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353" w:rsidRPr="00280353" w:rsidRDefault="00280353" w:rsidP="00280353">
      <w:pPr>
        <w:pStyle w:val="Heading1"/>
        <w:spacing w:line="360" w:lineRule="auto"/>
        <w:rPr>
          <w:rFonts w:cs="B Lotus"/>
          <w:rtl/>
        </w:rPr>
      </w:pPr>
      <w:r w:rsidRPr="00280353">
        <w:rPr>
          <w:rFonts w:cs="B Lotus" w:hint="cs"/>
          <w:rtl/>
        </w:rPr>
        <w:t>تعریف</w:t>
      </w:r>
      <w:r w:rsidRPr="00280353">
        <w:rPr>
          <w:rFonts w:cs="B Lotus"/>
          <w:rtl/>
        </w:rPr>
        <w:t xml:space="preserve"> </w:t>
      </w:r>
      <w:r w:rsidRPr="00280353">
        <w:rPr>
          <w:rFonts w:cs="B Lotus" w:hint="cs"/>
          <w:rtl/>
        </w:rPr>
        <w:t>آزمون</w:t>
      </w:r>
    </w:p>
    <w:p w:rsidR="00280353" w:rsidRPr="00280353" w:rsidRDefault="00280353" w:rsidP="00280353">
      <w:pPr>
        <w:pStyle w:val="Heading1"/>
        <w:spacing w:line="360" w:lineRule="auto"/>
        <w:rPr>
          <w:rFonts w:cs="B Lotus"/>
          <w:rtl/>
        </w:rPr>
      </w:pPr>
      <w:r w:rsidRPr="00280353">
        <w:rPr>
          <w:rFonts w:cs="B Lotus"/>
          <w:rtl/>
        </w:rPr>
        <w:t xml:space="preserve">2-6-1- </w:t>
      </w:r>
      <w:r w:rsidRPr="00280353">
        <w:rPr>
          <w:rFonts w:cs="B Lotus" w:hint="cs"/>
          <w:rtl/>
        </w:rPr>
        <w:t>ویژگی</w:t>
      </w:r>
      <w:r w:rsidRPr="00280353">
        <w:rPr>
          <w:rFonts w:cs="B Lotus" w:hint="eastAsia"/>
          <w:rtl/>
        </w:rPr>
        <w:t>¬</w:t>
      </w:r>
      <w:r w:rsidRPr="00280353">
        <w:rPr>
          <w:rFonts w:cs="B Lotus" w:hint="cs"/>
          <w:rtl/>
        </w:rPr>
        <w:t>های</w:t>
      </w:r>
      <w:r w:rsidRPr="00280353">
        <w:rPr>
          <w:rFonts w:cs="B Lotus"/>
          <w:rtl/>
        </w:rPr>
        <w:t xml:space="preserve"> </w:t>
      </w:r>
      <w:r w:rsidRPr="00280353">
        <w:rPr>
          <w:rFonts w:cs="B Lotus" w:hint="cs"/>
          <w:rtl/>
        </w:rPr>
        <w:t>اصلی</w:t>
      </w:r>
      <w:r w:rsidRPr="00280353">
        <w:rPr>
          <w:rFonts w:cs="B Lotus"/>
          <w:rtl/>
        </w:rPr>
        <w:t xml:space="preserve"> </w:t>
      </w:r>
      <w:r w:rsidRPr="00280353">
        <w:rPr>
          <w:rFonts w:cs="B Lotus" w:hint="cs"/>
          <w:rtl/>
        </w:rPr>
        <w:t>یک</w:t>
      </w:r>
      <w:r w:rsidRPr="00280353">
        <w:rPr>
          <w:rFonts w:cs="B Lotus"/>
          <w:rtl/>
        </w:rPr>
        <w:t xml:space="preserve"> </w:t>
      </w:r>
      <w:r w:rsidRPr="00280353">
        <w:rPr>
          <w:rFonts w:cs="B Lotus" w:hint="cs"/>
          <w:rtl/>
        </w:rPr>
        <w:t>آزمون</w:t>
      </w:r>
      <w:r w:rsidRPr="00280353">
        <w:rPr>
          <w:rFonts w:cs="B Lotus"/>
          <w:rtl/>
        </w:rPr>
        <w:t xml:space="preserve"> </w:t>
      </w:r>
      <w:r w:rsidRPr="00280353">
        <w:rPr>
          <w:rFonts w:cs="B Lotus" w:hint="cs"/>
          <w:rtl/>
        </w:rPr>
        <w:t>خوب</w:t>
      </w:r>
      <w:r w:rsidRPr="00280353">
        <w:rPr>
          <w:rFonts w:cs="B Lotus"/>
          <w:rtl/>
        </w:rPr>
        <w:t xml:space="preserve"> </w:t>
      </w:r>
    </w:p>
    <w:p w:rsidR="00280353" w:rsidRPr="00280353" w:rsidRDefault="00280353" w:rsidP="00280353">
      <w:pPr>
        <w:pStyle w:val="Heading1"/>
        <w:spacing w:line="360" w:lineRule="auto"/>
        <w:rPr>
          <w:rFonts w:cs="B Lotus"/>
          <w:rtl/>
        </w:rPr>
      </w:pPr>
      <w:r w:rsidRPr="00280353">
        <w:rPr>
          <w:rFonts w:cs="B Lotus"/>
          <w:rtl/>
        </w:rPr>
        <w:t xml:space="preserve">2-6-2- </w:t>
      </w:r>
      <w:r w:rsidRPr="00280353">
        <w:rPr>
          <w:rFonts w:cs="B Lotus" w:hint="cs"/>
          <w:rtl/>
        </w:rPr>
        <w:t>ویژگی</w:t>
      </w:r>
      <w:r w:rsidRPr="00280353">
        <w:rPr>
          <w:rFonts w:cs="B Lotus" w:hint="eastAsia"/>
          <w:rtl/>
        </w:rPr>
        <w:t>¬</w:t>
      </w:r>
      <w:r w:rsidRPr="00280353">
        <w:rPr>
          <w:rFonts w:cs="B Lotus" w:hint="cs"/>
          <w:rtl/>
        </w:rPr>
        <w:t>های</w:t>
      </w:r>
      <w:r w:rsidRPr="00280353">
        <w:rPr>
          <w:rFonts w:cs="B Lotus"/>
          <w:rtl/>
        </w:rPr>
        <w:t xml:space="preserve"> </w:t>
      </w:r>
      <w:r w:rsidRPr="00280353">
        <w:rPr>
          <w:rFonts w:cs="B Lotus" w:hint="cs"/>
          <w:rtl/>
        </w:rPr>
        <w:t>فرعی</w:t>
      </w:r>
      <w:r w:rsidRPr="00280353">
        <w:rPr>
          <w:rFonts w:cs="B Lotus"/>
          <w:rtl/>
        </w:rPr>
        <w:t xml:space="preserve"> </w:t>
      </w:r>
      <w:r w:rsidRPr="00280353">
        <w:rPr>
          <w:rFonts w:cs="B Lotus" w:hint="cs"/>
          <w:rtl/>
        </w:rPr>
        <w:t>یک</w:t>
      </w:r>
      <w:r w:rsidRPr="00280353">
        <w:rPr>
          <w:rFonts w:cs="B Lotus"/>
          <w:rtl/>
        </w:rPr>
        <w:t xml:space="preserve"> </w:t>
      </w:r>
      <w:r w:rsidRPr="00280353">
        <w:rPr>
          <w:rFonts w:cs="B Lotus" w:hint="cs"/>
          <w:rtl/>
        </w:rPr>
        <w:t>آزمون</w:t>
      </w:r>
      <w:r w:rsidRPr="00280353">
        <w:rPr>
          <w:rFonts w:cs="B Lotus"/>
          <w:rtl/>
        </w:rPr>
        <w:t xml:space="preserve"> </w:t>
      </w:r>
      <w:r w:rsidRPr="00280353">
        <w:rPr>
          <w:rFonts w:cs="B Lotus" w:hint="cs"/>
          <w:rtl/>
        </w:rPr>
        <w:t>خوب</w:t>
      </w:r>
    </w:p>
    <w:p w:rsidR="00280353" w:rsidRPr="00280353" w:rsidRDefault="00280353" w:rsidP="00280353">
      <w:pPr>
        <w:pStyle w:val="Heading1"/>
        <w:spacing w:line="360" w:lineRule="auto"/>
        <w:rPr>
          <w:rFonts w:cs="B Lotus"/>
          <w:rtl/>
        </w:rPr>
      </w:pPr>
      <w:r w:rsidRPr="00280353">
        <w:rPr>
          <w:rFonts w:cs="B Lotus"/>
          <w:rtl/>
        </w:rPr>
        <w:t xml:space="preserve">2-6-3- </w:t>
      </w:r>
      <w:r w:rsidRPr="00280353">
        <w:rPr>
          <w:rFonts w:cs="B Lotus" w:hint="cs"/>
          <w:rtl/>
        </w:rPr>
        <w:t>نظریه</w:t>
      </w:r>
      <w:r w:rsidRPr="00280353">
        <w:rPr>
          <w:rFonts w:cs="B Lotus"/>
          <w:rtl/>
        </w:rPr>
        <w:t xml:space="preserve"> </w:t>
      </w:r>
      <w:r w:rsidRPr="00280353">
        <w:rPr>
          <w:rFonts w:cs="B Lotus" w:hint="cs"/>
          <w:rtl/>
        </w:rPr>
        <w:t>کلاسیک</w:t>
      </w:r>
      <w:r w:rsidRPr="00280353">
        <w:rPr>
          <w:rFonts w:cs="B Lotus"/>
          <w:rtl/>
        </w:rPr>
        <w:t xml:space="preserve"> </w:t>
      </w:r>
      <w:r w:rsidRPr="00280353">
        <w:rPr>
          <w:rFonts w:cs="B Lotus" w:hint="cs"/>
          <w:rtl/>
        </w:rPr>
        <w:t>نمره</w:t>
      </w:r>
      <w:r w:rsidRPr="00280353">
        <w:rPr>
          <w:rFonts w:cs="B Lotus"/>
          <w:rtl/>
        </w:rPr>
        <w:t xml:space="preserve"> </w:t>
      </w:r>
      <w:r w:rsidRPr="00280353">
        <w:rPr>
          <w:rFonts w:cs="B Lotus" w:hint="cs"/>
          <w:rtl/>
        </w:rPr>
        <w:t>واقعی</w:t>
      </w:r>
    </w:p>
    <w:p w:rsidR="00280353" w:rsidRPr="00280353" w:rsidRDefault="00280353" w:rsidP="00280353">
      <w:pPr>
        <w:pStyle w:val="Heading1"/>
        <w:spacing w:line="360" w:lineRule="auto"/>
        <w:rPr>
          <w:rFonts w:cs="B Lotus"/>
          <w:rtl/>
        </w:rPr>
      </w:pPr>
      <w:r w:rsidRPr="00280353">
        <w:rPr>
          <w:rFonts w:cs="B Lotus"/>
          <w:rtl/>
        </w:rPr>
        <w:t xml:space="preserve">2-6-4- </w:t>
      </w:r>
      <w:r w:rsidRPr="00280353">
        <w:rPr>
          <w:rFonts w:cs="B Lotus" w:hint="cs"/>
          <w:rtl/>
        </w:rPr>
        <w:t>نظریه</w:t>
      </w:r>
      <w:r w:rsidRPr="00280353">
        <w:rPr>
          <w:rFonts w:cs="B Lotus"/>
          <w:rtl/>
        </w:rPr>
        <w:t xml:space="preserve"> </w:t>
      </w:r>
      <w:r w:rsidRPr="00280353">
        <w:rPr>
          <w:rFonts w:cs="B Lotus" w:hint="cs"/>
          <w:rtl/>
        </w:rPr>
        <w:t>خصیصه</w:t>
      </w:r>
      <w:r w:rsidRPr="00280353">
        <w:rPr>
          <w:rFonts w:cs="B Lotus"/>
          <w:rtl/>
        </w:rPr>
        <w:t xml:space="preserve"> </w:t>
      </w:r>
      <w:r w:rsidRPr="00280353">
        <w:rPr>
          <w:rFonts w:cs="B Lotus" w:hint="cs"/>
          <w:rtl/>
        </w:rPr>
        <w:t>مکنون</w:t>
      </w:r>
    </w:p>
    <w:p w:rsidR="00280353" w:rsidRPr="00280353" w:rsidRDefault="00280353" w:rsidP="00280353">
      <w:pPr>
        <w:pStyle w:val="Heading1"/>
        <w:spacing w:line="360" w:lineRule="auto"/>
        <w:rPr>
          <w:rFonts w:cs="B Lotus"/>
          <w:rtl/>
        </w:rPr>
      </w:pPr>
      <w:r w:rsidRPr="00280353">
        <w:rPr>
          <w:rFonts w:cs="B Lotus"/>
          <w:rtl/>
        </w:rPr>
        <w:t xml:space="preserve">2-6-5- </w:t>
      </w:r>
      <w:r w:rsidRPr="00280353">
        <w:rPr>
          <w:rFonts w:cs="B Lotus" w:hint="cs"/>
          <w:rtl/>
        </w:rPr>
        <w:t>عناصر</w:t>
      </w:r>
      <w:r w:rsidRPr="00280353">
        <w:rPr>
          <w:rFonts w:cs="B Lotus"/>
          <w:rtl/>
        </w:rPr>
        <w:t xml:space="preserve"> </w:t>
      </w:r>
      <w:r w:rsidRPr="00280353">
        <w:rPr>
          <w:rFonts w:cs="B Lotus" w:hint="cs"/>
          <w:rtl/>
        </w:rPr>
        <w:t>مورد</w:t>
      </w:r>
      <w:r w:rsidRPr="00280353">
        <w:rPr>
          <w:rFonts w:cs="B Lotus"/>
          <w:rtl/>
        </w:rPr>
        <w:t xml:space="preserve"> </w:t>
      </w:r>
      <w:r w:rsidRPr="00280353">
        <w:rPr>
          <w:rFonts w:cs="B Lotus" w:hint="cs"/>
          <w:rtl/>
        </w:rPr>
        <w:t>نظر</w:t>
      </w:r>
      <w:r w:rsidRPr="00280353">
        <w:rPr>
          <w:rFonts w:cs="B Lotus"/>
          <w:rtl/>
        </w:rPr>
        <w:t xml:space="preserve"> </w:t>
      </w:r>
      <w:r w:rsidRPr="00280353">
        <w:rPr>
          <w:rFonts w:cs="B Lotus" w:hint="cs"/>
          <w:rtl/>
        </w:rPr>
        <w:t>در</w:t>
      </w:r>
      <w:r w:rsidRPr="00280353">
        <w:rPr>
          <w:rFonts w:cs="B Lotus"/>
          <w:rtl/>
        </w:rPr>
        <w:t xml:space="preserve"> </w:t>
      </w:r>
      <w:r w:rsidRPr="00280353">
        <w:rPr>
          <w:rFonts w:cs="B Lotus" w:hint="cs"/>
          <w:rtl/>
        </w:rPr>
        <w:t>تهیّه</w:t>
      </w:r>
      <w:r w:rsidRPr="00280353">
        <w:rPr>
          <w:rFonts w:cs="B Lotus"/>
          <w:rtl/>
        </w:rPr>
        <w:t xml:space="preserve"> </w:t>
      </w:r>
      <w:r w:rsidRPr="00280353">
        <w:rPr>
          <w:rFonts w:cs="B Lotus" w:hint="cs"/>
          <w:rtl/>
        </w:rPr>
        <w:t>و</w:t>
      </w:r>
      <w:r w:rsidRPr="00280353">
        <w:rPr>
          <w:rFonts w:cs="B Lotus"/>
          <w:rtl/>
        </w:rPr>
        <w:t xml:space="preserve"> </w:t>
      </w:r>
      <w:r w:rsidRPr="00280353">
        <w:rPr>
          <w:rFonts w:cs="B Lotus" w:hint="cs"/>
          <w:rtl/>
        </w:rPr>
        <w:t>استاندارد</w:t>
      </w:r>
      <w:r w:rsidRPr="00280353">
        <w:rPr>
          <w:rFonts w:cs="B Lotus"/>
          <w:rtl/>
        </w:rPr>
        <w:t xml:space="preserve"> </w:t>
      </w:r>
      <w:r w:rsidRPr="00280353">
        <w:rPr>
          <w:rFonts w:cs="B Lotus" w:hint="cs"/>
          <w:rtl/>
        </w:rPr>
        <w:t>کردن</w:t>
      </w:r>
      <w:r w:rsidRPr="00280353">
        <w:rPr>
          <w:rFonts w:cs="B Lotus"/>
          <w:rtl/>
        </w:rPr>
        <w:t xml:space="preserve"> </w:t>
      </w:r>
      <w:r w:rsidRPr="00280353">
        <w:rPr>
          <w:rFonts w:cs="B Lotus" w:hint="cs"/>
          <w:rtl/>
        </w:rPr>
        <w:t>آزمون</w:t>
      </w:r>
      <w:r w:rsidRPr="00280353">
        <w:rPr>
          <w:rFonts w:cs="B Lotus" w:hint="eastAsia"/>
          <w:rtl/>
        </w:rPr>
        <w:t>¬</w:t>
      </w:r>
      <w:r w:rsidRPr="00280353">
        <w:rPr>
          <w:rFonts w:cs="B Lotus" w:hint="cs"/>
          <w:rtl/>
        </w:rPr>
        <w:t>ها</w:t>
      </w:r>
    </w:p>
    <w:p w:rsidR="00280353" w:rsidRPr="00280353" w:rsidRDefault="00280353" w:rsidP="00280353">
      <w:pPr>
        <w:pStyle w:val="Heading1"/>
        <w:spacing w:line="360" w:lineRule="auto"/>
        <w:rPr>
          <w:rFonts w:cs="B Lotus"/>
          <w:rtl/>
        </w:rPr>
      </w:pPr>
      <w:r w:rsidRPr="00280353">
        <w:rPr>
          <w:rFonts w:cs="B Lotus"/>
          <w:rtl/>
        </w:rPr>
        <w:t xml:space="preserve">2-7- </w:t>
      </w:r>
      <w:r w:rsidRPr="00280353">
        <w:rPr>
          <w:rFonts w:cs="B Lotus" w:hint="cs"/>
          <w:rtl/>
        </w:rPr>
        <w:t>مفهوم</w:t>
      </w:r>
      <w:r w:rsidRPr="00280353">
        <w:rPr>
          <w:rFonts w:cs="B Lotus"/>
          <w:rtl/>
        </w:rPr>
        <w:t xml:space="preserve"> </w:t>
      </w:r>
      <w:r w:rsidRPr="00280353">
        <w:rPr>
          <w:rFonts w:cs="B Lotus" w:hint="cs"/>
          <w:rtl/>
        </w:rPr>
        <w:t>هنجار</w:t>
      </w:r>
      <w:r w:rsidRPr="00280353">
        <w:rPr>
          <w:rFonts w:cs="B Lotus"/>
          <w:rtl/>
        </w:rPr>
        <w:t xml:space="preserve"> </w:t>
      </w:r>
    </w:p>
    <w:p w:rsidR="00280353" w:rsidRPr="00280353" w:rsidRDefault="00280353" w:rsidP="00280353">
      <w:pPr>
        <w:pStyle w:val="Heading1"/>
        <w:spacing w:line="360" w:lineRule="auto"/>
        <w:rPr>
          <w:rFonts w:cs="B Lotus"/>
          <w:rtl/>
        </w:rPr>
      </w:pPr>
      <w:r w:rsidRPr="00280353">
        <w:rPr>
          <w:rFonts w:cs="B Lotus"/>
          <w:rtl/>
        </w:rPr>
        <w:t xml:space="preserve">2-7-1- </w:t>
      </w:r>
      <w:r w:rsidRPr="00280353">
        <w:rPr>
          <w:rFonts w:cs="B Lotus" w:hint="cs"/>
          <w:rtl/>
        </w:rPr>
        <w:t>آزمون</w:t>
      </w:r>
      <w:r w:rsidRPr="00280353">
        <w:rPr>
          <w:rFonts w:cs="B Lotus" w:hint="eastAsia"/>
          <w:rtl/>
        </w:rPr>
        <w:t>¬</w:t>
      </w:r>
      <w:r w:rsidRPr="00280353">
        <w:rPr>
          <w:rFonts w:cs="B Lotus" w:hint="cs"/>
          <w:rtl/>
        </w:rPr>
        <w:t>های</w:t>
      </w:r>
      <w:r w:rsidRPr="00280353">
        <w:rPr>
          <w:rFonts w:cs="B Lotus"/>
          <w:rtl/>
        </w:rPr>
        <w:t xml:space="preserve"> </w:t>
      </w:r>
      <w:r w:rsidRPr="00280353">
        <w:rPr>
          <w:rFonts w:cs="B Lotus" w:hint="cs"/>
          <w:rtl/>
        </w:rPr>
        <w:t>هنجاری</w:t>
      </w:r>
    </w:p>
    <w:p w:rsidR="00280353" w:rsidRPr="00280353" w:rsidRDefault="00280353" w:rsidP="00280353">
      <w:pPr>
        <w:pStyle w:val="Heading1"/>
        <w:spacing w:line="360" w:lineRule="auto"/>
        <w:rPr>
          <w:rFonts w:cs="B Lotus"/>
          <w:rtl/>
        </w:rPr>
      </w:pPr>
      <w:r w:rsidRPr="00280353">
        <w:rPr>
          <w:rFonts w:cs="B Lotus"/>
          <w:rtl/>
        </w:rPr>
        <w:t xml:space="preserve">2-7-2- </w:t>
      </w:r>
      <w:r w:rsidRPr="00280353">
        <w:rPr>
          <w:rFonts w:cs="B Lotus" w:hint="cs"/>
          <w:rtl/>
        </w:rPr>
        <w:t>خصوصیات</w:t>
      </w:r>
      <w:r w:rsidRPr="00280353">
        <w:rPr>
          <w:rFonts w:cs="B Lotus"/>
          <w:rtl/>
        </w:rPr>
        <w:t xml:space="preserve"> </w:t>
      </w:r>
      <w:r w:rsidRPr="00280353">
        <w:rPr>
          <w:rFonts w:cs="B Lotus" w:hint="cs"/>
          <w:rtl/>
        </w:rPr>
        <w:t>یک</w:t>
      </w:r>
      <w:r w:rsidRPr="00280353">
        <w:rPr>
          <w:rFonts w:cs="B Lotus"/>
          <w:rtl/>
        </w:rPr>
        <w:t xml:space="preserve"> </w:t>
      </w:r>
      <w:r w:rsidRPr="00280353">
        <w:rPr>
          <w:rFonts w:cs="B Lotus" w:hint="cs"/>
          <w:rtl/>
        </w:rPr>
        <w:t>گروه</w:t>
      </w:r>
      <w:r w:rsidRPr="00280353">
        <w:rPr>
          <w:rFonts w:cs="B Lotus"/>
          <w:rtl/>
        </w:rPr>
        <w:t xml:space="preserve"> </w:t>
      </w:r>
      <w:r w:rsidRPr="00280353">
        <w:rPr>
          <w:rFonts w:cs="B Lotus" w:hint="cs"/>
          <w:rtl/>
        </w:rPr>
        <w:t>هنجاری</w:t>
      </w:r>
    </w:p>
    <w:p w:rsidR="00280353" w:rsidRPr="00280353" w:rsidRDefault="00280353" w:rsidP="00280353">
      <w:pPr>
        <w:pStyle w:val="Heading1"/>
        <w:spacing w:line="360" w:lineRule="auto"/>
        <w:rPr>
          <w:rFonts w:cs="B Lotus"/>
          <w:rtl/>
        </w:rPr>
      </w:pPr>
      <w:r w:rsidRPr="00280353">
        <w:rPr>
          <w:rFonts w:cs="B Lotus"/>
          <w:rtl/>
        </w:rPr>
        <w:t xml:space="preserve">2-7-3- </w:t>
      </w:r>
      <w:r w:rsidRPr="00280353">
        <w:rPr>
          <w:rFonts w:cs="B Lotus" w:hint="cs"/>
          <w:rtl/>
        </w:rPr>
        <w:t>انواع</w:t>
      </w:r>
      <w:r w:rsidRPr="00280353">
        <w:rPr>
          <w:rFonts w:cs="B Lotus"/>
          <w:rtl/>
        </w:rPr>
        <w:t xml:space="preserve"> </w:t>
      </w:r>
      <w:r w:rsidRPr="00280353">
        <w:rPr>
          <w:rFonts w:cs="B Lotus" w:hint="cs"/>
          <w:rtl/>
        </w:rPr>
        <w:t>نرم</w:t>
      </w:r>
      <w:r w:rsidRPr="00280353">
        <w:rPr>
          <w:rFonts w:cs="B Lotus"/>
          <w:rtl/>
        </w:rPr>
        <w:t xml:space="preserve"> </w:t>
      </w:r>
      <w:r w:rsidRPr="00280353">
        <w:rPr>
          <w:rFonts w:cs="B Lotus" w:hint="cs"/>
          <w:rtl/>
        </w:rPr>
        <w:t>یا</w:t>
      </w:r>
      <w:r w:rsidRPr="00280353">
        <w:rPr>
          <w:rFonts w:cs="B Lotus"/>
          <w:rtl/>
        </w:rPr>
        <w:t xml:space="preserve"> </w:t>
      </w:r>
      <w:r w:rsidRPr="00280353">
        <w:rPr>
          <w:rFonts w:cs="B Lotus" w:hint="cs"/>
          <w:rtl/>
        </w:rPr>
        <w:t>هنجار</w:t>
      </w:r>
    </w:p>
    <w:p w:rsidR="00280353" w:rsidRPr="00280353" w:rsidRDefault="00280353" w:rsidP="00280353">
      <w:pPr>
        <w:pStyle w:val="Heading1"/>
        <w:spacing w:line="360" w:lineRule="auto"/>
        <w:rPr>
          <w:rFonts w:cs="B Lotus"/>
          <w:rtl/>
        </w:rPr>
      </w:pPr>
      <w:r w:rsidRPr="00280353">
        <w:rPr>
          <w:rFonts w:cs="B Lotus" w:hint="cs"/>
          <w:rtl/>
        </w:rPr>
        <w:t>پیشینه</w:t>
      </w:r>
      <w:r w:rsidRPr="00280353">
        <w:rPr>
          <w:rFonts w:cs="B Lotus"/>
          <w:rtl/>
        </w:rPr>
        <w:t xml:space="preserve"> </w:t>
      </w:r>
      <w:r w:rsidRPr="00280353">
        <w:rPr>
          <w:rFonts w:cs="B Lotus" w:hint="cs"/>
          <w:rtl/>
        </w:rPr>
        <w:t>ی</w:t>
      </w:r>
      <w:r w:rsidRPr="00280353">
        <w:rPr>
          <w:rFonts w:cs="B Lotus"/>
          <w:rtl/>
        </w:rPr>
        <w:t xml:space="preserve"> </w:t>
      </w:r>
      <w:r w:rsidRPr="00280353">
        <w:rPr>
          <w:rFonts w:cs="B Lotus" w:hint="cs"/>
          <w:rtl/>
        </w:rPr>
        <w:t>پژوهش</w:t>
      </w:r>
      <w:r w:rsidRPr="00280353">
        <w:rPr>
          <w:rFonts w:cs="B Lotus"/>
          <w:rtl/>
        </w:rPr>
        <w:t xml:space="preserve"> </w:t>
      </w:r>
    </w:p>
    <w:p w:rsidR="00280353" w:rsidRDefault="00280353" w:rsidP="00280353">
      <w:pPr>
        <w:pStyle w:val="Heading1"/>
        <w:spacing w:line="360" w:lineRule="auto"/>
        <w:rPr>
          <w:rFonts w:cs="B Lotus"/>
          <w:rtl/>
        </w:rPr>
      </w:pPr>
      <w:r w:rsidRPr="00280353">
        <w:rPr>
          <w:rFonts w:cs="B Lotus" w:hint="cs"/>
          <w:rtl/>
        </w:rPr>
        <w:t>فهرست</w:t>
      </w:r>
      <w:r w:rsidRPr="00280353">
        <w:rPr>
          <w:rFonts w:cs="B Lotus"/>
          <w:rtl/>
        </w:rPr>
        <w:t xml:space="preserve"> </w:t>
      </w:r>
      <w:r w:rsidRPr="00280353">
        <w:rPr>
          <w:rFonts w:cs="B Lotus" w:hint="cs"/>
          <w:rtl/>
        </w:rPr>
        <w:t>منابع</w:t>
      </w:r>
    </w:p>
    <w:p w:rsidR="00280353" w:rsidRDefault="00280353" w:rsidP="00D030F5">
      <w:pPr>
        <w:pStyle w:val="Heading1"/>
        <w:spacing w:line="360" w:lineRule="auto"/>
        <w:rPr>
          <w:rFonts w:cs="B Lotus"/>
          <w:rtl/>
        </w:rPr>
      </w:pPr>
    </w:p>
    <w:p w:rsidR="005F45DD" w:rsidRPr="00D030F5" w:rsidRDefault="005F45DD" w:rsidP="00D030F5">
      <w:pPr>
        <w:pStyle w:val="Heading1"/>
        <w:spacing w:line="360" w:lineRule="auto"/>
        <w:rPr>
          <w:rFonts w:cs="B Lotus"/>
          <w:rtl/>
        </w:rPr>
      </w:pPr>
      <w:r w:rsidRPr="00D030F5">
        <w:rPr>
          <w:rFonts w:cs="B Lotus" w:hint="cs"/>
          <w:rtl/>
        </w:rPr>
        <w:lastRenderedPageBreak/>
        <w:t>تعریف آزمون</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آزمون وسیله ای است عینی و استاندارد شده که برای انداز</w:t>
      </w:r>
      <w:r w:rsidR="005F45DD" w:rsidRPr="00D030F5">
        <w:rPr>
          <w:rFonts w:cs="B Lotus" w:hint="cs"/>
          <w:sz w:val="28"/>
          <w:szCs w:val="28"/>
          <w:rtl/>
        </w:rPr>
        <w:softHyphen/>
        <w:t>گیری نمونه ای از رفتار</w:t>
      </w:r>
      <w:r>
        <w:rPr>
          <w:rFonts w:cs="B Lotus" w:hint="cs"/>
          <w:sz w:val="28"/>
          <w:szCs w:val="28"/>
          <w:rtl/>
        </w:rPr>
        <w:t xml:space="preserve"> یا خصایص آدمی به کار </w:t>
      </w:r>
      <w:r w:rsidR="005F45DD" w:rsidRPr="00D030F5">
        <w:rPr>
          <w:rFonts w:cs="B Lotus" w:hint="cs"/>
          <w:sz w:val="28"/>
          <w:szCs w:val="28"/>
          <w:rtl/>
        </w:rPr>
        <w:t>می</w:t>
      </w:r>
      <w:r w:rsidR="005F45DD" w:rsidRPr="00D030F5">
        <w:rPr>
          <w:rFonts w:cs="B Lotus" w:hint="cs"/>
          <w:sz w:val="28"/>
          <w:szCs w:val="28"/>
          <w:rtl/>
        </w:rPr>
        <w:softHyphen/>
        <w:t>رود.در این تعریف مراد از عینی بودن این است که روش اجراء، نمره دادن وتعبیر وتفسیر نتایج آزمون براساس قواعدی معین و مشخص صورت می</w:t>
      </w:r>
      <w:r w:rsidR="005F45DD" w:rsidRPr="00D030F5">
        <w:rPr>
          <w:rFonts w:cs="B Lotus" w:hint="cs"/>
          <w:sz w:val="28"/>
          <w:szCs w:val="28"/>
          <w:rtl/>
        </w:rPr>
        <w:softHyphen/>
        <w:t>گیرد و قضاوت و نظر شخصی در آن بی</w:t>
      </w:r>
      <w:r w:rsidR="005F45DD" w:rsidRPr="00D030F5">
        <w:rPr>
          <w:rFonts w:cs="B Lotus" w:hint="cs"/>
          <w:sz w:val="28"/>
          <w:szCs w:val="28"/>
          <w:rtl/>
        </w:rPr>
        <w:softHyphen/>
        <w:t>تأثیر است.برای هر آزمون دستورالعمل خاصی در مورد نحوه اجرا، طول مدت آزمایش ، دستورهای شفاهی ونحوه ارائه مثال</w:t>
      </w:r>
      <w:r w:rsidR="005F45DD" w:rsidRPr="00D030F5">
        <w:rPr>
          <w:rFonts w:cs="B Lotus" w:hint="cs"/>
          <w:sz w:val="28"/>
          <w:szCs w:val="28"/>
          <w:rtl/>
        </w:rPr>
        <w:softHyphen/>
        <w:t>ها و روش تفسیرنمره</w:t>
      </w:r>
      <w:r w:rsidR="005F45DD" w:rsidRPr="00D030F5">
        <w:rPr>
          <w:rFonts w:cs="B Lotus" w:hint="cs"/>
          <w:sz w:val="28"/>
          <w:szCs w:val="28"/>
          <w:rtl/>
        </w:rPr>
        <w:softHyphen/>
        <w:t>ها تهیه می</w:t>
      </w:r>
      <w:r w:rsidR="005F45DD" w:rsidRPr="00D030F5">
        <w:rPr>
          <w:rFonts w:cs="B Lotus" w:hint="cs"/>
          <w:sz w:val="28"/>
          <w:szCs w:val="28"/>
          <w:rtl/>
        </w:rPr>
        <w:softHyphen/>
        <w:t>شود.اصطلاح استاندارد شده بدین معناست که آزمون قبلاًدر مورد گروه نمونه ای از افراد مورد نظر، در بوته آزمایش گذاشته شده است و نتایج پژوهش</w:t>
      </w:r>
      <w:r w:rsidR="005F45DD" w:rsidRPr="00D030F5">
        <w:rPr>
          <w:rFonts w:cs="B Lotus" w:hint="cs"/>
          <w:sz w:val="28"/>
          <w:szCs w:val="28"/>
          <w:rtl/>
        </w:rPr>
        <w:softHyphen/>
        <w:t>های مربوط به آن از راه روش</w:t>
      </w:r>
      <w:r w:rsidR="005F45DD" w:rsidRPr="00D030F5">
        <w:rPr>
          <w:rFonts w:cs="B Lotus" w:hint="cs"/>
          <w:sz w:val="28"/>
          <w:szCs w:val="28"/>
          <w:rtl/>
        </w:rPr>
        <w:softHyphen/>
        <w:t>های آماری مورد تجزیه و تحلیل قرار گرفته و روایی</w:t>
      </w:r>
      <w:r w:rsidR="005F45DD" w:rsidRPr="00D030F5">
        <w:rPr>
          <w:rStyle w:val="FootnoteReference"/>
          <w:rFonts w:cs="B Lotus"/>
          <w:sz w:val="28"/>
          <w:szCs w:val="28"/>
          <w:rtl/>
        </w:rPr>
        <w:footnoteReference w:id="1"/>
      </w:r>
      <w:r w:rsidR="005F45DD" w:rsidRPr="00D030F5">
        <w:rPr>
          <w:rFonts w:cs="B Lotus" w:hint="cs"/>
          <w:sz w:val="28"/>
          <w:szCs w:val="28"/>
          <w:rtl/>
        </w:rPr>
        <w:t xml:space="preserve"> و اعتبار</w:t>
      </w:r>
      <w:r w:rsidR="005F45DD" w:rsidRPr="00D030F5">
        <w:rPr>
          <w:rStyle w:val="FootnoteReference"/>
          <w:rFonts w:cs="B Lotus"/>
          <w:sz w:val="28"/>
          <w:szCs w:val="28"/>
          <w:rtl/>
        </w:rPr>
        <w:footnoteReference w:id="2"/>
      </w:r>
      <w:r w:rsidR="005F45DD" w:rsidRPr="00D030F5">
        <w:rPr>
          <w:rFonts w:cs="B Lotus" w:hint="cs"/>
          <w:sz w:val="28"/>
          <w:szCs w:val="28"/>
          <w:rtl/>
        </w:rPr>
        <w:t xml:space="preserve"> آن تعیین شده است.یک آزمون خوب دارای جدول نرم یا هنجارهایی است که نمره</w:t>
      </w:r>
      <w:r w:rsidR="005F45DD" w:rsidRPr="00D030F5">
        <w:rPr>
          <w:rFonts w:cs="B Lotus" w:hint="cs"/>
          <w:sz w:val="28"/>
          <w:szCs w:val="28"/>
          <w:rtl/>
        </w:rPr>
        <w:softHyphen/>
        <w:t>های خام آزمون</w:t>
      </w:r>
      <w:r>
        <w:rPr>
          <w:rFonts w:cs="B Lotus" w:hint="cs"/>
          <w:sz w:val="28"/>
          <w:szCs w:val="28"/>
          <w:rtl/>
        </w:rPr>
        <w:t xml:space="preserve"> </w:t>
      </w:r>
      <w:r w:rsidR="005F45DD" w:rsidRPr="00D030F5">
        <w:rPr>
          <w:rFonts w:cs="B Lotus" w:hint="cs"/>
          <w:sz w:val="28"/>
          <w:szCs w:val="28"/>
          <w:rtl/>
        </w:rPr>
        <w:t>بر مبنای آن مورد تعبیر و تفسیر قرار می</w:t>
      </w:r>
      <w:r w:rsidR="005F45DD" w:rsidRPr="00D030F5">
        <w:rPr>
          <w:rFonts w:cs="B Lotus" w:hint="cs"/>
          <w:sz w:val="28"/>
          <w:szCs w:val="28"/>
          <w:rtl/>
        </w:rPr>
        <w:softHyphen/>
        <w:t>گیرند. مقصود از نمونه</w:t>
      </w:r>
      <w:r w:rsidR="005F45DD" w:rsidRPr="00D030F5">
        <w:rPr>
          <w:rFonts w:cs="B Lotus"/>
          <w:sz w:val="28"/>
          <w:szCs w:val="28"/>
          <w:rtl/>
        </w:rPr>
        <w:softHyphen/>
      </w:r>
      <w:r w:rsidR="005F45DD" w:rsidRPr="00D030F5">
        <w:rPr>
          <w:rFonts w:cs="B Lotus" w:hint="cs"/>
          <w:sz w:val="28"/>
          <w:szCs w:val="28"/>
          <w:rtl/>
        </w:rPr>
        <w:t>ایی از رفتار یا خصایص،آن است که در هر آزمون نمونه</w:t>
      </w:r>
      <w:r w:rsidR="005F45DD" w:rsidRPr="00D030F5">
        <w:rPr>
          <w:rFonts w:cs="B Lotus" w:hint="cs"/>
          <w:sz w:val="28"/>
          <w:szCs w:val="28"/>
          <w:rtl/>
        </w:rPr>
        <w:softHyphen/>
        <w:t>های کوچکی از رفتار یا خصایص فرد که به دقّت انتخاب شده است، مورد مشاهده و اندازه</w:t>
      </w:r>
      <w:r w:rsidR="005F45DD" w:rsidRPr="00D030F5">
        <w:rPr>
          <w:rFonts w:cs="B Lotus" w:hint="cs"/>
          <w:sz w:val="28"/>
          <w:szCs w:val="28"/>
          <w:rtl/>
        </w:rPr>
        <w:softHyphen/>
        <w:t>گیری قرار می</w:t>
      </w:r>
      <w:r w:rsidR="005F45DD" w:rsidRPr="00D030F5">
        <w:rPr>
          <w:rFonts w:cs="B Lotus" w:hint="cs"/>
          <w:sz w:val="28"/>
          <w:szCs w:val="28"/>
          <w:rtl/>
        </w:rPr>
        <w:softHyphen/>
        <w:t>گیرد.همچنان که یک متخصص شیمی، برای تعیین مواد محلول در آب قطره</w:t>
      </w:r>
      <w:r w:rsidR="005F45DD" w:rsidRPr="00D030F5">
        <w:rPr>
          <w:rFonts w:cs="B Lotus" w:hint="cs"/>
          <w:sz w:val="28"/>
          <w:szCs w:val="28"/>
          <w:rtl/>
        </w:rPr>
        <w:softHyphen/>
        <w:t>ای از آن را مورد آزمایش قرار می</w:t>
      </w:r>
      <w:r w:rsidR="005F45DD" w:rsidRPr="00D030F5">
        <w:rPr>
          <w:rFonts w:cs="B Lotus" w:hint="cs"/>
          <w:sz w:val="28"/>
          <w:szCs w:val="28"/>
          <w:rtl/>
        </w:rPr>
        <w:softHyphen/>
        <w:t>دهد، یک روان</w:t>
      </w:r>
      <w:r w:rsidR="005F45DD" w:rsidRPr="00D030F5">
        <w:rPr>
          <w:rFonts w:cs="B Lotus" w:hint="cs"/>
          <w:sz w:val="28"/>
          <w:szCs w:val="28"/>
          <w:rtl/>
        </w:rPr>
        <w:softHyphen/>
        <w:t>شناس نیز مثلاًبرای اندازه گیری استعداد ریاضی یک فرد می تواند نمونه</w:t>
      </w:r>
      <w:r w:rsidR="005F45DD" w:rsidRPr="00D030F5">
        <w:rPr>
          <w:rFonts w:cs="B Lotus" w:hint="cs"/>
          <w:sz w:val="28"/>
          <w:szCs w:val="28"/>
          <w:rtl/>
        </w:rPr>
        <w:softHyphen/>
        <w:t>هایی از توانایی وی را در حل مسایل،محاسبات کمی ریاضی مورد مطالعه قرار دهد.معرّف بودن</w:t>
      </w:r>
      <w:r w:rsidR="005F45DD" w:rsidRPr="00D030F5">
        <w:rPr>
          <w:rStyle w:val="FootnoteReference"/>
          <w:rFonts w:cs="B Lotus"/>
          <w:sz w:val="28"/>
          <w:szCs w:val="28"/>
          <w:rtl/>
        </w:rPr>
        <w:footnoteReference w:id="3"/>
      </w:r>
      <w:r w:rsidR="005F45DD" w:rsidRPr="00D030F5">
        <w:rPr>
          <w:rFonts w:cs="B Lotus" w:hint="cs"/>
          <w:sz w:val="28"/>
          <w:szCs w:val="28"/>
          <w:rtl/>
        </w:rPr>
        <w:t xml:space="preserve"> محتوای آزمون و قدرت تشخیص و پیش</w:t>
      </w:r>
      <w:r w:rsidR="005F45DD" w:rsidRPr="00D030F5">
        <w:rPr>
          <w:rFonts w:cs="B Lotus" w:hint="cs"/>
          <w:sz w:val="28"/>
          <w:szCs w:val="28"/>
          <w:rtl/>
        </w:rPr>
        <w:softHyphen/>
        <w:t>بینی آن بسته به این است که ماهیت و تعداد پرسش</w:t>
      </w:r>
      <w:r w:rsidR="005F45DD" w:rsidRPr="00D030F5">
        <w:rPr>
          <w:rFonts w:cs="B Lotus" w:hint="cs"/>
          <w:sz w:val="28"/>
          <w:szCs w:val="28"/>
          <w:rtl/>
        </w:rPr>
        <w:softHyphen/>
        <w:t>های آزمون با چه دقتی از میان پرسش</w:t>
      </w:r>
      <w:r w:rsidR="005F45DD" w:rsidRPr="00D030F5">
        <w:rPr>
          <w:rFonts w:cs="B Lotus" w:hint="cs"/>
          <w:sz w:val="28"/>
          <w:szCs w:val="28"/>
          <w:rtl/>
        </w:rPr>
        <w:softHyphen/>
        <w:t>های ممکن انتخاب شده و تا چه اندازه نمونه</w:t>
      </w:r>
      <w:r w:rsidR="005F45DD" w:rsidRPr="00D030F5">
        <w:rPr>
          <w:rFonts w:cs="B Lotus" w:hint="cs"/>
          <w:sz w:val="28"/>
          <w:szCs w:val="28"/>
          <w:rtl/>
        </w:rPr>
        <w:softHyphen/>
        <w:t>های واقعی رفتار مورد نظررا مورد سنجش قرار می</w:t>
      </w:r>
      <w:r w:rsidR="005F45DD" w:rsidRPr="00D030F5">
        <w:rPr>
          <w:rFonts w:cs="B Lotus" w:hint="cs"/>
          <w:sz w:val="28"/>
          <w:szCs w:val="28"/>
          <w:rtl/>
        </w:rPr>
        <w:softHyphen/>
        <w:t>دهد. به عنوان مثال،هرگاه در یک تحقیق معلوم شود که بین نمره</w:t>
      </w:r>
      <w:r w:rsidR="005F45DD" w:rsidRPr="00D030F5">
        <w:rPr>
          <w:rFonts w:cs="B Lotus" w:hint="cs"/>
          <w:sz w:val="28"/>
          <w:szCs w:val="28"/>
          <w:rtl/>
        </w:rPr>
        <w:softHyphen/>
        <w:t>هایی که گروهی از آزمودنی</w:t>
      </w:r>
      <w:r w:rsidR="005F45DD" w:rsidRPr="00D030F5">
        <w:rPr>
          <w:rFonts w:cs="B Lotus" w:hint="cs"/>
          <w:sz w:val="28"/>
          <w:szCs w:val="28"/>
          <w:rtl/>
        </w:rPr>
        <w:softHyphen/>
        <w:t>ها با پاسخ دادن به پرسش</w:t>
      </w:r>
      <w:r w:rsidR="005F45DD" w:rsidRPr="00D030F5">
        <w:rPr>
          <w:rFonts w:cs="B Lotus" w:hint="cs"/>
          <w:sz w:val="28"/>
          <w:szCs w:val="28"/>
          <w:rtl/>
        </w:rPr>
        <w:softHyphen/>
        <w:t>های یک آزمون فنی به دست</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آورند و میزان موفقیّت آن</w:t>
      </w:r>
      <w:r w:rsidR="005F45DD" w:rsidRPr="00D030F5">
        <w:rPr>
          <w:rFonts w:cs="B Lotus" w:hint="cs"/>
          <w:sz w:val="28"/>
          <w:szCs w:val="28"/>
          <w:rtl/>
        </w:rPr>
        <w:softHyphen/>
        <w:t>ها در مسایل فنی همبستگی معنی</w:t>
      </w:r>
      <w:r w:rsidR="005F45DD" w:rsidRPr="00D030F5">
        <w:rPr>
          <w:rFonts w:cs="B Lotus" w:hint="cs"/>
          <w:sz w:val="28"/>
          <w:szCs w:val="28"/>
          <w:rtl/>
        </w:rPr>
        <w:softHyphen/>
        <w:t>دار وجود دارد، در این صورت گفته می</w:t>
      </w:r>
      <w:r w:rsidR="005F45DD" w:rsidRPr="00D030F5">
        <w:rPr>
          <w:rFonts w:cs="B Lotus" w:hint="cs"/>
          <w:sz w:val="28"/>
          <w:szCs w:val="28"/>
          <w:rtl/>
        </w:rPr>
        <w:softHyphen/>
        <w:t>شود که آزمون مذکور دارای قدرت تشخیص و پیش</w:t>
      </w:r>
      <w:r w:rsidR="005F45DD" w:rsidRPr="00D030F5">
        <w:rPr>
          <w:rFonts w:cs="B Lotus" w:hint="cs"/>
          <w:sz w:val="28"/>
          <w:szCs w:val="28"/>
          <w:rtl/>
        </w:rPr>
        <w:softHyphen/>
        <w:t>بینی است.به همین دلیل است که گفته می</w:t>
      </w:r>
      <w:r w:rsidR="005F45DD" w:rsidRPr="00D030F5">
        <w:rPr>
          <w:rFonts w:cs="B Lotus" w:hint="cs"/>
          <w:sz w:val="28"/>
          <w:szCs w:val="28"/>
          <w:rtl/>
        </w:rPr>
        <w:softHyphen/>
        <w:t>شود مواد آزمون</w:t>
      </w:r>
      <w:r w:rsidR="005F45DD" w:rsidRPr="00D030F5">
        <w:rPr>
          <w:rFonts w:cs="B Lotus" w:hint="cs"/>
          <w:sz w:val="28"/>
          <w:szCs w:val="28"/>
          <w:rtl/>
        </w:rPr>
        <w:softHyphen/>
        <w:t>ها باید با رفتار</w:t>
      </w:r>
      <w:r w:rsidR="005F45DD" w:rsidRPr="00D030F5">
        <w:rPr>
          <w:rFonts w:cs="B Lotus" w:hint="cs"/>
          <w:sz w:val="28"/>
          <w:szCs w:val="28"/>
          <w:rtl/>
        </w:rPr>
        <w:softHyphen/>
        <w:t>های مورد پیش</w:t>
      </w:r>
      <w:r w:rsidR="005F45DD" w:rsidRPr="00D030F5">
        <w:rPr>
          <w:rFonts w:cs="B Lotus" w:hint="cs"/>
          <w:sz w:val="28"/>
          <w:szCs w:val="28"/>
          <w:rtl/>
        </w:rPr>
        <w:softHyphen/>
        <w:t>بینی، مشابهت داشته باشند.علاوه بر موارد بالا، باید به این نکته مهّم اشاره کنیم که نتایج آزمون تنها در مورد گروهی از افراد یا جامعه معتبر است که این آزمون قبلاًدر مورد افراد نمونه</w:t>
      </w:r>
      <w:r w:rsidR="005F45DD" w:rsidRPr="00D030F5">
        <w:rPr>
          <w:rFonts w:cs="B Lotus" w:hint="cs"/>
          <w:sz w:val="28"/>
          <w:szCs w:val="28"/>
          <w:rtl/>
        </w:rPr>
        <w:softHyphen/>
        <w:t>ای استاندارد شده باشد که از نظر خصایص و متغیّرهای مؤثّر در نتایج آزمون کم و بیش مشابه گروه یا جامعه مورد نظر باشد. یکی از متغیّرهای بسیار مؤثّر در نتایج آزمون</w:t>
      </w:r>
      <w:r w:rsidR="005F45DD" w:rsidRPr="00D030F5">
        <w:rPr>
          <w:rFonts w:cs="B Lotus" w:hint="cs"/>
          <w:sz w:val="28"/>
          <w:szCs w:val="28"/>
          <w:rtl/>
        </w:rPr>
        <w:softHyphen/>
        <w:t>های اجرا شده عامل فرهنگی است.نتایج آزمونی که براساس عوامل فرهنگی حاکم بر جوامع غرب استاندارد شده است، نمی تواند در مورد کودکان و نوجوانان و جوانان ایرانی از اعتبار و روایی کافی برخوردار باشد،مگر این که پرسش</w:t>
      </w:r>
      <w:r w:rsidR="005F45DD" w:rsidRPr="00D030F5">
        <w:rPr>
          <w:rFonts w:cs="B Lotus" w:hint="cs"/>
          <w:sz w:val="28"/>
          <w:szCs w:val="28"/>
          <w:rtl/>
        </w:rPr>
        <w:softHyphen/>
        <w:t>های آن با شرایط فرهنگی ایران تطبیق داده شود و بررسی</w:t>
      </w:r>
      <w:r w:rsidR="005F45DD" w:rsidRPr="00D030F5">
        <w:rPr>
          <w:rFonts w:cs="B Lotus" w:hint="cs"/>
          <w:sz w:val="28"/>
          <w:szCs w:val="28"/>
          <w:rtl/>
        </w:rPr>
        <w:softHyphen/>
        <w:t>ها و تحلیل</w:t>
      </w:r>
      <w:r w:rsidR="005F45DD" w:rsidRPr="00D030F5">
        <w:rPr>
          <w:rFonts w:cs="B Lotus" w:hint="cs"/>
          <w:sz w:val="28"/>
          <w:szCs w:val="28"/>
          <w:rtl/>
        </w:rPr>
        <w:softHyphen/>
        <w:t xml:space="preserve">های </w:t>
      </w:r>
      <w:r w:rsidR="005F45DD" w:rsidRPr="00D030F5">
        <w:rPr>
          <w:rFonts w:cs="B Lotus" w:hint="cs"/>
          <w:sz w:val="28"/>
          <w:szCs w:val="28"/>
          <w:rtl/>
        </w:rPr>
        <w:lastRenderedPageBreak/>
        <w:t>آماری لازم در مورد نتایج حاصل از اجرای آزمون در باره گروه</w:t>
      </w:r>
      <w:r w:rsidR="005F45DD" w:rsidRPr="00D030F5">
        <w:rPr>
          <w:rFonts w:cs="B Lotus" w:hint="cs"/>
          <w:sz w:val="28"/>
          <w:szCs w:val="28"/>
          <w:rtl/>
        </w:rPr>
        <w:softHyphen/>
        <w:t>های نمونه</w:t>
      </w:r>
      <w:r w:rsidR="005F45DD" w:rsidRPr="00D030F5">
        <w:rPr>
          <w:rFonts w:cs="B Lotus" w:hint="cs"/>
          <w:sz w:val="28"/>
          <w:szCs w:val="28"/>
          <w:rtl/>
        </w:rPr>
        <w:softHyphen/>
        <w:t>ای از کودکان و نوجوانان ایرانی انجام گیرد. بنابراین یک آزمون روانی باید مثل هر وسیله اندازه</w:t>
      </w:r>
      <w:r w:rsidR="005F45DD" w:rsidRPr="00D030F5">
        <w:rPr>
          <w:rFonts w:cs="B Lotus" w:hint="cs"/>
          <w:sz w:val="28"/>
          <w:szCs w:val="28"/>
          <w:rtl/>
        </w:rPr>
        <w:softHyphen/>
        <w:t>گیری دیگر، ویژگی</w:t>
      </w:r>
      <w:r w:rsidR="005F45DD" w:rsidRPr="00D030F5">
        <w:rPr>
          <w:rFonts w:cs="B Lotus" w:hint="cs"/>
          <w:sz w:val="28"/>
          <w:szCs w:val="28"/>
          <w:rtl/>
        </w:rPr>
        <w:softHyphen/>
        <w:t>هایی داشته باشد.ویژگی</w:t>
      </w:r>
      <w:r w:rsidR="005F45DD" w:rsidRPr="00D030F5">
        <w:rPr>
          <w:rFonts w:cs="B Lotus" w:hint="cs"/>
          <w:sz w:val="28"/>
          <w:szCs w:val="28"/>
          <w:rtl/>
        </w:rPr>
        <w:softHyphen/>
        <w:t>های یک آزمون خوب را می توان به دو گروه بزرگ تقسیم کرد: ویژگی</w:t>
      </w:r>
      <w:r w:rsidR="005F45DD" w:rsidRPr="00D030F5">
        <w:rPr>
          <w:rFonts w:cs="B Lotus" w:hint="cs"/>
          <w:sz w:val="28"/>
          <w:szCs w:val="28"/>
          <w:rtl/>
        </w:rPr>
        <w:softHyphen/>
        <w:t>های اصلی و ویژگی</w:t>
      </w:r>
      <w:r w:rsidR="005F45DD" w:rsidRPr="00D030F5">
        <w:rPr>
          <w:rFonts w:cs="B Lotus" w:hint="cs"/>
          <w:sz w:val="28"/>
          <w:szCs w:val="28"/>
          <w:rtl/>
        </w:rPr>
        <w:softHyphen/>
        <w:t>های فرعی(گنجی،1385).</w:t>
      </w:r>
    </w:p>
    <w:p w:rsidR="005F45DD" w:rsidRPr="00D030F5" w:rsidRDefault="005F45DD" w:rsidP="00D030F5">
      <w:pPr>
        <w:pStyle w:val="a"/>
        <w:spacing w:line="360" w:lineRule="auto"/>
        <w:rPr>
          <w:rFonts w:cs="B Lotus"/>
          <w:sz w:val="28"/>
          <w:szCs w:val="28"/>
          <w:rtl/>
        </w:rPr>
      </w:pPr>
    </w:p>
    <w:p w:rsidR="005F45DD" w:rsidRPr="00D030F5" w:rsidRDefault="005F45DD" w:rsidP="00D030F5">
      <w:pPr>
        <w:pStyle w:val="Heading2"/>
        <w:spacing w:line="360" w:lineRule="auto"/>
        <w:rPr>
          <w:rFonts w:cs="B Lotus"/>
          <w:sz w:val="28"/>
          <w:szCs w:val="28"/>
          <w:rtl/>
        </w:rPr>
      </w:pPr>
      <w:bookmarkStart w:id="0" w:name="_Toc376543170"/>
      <w:r w:rsidRPr="00D030F5">
        <w:rPr>
          <w:rFonts w:cs="B Lotus" w:hint="cs"/>
          <w:sz w:val="28"/>
          <w:szCs w:val="28"/>
          <w:rtl/>
        </w:rPr>
        <w:t>2-6-1- ویژگی</w:t>
      </w:r>
      <w:r w:rsidRPr="00D030F5">
        <w:rPr>
          <w:rFonts w:cs="B Lotus" w:hint="cs"/>
          <w:sz w:val="28"/>
          <w:szCs w:val="28"/>
          <w:rtl/>
        </w:rPr>
        <w:softHyphen/>
        <w:t>های اصلی یک آزمون</w:t>
      </w:r>
      <w:r w:rsidR="00D030F5">
        <w:rPr>
          <w:rFonts w:cs="B Lotus" w:hint="cs"/>
          <w:sz w:val="28"/>
          <w:szCs w:val="28"/>
          <w:rtl/>
        </w:rPr>
        <w:t xml:space="preserve"> </w:t>
      </w:r>
      <w:r w:rsidRPr="00D030F5">
        <w:rPr>
          <w:rFonts w:cs="B Lotus" w:hint="cs"/>
          <w:sz w:val="28"/>
          <w:szCs w:val="28"/>
          <w:rtl/>
        </w:rPr>
        <w:t>خوب</w:t>
      </w:r>
      <w:bookmarkEnd w:id="0"/>
      <w:r w:rsidRPr="00D030F5">
        <w:rPr>
          <w:rFonts w:cs="B Lotus" w:hint="cs"/>
          <w:sz w:val="28"/>
          <w:szCs w:val="28"/>
          <w:rtl/>
        </w:rPr>
        <w:t xml:space="preserve"> </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الف: اعتبار یا پایایی:منظور از این اعتبار این است که اگر یک آزمون دوبار در مورد یک آزمودنی به کار برود نتایج تقریباً یکسانی به دست آید. بنابراین می</w:t>
      </w:r>
      <w:r w:rsidRPr="00D030F5">
        <w:rPr>
          <w:rFonts w:cs="B Lotus" w:hint="cs"/>
          <w:sz w:val="28"/>
          <w:szCs w:val="28"/>
          <w:rtl/>
        </w:rPr>
        <w:softHyphen/>
        <w:t>توان گفت که اعتبار یک آزمون عبارت است از ثبات و پایایی نتایج آن در اجرای متعدد است.اگرآزمون در هر بار اجرا نتایج متفاوتی بدهد،آن آزمون پایا نخواهد بود و در واقع چیزی را به درستی اندازه نخواهد گرفت و در این حالت آزمون اطلاعات مفیدی را به ما نخواهد داد.بنابراین در این جا انسجام داخلی آزمون مورد نظر است.نتایج یک آزمون می</w:t>
      </w:r>
      <w:r w:rsidRPr="00D030F5">
        <w:rPr>
          <w:rFonts w:cs="B Lotus" w:hint="cs"/>
          <w:sz w:val="28"/>
          <w:szCs w:val="28"/>
          <w:rtl/>
        </w:rPr>
        <w:softHyphen/>
        <w:t>تواند تحت</w:t>
      </w:r>
      <w:r w:rsidRPr="00D030F5">
        <w:rPr>
          <w:rFonts w:cs="B Lotus" w:hint="cs"/>
          <w:sz w:val="28"/>
          <w:szCs w:val="28"/>
          <w:rtl/>
        </w:rPr>
        <w:softHyphen/>
        <w:t>تأثیر تغییرات محیط و تمایل لحظه</w:t>
      </w:r>
      <w:r w:rsidRPr="00D030F5">
        <w:rPr>
          <w:rFonts w:cs="B Lotus" w:hint="cs"/>
          <w:sz w:val="28"/>
          <w:szCs w:val="28"/>
          <w:rtl/>
        </w:rPr>
        <w:softHyphen/>
        <w:t>ای آزمودنی قرار بگیرد.اعتبار آزمون را به شیوه</w:t>
      </w:r>
      <w:r w:rsidRPr="00D030F5">
        <w:rPr>
          <w:rFonts w:cs="B Lotus" w:hint="cs"/>
          <w:sz w:val="28"/>
          <w:szCs w:val="28"/>
          <w:rtl/>
        </w:rPr>
        <w:softHyphen/>
        <w:t>های زیر اندازه می</w:t>
      </w:r>
      <w:r w:rsidRPr="00D030F5">
        <w:rPr>
          <w:rFonts w:cs="B Lotus" w:hint="cs"/>
          <w:sz w:val="28"/>
          <w:szCs w:val="28"/>
          <w:rtl/>
        </w:rPr>
        <w:softHyphen/>
        <w:t>گیرند: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1.اجرای مجدد یک آزمون:آزمونی را در مورد یک گروه</w:t>
      </w:r>
      <w:r w:rsidR="00D030F5">
        <w:rPr>
          <w:rFonts w:cs="B Lotus" w:hint="cs"/>
          <w:sz w:val="28"/>
          <w:szCs w:val="28"/>
          <w:rtl/>
        </w:rPr>
        <w:t xml:space="preserve"> </w:t>
      </w:r>
      <w:r w:rsidRPr="00D030F5">
        <w:rPr>
          <w:rFonts w:cs="B Lotus" w:hint="cs"/>
          <w:sz w:val="28"/>
          <w:szCs w:val="28"/>
          <w:rtl/>
        </w:rPr>
        <w:t>اجرا می</w:t>
      </w:r>
      <w:r w:rsidRPr="00D030F5">
        <w:rPr>
          <w:rFonts w:cs="B Lotus" w:hint="cs"/>
          <w:sz w:val="28"/>
          <w:szCs w:val="28"/>
          <w:rtl/>
        </w:rPr>
        <w:softHyphen/>
        <w:t>کنند و بعد از گذشت یک زمان مشخص مثلاً یک هفته، همان آزمون را با همان شرایط در مورد همان گروه تکرار می</w:t>
      </w:r>
      <w:r w:rsidRPr="00D030F5">
        <w:rPr>
          <w:rFonts w:cs="B Lotus" w:hint="cs"/>
          <w:sz w:val="28"/>
          <w:szCs w:val="28"/>
          <w:rtl/>
        </w:rPr>
        <w:softHyphen/>
        <w:t>کنند.نتایج دو نوبت را با یکدیگر مقایسه می</w:t>
      </w:r>
      <w:r w:rsidRPr="00D030F5">
        <w:rPr>
          <w:rFonts w:cs="B Lotus" w:hint="cs"/>
          <w:sz w:val="28"/>
          <w:szCs w:val="28"/>
          <w:rtl/>
        </w:rPr>
        <w:softHyphen/>
        <w:t>کنند.اگر بین نتایج دو نوبت همبستگی مثبت قابل قبولی دیده شود،آزمون از اعتبار برخوردار است.</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2. اجرای دو فرم موازی: این روش ایجاب می</w:t>
      </w:r>
      <w:r w:rsidRPr="00D030F5">
        <w:rPr>
          <w:rFonts w:cs="B Lotus" w:hint="cs"/>
          <w:sz w:val="28"/>
          <w:szCs w:val="28"/>
          <w:rtl/>
        </w:rPr>
        <w:softHyphen/>
        <w:t>کند که ما از یک آزمون دو فرم موازی داشته باشیم.دو آزمون را وقتی موازی گویند که از نظر درجه</w:t>
      </w:r>
      <w:r w:rsidRPr="00D030F5">
        <w:rPr>
          <w:rFonts w:cs="B Lotus" w:hint="cs"/>
          <w:sz w:val="28"/>
          <w:szCs w:val="28"/>
          <w:rtl/>
        </w:rPr>
        <w:softHyphen/>
        <w:t>ی دشواری، قدرت تشخیص و محتوای درونی مثل هم باشند و تنها از نظر شکل ظاهر تفاوت داشته باشند. اگر از یک آزمون دو فرم موازی در دست باشد می</w:t>
      </w:r>
      <w:r w:rsidRPr="00D030F5">
        <w:rPr>
          <w:rFonts w:cs="B Lotus" w:hint="cs"/>
          <w:sz w:val="28"/>
          <w:szCs w:val="28"/>
          <w:rtl/>
        </w:rPr>
        <w:softHyphen/>
        <w:t>توان هردو فرم را پشت سرهم(بدون فاصله زمانی) یا با فاصله زمانی چند روز اجرا کرد و ضریب همبستگی بین دو سری نمره را به دست آورد.ضریب همبستگی به دست آمده اعتبار آزمون خواهد بود.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3. روش دو نیمه کردن:</w:t>
      </w:r>
      <w:r w:rsidRPr="00D030F5">
        <w:rPr>
          <w:rStyle w:val="FootnoteReference"/>
          <w:rFonts w:cs="B Lotus"/>
          <w:sz w:val="28"/>
          <w:szCs w:val="28"/>
          <w:rtl/>
        </w:rPr>
        <w:footnoteReference w:id="4"/>
      </w:r>
      <w:r w:rsidRPr="00D030F5">
        <w:rPr>
          <w:rFonts w:cs="B Lotus" w:hint="cs"/>
          <w:sz w:val="28"/>
          <w:szCs w:val="28"/>
          <w:rtl/>
        </w:rPr>
        <w:t xml:space="preserve"> در این روش آزمون را در یک زمان واحد و در مورد تعدادی از آزمودنی</w:t>
      </w:r>
      <w:r w:rsidRPr="00D030F5">
        <w:rPr>
          <w:rFonts w:cs="B Lotus" w:hint="cs"/>
          <w:sz w:val="28"/>
          <w:szCs w:val="28"/>
          <w:rtl/>
        </w:rPr>
        <w:softHyphen/>
        <w:t>ها به کار</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برند. پس از اجرای آزمون،آن را به دو نیمه تقسیم می</w:t>
      </w:r>
      <w:r w:rsidRPr="00D030F5">
        <w:rPr>
          <w:rFonts w:cs="B Lotus" w:hint="cs"/>
          <w:sz w:val="28"/>
          <w:szCs w:val="28"/>
          <w:rtl/>
        </w:rPr>
        <w:softHyphen/>
        <w:t>کنند.بدین ترتیب که سؤال</w:t>
      </w:r>
      <w:r w:rsidRPr="00D030F5">
        <w:rPr>
          <w:rFonts w:cs="B Lotus" w:hint="cs"/>
          <w:sz w:val="28"/>
          <w:szCs w:val="28"/>
          <w:rtl/>
        </w:rPr>
        <w:softHyphen/>
        <w:t>های زوج آن را به عنوان یک آزمون و سؤال</w:t>
      </w:r>
      <w:r w:rsidRPr="00D030F5">
        <w:rPr>
          <w:rFonts w:cs="B Lotus" w:hint="cs"/>
          <w:sz w:val="28"/>
          <w:szCs w:val="28"/>
          <w:rtl/>
        </w:rPr>
        <w:softHyphen/>
        <w:t>های فرد آن را به عنوان آزمون دیگر در نظرمی</w:t>
      </w:r>
      <w:r w:rsidRPr="00D030F5">
        <w:rPr>
          <w:rFonts w:cs="B Lotus" w:hint="cs"/>
          <w:sz w:val="28"/>
          <w:szCs w:val="28"/>
          <w:rtl/>
        </w:rPr>
        <w:softHyphen/>
        <w:t>گیرند.یعنی برای هر آزمودنی دو نمره به دست می</w:t>
      </w:r>
      <w:r w:rsidRPr="00D030F5">
        <w:rPr>
          <w:rFonts w:cs="B Lotus" w:hint="cs"/>
          <w:sz w:val="28"/>
          <w:szCs w:val="28"/>
          <w:rtl/>
        </w:rPr>
        <w:softHyphen/>
        <w:t>آورند. بین دو سری نمره ضریب همبستگی محاسبه می</w:t>
      </w:r>
      <w:r w:rsidRPr="00D030F5">
        <w:rPr>
          <w:rFonts w:cs="B Lotus" w:hint="cs"/>
          <w:sz w:val="28"/>
          <w:szCs w:val="28"/>
          <w:rtl/>
        </w:rPr>
        <w:softHyphen/>
        <w:t>شود.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lastRenderedPageBreak/>
        <w:t>4. روش کودر-ریچاردسون:</w:t>
      </w:r>
      <w:r w:rsidRPr="00D030F5">
        <w:rPr>
          <w:rStyle w:val="FootnoteReference"/>
          <w:rFonts w:cs="B Lotus"/>
          <w:sz w:val="28"/>
          <w:szCs w:val="28"/>
          <w:rtl/>
        </w:rPr>
        <w:footnoteReference w:id="5"/>
      </w:r>
      <w:r w:rsidRPr="00D030F5">
        <w:rPr>
          <w:rFonts w:cs="B Lotus" w:hint="cs"/>
          <w:sz w:val="28"/>
          <w:szCs w:val="28"/>
          <w:rtl/>
        </w:rPr>
        <w:t xml:space="preserve"> در این روش نیز مثل روش دو نیمه کردن،آزمون فقط یک بار اجرا می</w:t>
      </w:r>
      <w:r w:rsidRPr="00D030F5">
        <w:rPr>
          <w:rFonts w:cs="B Lotus" w:hint="cs"/>
          <w:sz w:val="28"/>
          <w:szCs w:val="28"/>
          <w:rtl/>
        </w:rPr>
        <w:softHyphen/>
        <w:t>شود و میزان همبستگی درونی یا تجانس سؤال</w:t>
      </w:r>
      <w:r w:rsidRPr="00D030F5">
        <w:rPr>
          <w:rFonts w:cs="B Lotus" w:hint="cs"/>
          <w:sz w:val="28"/>
          <w:szCs w:val="28"/>
          <w:rtl/>
        </w:rPr>
        <w:softHyphen/>
        <w:t>ها مورد بررسی قرار می</w:t>
      </w:r>
      <w:r w:rsidRPr="00D030F5">
        <w:rPr>
          <w:rFonts w:cs="B Lotus" w:hint="cs"/>
          <w:sz w:val="28"/>
          <w:szCs w:val="28"/>
          <w:rtl/>
        </w:rPr>
        <w:softHyphen/>
        <w:t>گیرد.ضریب همبستگی به دست آمده با این روش بین صفر و یک متغیر خواهد بود.هر اندازه این ضریب به یک نزدیک</w:t>
      </w:r>
      <w:r w:rsidRPr="00D030F5">
        <w:rPr>
          <w:rFonts w:cs="B Lotus" w:hint="cs"/>
          <w:sz w:val="28"/>
          <w:szCs w:val="28"/>
          <w:rtl/>
        </w:rPr>
        <w:softHyphen/>
        <w:t>تر باشد، تجانس سؤال</w:t>
      </w:r>
      <w:r w:rsidRPr="00D030F5">
        <w:rPr>
          <w:rFonts w:cs="B Lotus" w:hint="cs"/>
          <w:sz w:val="28"/>
          <w:szCs w:val="28"/>
          <w:rtl/>
        </w:rPr>
        <w:softHyphen/>
        <w:t>های آزمون به همان اندازه بیشتر خواهد بود.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 xml:space="preserve"> ب:روایی: روایی یعنی این که آزمون باید چیزی را اندازه بگیرد که برای اندازه</w:t>
      </w:r>
      <w:r w:rsidRPr="00D030F5">
        <w:rPr>
          <w:rFonts w:cs="B Lotus" w:hint="cs"/>
          <w:sz w:val="28"/>
          <w:szCs w:val="28"/>
          <w:rtl/>
        </w:rPr>
        <w:softHyphen/>
        <w:t>گیری آن ساخته شده است.مثلاً یک آزمون هوش زمانی از روایی برخوردار است که اطلاعات درستی را از آن چه معمولاًهوش نامیده می</w:t>
      </w:r>
      <w:r w:rsidRPr="00D030F5">
        <w:rPr>
          <w:rFonts w:cs="B Lotus" w:hint="cs"/>
          <w:sz w:val="28"/>
          <w:szCs w:val="28"/>
          <w:rtl/>
        </w:rPr>
        <w:softHyphen/>
        <w:t>شود در اختیار ما بگذارد نه از توانایی</w:t>
      </w:r>
      <w:r w:rsidRPr="00D030F5">
        <w:rPr>
          <w:rFonts w:cs="B Lotus" w:hint="cs"/>
          <w:sz w:val="28"/>
          <w:szCs w:val="28"/>
          <w:rtl/>
        </w:rPr>
        <w:softHyphen/>
        <w:t>های دیگر.روایی آزمون را به شیوه</w:t>
      </w:r>
      <w:r w:rsidRPr="00D030F5">
        <w:rPr>
          <w:rFonts w:cs="B Lotus" w:hint="cs"/>
          <w:sz w:val="28"/>
          <w:szCs w:val="28"/>
          <w:rtl/>
        </w:rPr>
        <w:softHyphen/>
        <w:t>های زیر اندازه می</w:t>
      </w:r>
      <w:r w:rsidRPr="00D030F5">
        <w:rPr>
          <w:rFonts w:cs="B Lotus" w:hint="cs"/>
          <w:sz w:val="28"/>
          <w:szCs w:val="28"/>
          <w:rtl/>
        </w:rPr>
        <w:softHyphen/>
        <w:t>گیرند: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1.معنی</w:t>
      </w:r>
      <w:r w:rsidR="005F45DD" w:rsidRPr="00D030F5">
        <w:rPr>
          <w:rFonts w:cs="B Lotus" w:hint="cs"/>
          <w:sz w:val="28"/>
          <w:szCs w:val="28"/>
          <w:rtl/>
        </w:rPr>
        <w:softHyphen/>
        <w:t>دار بودن آماری.</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2.محاسبه خطای برآورد.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3.استفاده از جدول</w:t>
      </w:r>
      <w:r w:rsidR="005F45DD" w:rsidRPr="00D030F5">
        <w:rPr>
          <w:rFonts w:cs="B Lotus" w:hint="cs"/>
          <w:sz w:val="28"/>
          <w:szCs w:val="28"/>
          <w:rtl/>
        </w:rPr>
        <w:softHyphen/>
        <w:t>های انتظار.</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4.استفاده از نرخ</w:t>
      </w:r>
      <w:r w:rsidR="005F45DD" w:rsidRPr="00D030F5">
        <w:rPr>
          <w:rFonts w:cs="B Lotus" w:hint="cs"/>
          <w:sz w:val="28"/>
          <w:szCs w:val="28"/>
          <w:rtl/>
        </w:rPr>
        <w:softHyphen/>
        <w:t>های پایه.</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5.نسبت</w:t>
      </w:r>
      <w:r w:rsidR="005F45DD" w:rsidRPr="00D030F5">
        <w:rPr>
          <w:rFonts w:cs="B Lotus" w:hint="cs"/>
          <w:sz w:val="28"/>
          <w:szCs w:val="28"/>
          <w:rtl/>
        </w:rPr>
        <w:softHyphen/>
        <w:t>های انتخاب.</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6.استفاده از تئوری</w:t>
      </w:r>
      <w:r w:rsidR="005F45DD" w:rsidRPr="00D030F5">
        <w:rPr>
          <w:rFonts w:cs="B Lotus" w:hint="cs"/>
          <w:sz w:val="28"/>
          <w:szCs w:val="28"/>
          <w:rtl/>
        </w:rPr>
        <w:softHyphen/>
        <w:t>های تصمیم.</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 xml:space="preserve">انواع روایی </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روایی ظاهری: یعنی این</w:t>
      </w:r>
      <w:r w:rsidRPr="00D030F5">
        <w:rPr>
          <w:rFonts w:cs="B Lotus"/>
          <w:sz w:val="28"/>
          <w:szCs w:val="28"/>
          <w:rtl/>
        </w:rPr>
        <w:softHyphen/>
      </w:r>
      <w:r w:rsidRPr="00D030F5">
        <w:rPr>
          <w:rFonts w:cs="B Lotus" w:hint="cs"/>
          <w:sz w:val="28"/>
          <w:szCs w:val="28"/>
          <w:rtl/>
        </w:rPr>
        <w:t>که مواد یا سؤالات آزمون از نظر ظاهر شبیه موضوعی باشد که مورد اندازه</w:t>
      </w:r>
      <w:r w:rsidRPr="00D030F5">
        <w:rPr>
          <w:rFonts w:cs="B Lotus" w:hint="cs"/>
          <w:sz w:val="28"/>
          <w:szCs w:val="28"/>
          <w:rtl/>
        </w:rPr>
        <w:softHyphen/>
        <w:t>گیری است.</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روایی محتوا</w:t>
      </w:r>
      <w:r w:rsidRPr="00D030F5">
        <w:rPr>
          <w:rStyle w:val="FootnoteReference"/>
          <w:rFonts w:cs="B Lotus"/>
          <w:sz w:val="28"/>
          <w:szCs w:val="28"/>
          <w:rtl/>
        </w:rPr>
        <w:footnoteReference w:id="6"/>
      </w:r>
      <w:r w:rsidRPr="00D030F5">
        <w:rPr>
          <w:rFonts w:cs="B Lotus" w:hint="cs"/>
          <w:sz w:val="28"/>
          <w:szCs w:val="28"/>
          <w:rtl/>
        </w:rPr>
        <w:t>: یعنی این</w:t>
      </w:r>
      <w:r w:rsidRPr="00D030F5">
        <w:rPr>
          <w:rFonts w:cs="B Lotus" w:hint="cs"/>
          <w:sz w:val="28"/>
          <w:szCs w:val="28"/>
          <w:rtl/>
        </w:rPr>
        <w:softHyphen/>
        <w:t>که آزمون باید ارتباط کامل با کل زمینه مورد نظر داشته باشد.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روایی پیش بینی</w:t>
      </w:r>
      <w:r w:rsidRPr="00D030F5">
        <w:rPr>
          <w:rStyle w:val="FootnoteReference"/>
          <w:rFonts w:cs="B Lotus"/>
          <w:sz w:val="28"/>
          <w:szCs w:val="28"/>
          <w:rtl/>
        </w:rPr>
        <w:footnoteReference w:id="7"/>
      </w:r>
      <w:r w:rsidRPr="00D030F5">
        <w:rPr>
          <w:rFonts w:cs="B Lotus" w:hint="cs"/>
          <w:sz w:val="28"/>
          <w:szCs w:val="28"/>
          <w:rtl/>
        </w:rPr>
        <w:t>: یعنی این</w:t>
      </w:r>
      <w:r w:rsidRPr="00D030F5">
        <w:rPr>
          <w:rFonts w:cs="B Lotus" w:hint="cs"/>
          <w:sz w:val="28"/>
          <w:szCs w:val="28"/>
          <w:rtl/>
        </w:rPr>
        <w:softHyphen/>
        <w:t>که بین نتایج حاصل از اجرای آزمون</w:t>
      </w:r>
      <w:r w:rsidRPr="00D030F5">
        <w:rPr>
          <w:rFonts w:cs="B Lotus" w:hint="cs"/>
          <w:sz w:val="28"/>
          <w:szCs w:val="28"/>
          <w:rtl/>
        </w:rPr>
        <w:softHyphen/>
        <w:t>ها و نتایجی که بعداً به دست می</w:t>
      </w:r>
      <w:r w:rsidRPr="00D030F5">
        <w:rPr>
          <w:rFonts w:cs="B Lotus" w:hint="cs"/>
          <w:sz w:val="28"/>
          <w:szCs w:val="28"/>
          <w:rtl/>
        </w:rPr>
        <w:softHyphen/>
        <w:t>آید همبستگی و قرابت وجود داشته باشد.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روایی همزمان</w:t>
      </w:r>
      <w:r w:rsidR="005F45DD" w:rsidRPr="00D030F5">
        <w:rPr>
          <w:rStyle w:val="FootnoteReference"/>
          <w:rFonts w:cs="B Lotus"/>
          <w:sz w:val="28"/>
          <w:szCs w:val="28"/>
          <w:rtl/>
        </w:rPr>
        <w:footnoteReference w:id="8"/>
      </w:r>
      <w:r w:rsidR="005F45DD" w:rsidRPr="00D030F5">
        <w:rPr>
          <w:rFonts w:cs="B Lotus" w:hint="cs"/>
          <w:sz w:val="28"/>
          <w:szCs w:val="28"/>
          <w:rtl/>
        </w:rPr>
        <w:t>: نتایج آزمون</w:t>
      </w:r>
      <w:r w:rsidR="005F45DD" w:rsidRPr="00D030F5">
        <w:rPr>
          <w:rFonts w:cs="B Lotus" w:hint="cs"/>
          <w:sz w:val="28"/>
          <w:szCs w:val="28"/>
          <w:rtl/>
        </w:rPr>
        <w:softHyphen/>
        <w:t>ها را با نتایجی که همزمان با اجرای آن</w:t>
      </w:r>
      <w:r w:rsidR="005F45DD" w:rsidRPr="00D030F5">
        <w:rPr>
          <w:rFonts w:cs="B Lotus" w:hint="cs"/>
          <w:sz w:val="28"/>
          <w:szCs w:val="28"/>
          <w:rtl/>
        </w:rPr>
        <w:softHyphen/>
        <w:t>ها،با یه فاصله کمی بعد از اجرای آن</w:t>
      </w:r>
      <w:r w:rsidR="005F45DD" w:rsidRPr="00D030F5">
        <w:rPr>
          <w:rFonts w:cs="B Lotus" w:hint="cs"/>
          <w:sz w:val="28"/>
          <w:szCs w:val="28"/>
          <w:rtl/>
        </w:rPr>
        <w:softHyphen/>
        <w:t>ها به دست می</w:t>
      </w:r>
      <w:r w:rsidR="005F45DD" w:rsidRPr="00D030F5">
        <w:rPr>
          <w:rFonts w:cs="B Lotus" w:hint="cs"/>
          <w:sz w:val="28"/>
          <w:szCs w:val="28"/>
          <w:rtl/>
        </w:rPr>
        <w:softHyphen/>
        <w:t>آیدمقایسه می</w:t>
      </w:r>
      <w:r w:rsidR="005F45DD" w:rsidRPr="00D030F5">
        <w:rPr>
          <w:rFonts w:cs="B Lotus" w:hint="cs"/>
          <w:sz w:val="28"/>
          <w:szCs w:val="28"/>
          <w:rtl/>
        </w:rPr>
        <w:softHyphen/>
        <w:t>کنند.مثلاً اگر آزمونی بسازیم و در همان زمان بخواهیم روایی آن را تعیین کنیم،می</w:t>
      </w:r>
      <w:r w:rsidR="005F45DD" w:rsidRPr="00D030F5">
        <w:rPr>
          <w:rFonts w:cs="B Lotus" w:hint="cs"/>
          <w:sz w:val="28"/>
          <w:szCs w:val="28"/>
          <w:rtl/>
        </w:rPr>
        <w:softHyphen/>
        <w:t>توانیم نتایج آن را با نتایج آزمون دیگری که در همان زمینه وجود دارد و درباره همان گروه اجرا می</w:t>
      </w:r>
      <w:r w:rsidR="005F45DD" w:rsidRPr="00D030F5">
        <w:rPr>
          <w:rFonts w:cs="B Lotus" w:hint="cs"/>
          <w:sz w:val="28"/>
          <w:szCs w:val="28"/>
          <w:rtl/>
        </w:rPr>
        <w:softHyphen/>
        <w:t>شود مقایسه کنیم.</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روایی سازه</w:t>
      </w:r>
      <w:r w:rsidR="005F45DD" w:rsidRPr="00D030F5">
        <w:rPr>
          <w:rStyle w:val="FootnoteReference"/>
          <w:rFonts w:cs="B Lotus"/>
          <w:sz w:val="28"/>
          <w:szCs w:val="28"/>
          <w:rtl/>
        </w:rPr>
        <w:footnoteReference w:id="9"/>
      </w:r>
      <w:r w:rsidR="005F45DD" w:rsidRPr="00D030F5">
        <w:rPr>
          <w:rFonts w:cs="B Lotus" w:hint="cs"/>
          <w:sz w:val="28"/>
          <w:szCs w:val="28"/>
          <w:rtl/>
        </w:rPr>
        <w:t xml:space="preserve"> (روایی مفهومی): عبارت است از تطابق نتایج یک آزمون با پیش بینی</w:t>
      </w:r>
      <w:r w:rsidR="005F45DD" w:rsidRPr="00D030F5">
        <w:rPr>
          <w:rFonts w:cs="B Lotus" w:hint="cs"/>
          <w:sz w:val="28"/>
          <w:szCs w:val="28"/>
          <w:rtl/>
        </w:rPr>
        <w:softHyphen/>
        <w:t>هایی که توسط یک نظریه یا سایر واقعیات شناخته شده به عمل آمده است.مثلاًیکی از نظریه</w:t>
      </w:r>
      <w:r w:rsidR="005F45DD" w:rsidRPr="00D030F5">
        <w:rPr>
          <w:rFonts w:cs="B Lotus" w:hint="cs"/>
          <w:sz w:val="28"/>
          <w:szCs w:val="28"/>
          <w:rtl/>
        </w:rPr>
        <w:softHyphen/>
        <w:t>های هوش این است که هوش موجب سازگاری با موقعیت تازه می</w:t>
      </w:r>
      <w:r w:rsidR="005F45DD" w:rsidRPr="00D030F5">
        <w:rPr>
          <w:rFonts w:cs="B Lotus" w:hint="cs"/>
          <w:sz w:val="28"/>
          <w:szCs w:val="28"/>
          <w:rtl/>
        </w:rPr>
        <w:softHyphen/>
        <w:t xml:space="preserve">شود.بنابراین اگر ما،براساس معیارهای مورد قبول،به یک </w:t>
      </w:r>
      <w:r w:rsidR="005F45DD" w:rsidRPr="00D030F5">
        <w:rPr>
          <w:rFonts w:cs="B Lotus" w:hint="cs"/>
          <w:sz w:val="28"/>
          <w:szCs w:val="28"/>
          <w:rtl/>
        </w:rPr>
        <w:lastRenderedPageBreak/>
        <w:t>عدد از نظر سازگاری نمره بدهیم و بعد یک آزمون هوشی اجرا کنیم و دو نتیجه تطابق بالایی را نشان دهند، خواهیم گفت که آزمون ما دارای روایی سازه است(گنجی،1385).</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ج:حساسیت یا ظرافت تشخیص: منظور از حساسیت این است که یک آزمون بتواند تفاوت</w:t>
      </w:r>
      <w:r w:rsidRPr="00D030F5">
        <w:rPr>
          <w:rFonts w:cs="B Lotus" w:hint="cs"/>
          <w:sz w:val="28"/>
          <w:szCs w:val="28"/>
          <w:rtl/>
        </w:rPr>
        <w:softHyphen/>
        <w:t>های افراد را به خوبی نشان دهد.هر اندازه یک آزمون بتواند رفتار</w:t>
      </w:r>
      <w:r w:rsidRPr="00D030F5">
        <w:rPr>
          <w:rFonts w:cs="B Lotus" w:hint="cs"/>
          <w:sz w:val="28"/>
          <w:szCs w:val="28"/>
          <w:rtl/>
        </w:rPr>
        <w:softHyphen/>
        <w:t>های آزمودنی</w:t>
      </w:r>
      <w:r w:rsidRPr="00D030F5">
        <w:rPr>
          <w:rFonts w:cs="B Lotus" w:hint="cs"/>
          <w:sz w:val="28"/>
          <w:szCs w:val="28"/>
          <w:rtl/>
        </w:rPr>
        <w:softHyphen/>
        <w:t>ها را به درجات بیشتر تقسیم کند حساسیت آن به همان اندازه بیشتر خواهد بود. هر اندازه وسعت رفتار</w:t>
      </w:r>
      <w:r w:rsidRPr="00D030F5">
        <w:rPr>
          <w:rFonts w:cs="B Lotus" w:hint="cs"/>
          <w:sz w:val="28"/>
          <w:szCs w:val="28"/>
          <w:rtl/>
        </w:rPr>
        <w:softHyphen/>
        <w:t>هایی که یک آزمون می</w:t>
      </w:r>
      <w:r w:rsidRPr="00D030F5">
        <w:rPr>
          <w:rFonts w:cs="B Lotus" w:hint="cs"/>
          <w:sz w:val="28"/>
          <w:szCs w:val="28"/>
          <w:rtl/>
        </w:rPr>
        <w:softHyphen/>
        <w:t>تواند اندازه بگیرد، بیشتر باشد، به همان اندازه حساسیت این آزمون کمتر خواهد بود. یعنی هر اندازه پدیده مورد اندازه</w:t>
      </w:r>
      <w:r w:rsidRPr="00D030F5">
        <w:rPr>
          <w:rFonts w:cs="B Lotus" w:hint="cs"/>
          <w:sz w:val="28"/>
          <w:szCs w:val="28"/>
          <w:rtl/>
        </w:rPr>
        <w:softHyphen/>
        <w:t>گیری محدودتر باشد حساسیت آزمون بهتر خواهد بود.همچنین حساسیت یک آزمون به ساختمان خود آن بستگی دارد.زیرا قدرت تشخیص سؤالات متفاوت است.برخی از سؤالات توانایی بهتری برای طبقه</w:t>
      </w:r>
      <w:r w:rsidRPr="00D030F5">
        <w:rPr>
          <w:rFonts w:cs="B Lotus" w:hint="cs"/>
          <w:sz w:val="28"/>
          <w:szCs w:val="28"/>
          <w:rtl/>
        </w:rPr>
        <w:softHyphen/>
        <w:t>بندی افراد دارند، در حالی که برخی دیگر این توانایی را ندارند.پیدا کردن سؤالاتی که از قدرت تشخیص(حساسیت) بهتری برخوردار باشند نیاز به تجربه</w:t>
      </w:r>
      <w:r w:rsidRPr="00D030F5">
        <w:rPr>
          <w:rFonts w:cs="B Lotus" w:hint="cs"/>
          <w:sz w:val="28"/>
          <w:szCs w:val="28"/>
          <w:rtl/>
        </w:rPr>
        <w:softHyphen/>
        <w:t>ی گوناگونی و محاسبات آماری دارد. زیرا حساسیت یا قدرت تشخیص یک سؤال پس از اجرا معلوم می</w:t>
      </w:r>
      <w:r w:rsidRPr="00D030F5">
        <w:rPr>
          <w:rFonts w:cs="B Lotus" w:hint="cs"/>
          <w:sz w:val="28"/>
          <w:szCs w:val="28"/>
          <w:rtl/>
        </w:rPr>
        <w:softHyphen/>
        <w:t>شود. یعنی اگر پس از اجرای یک آزمون معلوم شد که سؤالات آن توانسته</w:t>
      </w:r>
      <w:r w:rsidRPr="00D030F5">
        <w:rPr>
          <w:rFonts w:cs="B Lotus" w:hint="cs"/>
          <w:sz w:val="28"/>
          <w:szCs w:val="28"/>
          <w:rtl/>
        </w:rPr>
        <w:softHyphen/>
        <w:t>اند آزمودنی</w:t>
      </w:r>
      <w:r w:rsidRPr="00D030F5">
        <w:rPr>
          <w:rFonts w:cs="B Lotus" w:hint="cs"/>
          <w:sz w:val="28"/>
          <w:szCs w:val="28"/>
          <w:rtl/>
        </w:rPr>
        <w:softHyphen/>
        <w:t>های خیلی ضعیف، ضعیف، متوسط، قوی و خیلی قوی را از یکدیگر متمایز کنند خواهیم گفت آن آزمون حساسیت دارد(همان،ص،124-115).</w:t>
      </w:r>
    </w:p>
    <w:p w:rsidR="005F45DD" w:rsidRPr="00D030F5" w:rsidRDefault="005F45DD" w:rsidP="00D030F5">
      <w:pPr>
        <w:pStyle w:val="Heading2"/>
        <w:spacing w:line="360" w:lineRule="auto"/>
        <w:rPr>
          <w:rFonts w:cs="B Lotus"/>
          <w:sz w:val="28"/>
          <w:szCs w:val="28"/>
          <w:rtl/>
        </w:rPr>
      </w:pPr>
      <w:bookmarkStart w:id="1" w:name="_Toc376543171"/>
      <w:r w:rsidRPr="00D030F5">
        <w:rPr>
          <w:rFonts w:cs="B Lotus" w:hint="cs"/>
          <w:sz w:val="28"/>
          <w:szCs w:val="28"/>
          <w:rtl/>
        </w:rPr>
        <w:t>2-6-2- ویژگی</w:t>
      </w:r>
      <w:r w:rsidRPr="00D030F5">
        <w:rPr>
          <w:rFonts w:cs="B Lotus" w:hint="cs"/>
          <w:sz w:val="28"/>
          <w:szCs w:val="28"/>
          <w:rtl/>
        </w:rPr>
        <w:softHyphen/>
        <w:t>های فرعی یک آزمون خوب</w:t>
      </w:r>
      <w:bookmarkEnd w:id="1"/>
    </w:p>
    <w:p w:rsidR="005F45DD" w:rsidRPr="00D030F5" w:rsidRDefault="005F45DD" w:rsidP="00D030F5">
      <w:pPr>
        <w:pStyle w:val="a"/>
        <w:spacing w:line="360" w:lineRule="auto"/>
        <w:rPr>
          <w:rFonts w:cs="B Lotus"/>
          <w:sz w:val="28"/>
          <w:szCs w:val="28"/>
          <w:rtl/>
        </w:rPr>
      </w:pPr>
      <w:r w:rsidRPr="00D030F5">
        <w:rPr>
          <w:rFonts w:cs="B Lotus" w:hint="cs"/>
          <w:sz w:val="28"/>
          <w:szCs w:val="28"/>
          <w:rtl/>
        </w:rPr>
        <w:t>در استفاده از آزمون</w:t>
      </w:r>
      <w:r w:rsidRPr="00D030F5">
        <w:rPr>
          <w:rFonts w:cs="B Lotus" w:hint="cs"/>
          <w:sz w:val="28"/>
          <w:szCs w:val="28"/>
          <w:rtl/>
        </w:rPr>
        <w:softHyphen/>
        <w:t>ها، نه تنها باید ویژگی</w:t>
      </w:r>
      <w:r w:rsidRPr="00D030F5">
        <w:rPr>
          <w:rFonts w:cs="B Lotus" w:hint="cs"/>
          <w:sz w:val="28"/>
          <w:szCs w:val="28"/>
          <w:rtl/>
        </w:rPr>
        <w:softHyphen/>
        <w:t>های مهم آن</w:t>
      </w:r>
      <w:r w:rsidRPr="00D030F5">
        <w:rPr>
          <w:rFonts w:cs="B Lotus" w:hint="cs"/>
          <w:sz w:val="28"/>
          <w:szCs w:val="28"/>
          <w:rtl/>
        </w:rPr>
        <w:softHyphen/>
        <w:t>ها (اعتبار، روایی و حساسیت) را در نظر گرفت باید برخی و یژگی</w:t>
      </w:r>
      <w:r w:rsidRPr="00D030F5">
        <w:rPr>
          <w:rFonts w:cs="B Lotus"/>
          <w:sz w:val="28"/>
          <w:szCs w:val="28"/>
          <w:rtl/>
        </w:rPr>
        <w:softHyphen/>
      </w:r>
      <w:r w:rsidRPr="00D030F5">
        <w:rPr>
          <w:rFonts w:cs="B Lotus" w:hint="cs"/>
          <w:sz w:val="28"/>
          <w:szCs w:val="28"/>
          <w:rtl/>
        </w:rPr>
        <w:t>های دیگر را،که اهمیّت کمتری از ویژگی</w:t>
      </w:r>
      <w:r w:rsidRPr="00D030F5">
        <w:rPr>
          <w:rFonts w:cs="B Lotus" w:hint="cs"/>
          <w:sz w:val="28"/>
          <w:szCs w:val="28"/>
          <w:rtl/>
        </w:rPr>
        <w:softHyphen/>
        <w:t>های اصلی ندارد، به حساب آورد.زیرا معلوم نیست که ما بتوانیم هر آزمونی را که دار ای اعتبار و روایی است در همه جا و همه شرایط مورد استفاده قرار دهیم.ویژگی</w:t>
      </w:r>
      <w:r w:rsidRPr="00D030F5">
        <w:rPr>
          <w:rFonts w:cs="B Lotus" w:hint="cs"/>
          <w:sz w:val="28"/>
          <w:szCs w:val="28"/>
          <w:rtl/>
        </w:rPr>
        <w:softHyphen/>
        <w:t>های دیگری را که برای یک آزمون در نظر می</w:t>
      </w:r>
      <w:r w:rsidRPr="00D030F5">
        <w:rPr>
          <w:rFonts w:cs="B Lotus" w:hint="cs"/>
          <w:sz w:val="28"/>
          <w:szCs w:val="28"/>
          <w:rtl/>
        </w:rPr>
        <w:softHyphen/>
        <w:t>گیرند عبارتند از:سهولت اجرا، سهولت</w:t>
      </w:r>
      <w:r w:rsidR="00D030F5">
        <w:rPr>
          <w:rFonts w:cs="B Lotus" w:hint="cs"/>
          <w:sz w:val="28"/>
          <w:szCs w:val="28"/>
          <w:rtl/>
        </w:rPr>
        <w:t xml:space="preserve"> </w:t>
      </w:r>
      <w:r w:rsidRPr="00D030F5">
        <w:rPr>
          <w:rFonts w:cs="B Lotus" w:hint="cs"/>
          <w:sz w:val="28"/>
          <w:szCs w:val="28"/>
          <w:rtl/>
        </w:rPr>
        <w:t>نمره</w:t>
      </w:r>
      <w:r w:rsidRPr="00D030F5">
        <w:rPr>
          <w:rFonts w:cs="B Lotus" w:hint="cs"/>
          <w:sz w:val="28"/>
          <w:szCs w:val="28"/>
          <w:rtl/>
        </w:rPr>
        <w:softHyphen/>
        <w:t>گذاری، صرفه</w:t>
      </w:r>
      <w:r w:rsidRPr="00D030F5">
        <w:rPr>
          <w:rFonts w:cs="B Lotus" w:hint="cs"/>
          <w:sz w:val="28"/>
          <w:szCs w:val="28"/>
          <w:rtl/>
        </w:rPr>
        <w:softHyphen/>
        <w:t>جویی در زمان و صرفه</w:t>
      </w:r>
      <w:r w:rsidRPr="00D030F5">
        <w:rPr>
          <w:rFonts w:cs="B Lotus" w:hint="cs"/>
          <w:sz w:val="28"/>
          <w:szCs w:val="28"/>
          <w:rtl/>
        </w:rPr>
        <w:softHyphen/>
        <w:t>جویی در هزینه.</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سهولت اجرای یک آزمون زمانی امکان</w:t>
      </w:r>
      <w:r w:rsidRPr="00D030F5">
        <w:rPr>
          <w:rFonts w:cs="B Lotus" w:hint="cs"/>
          <w:sz w:val="28"/>
          <w:szCs w:val="28"/>
          <w:rtl/>
        </w:rPr>
        <w:softHyphen/>
        <w:t>پذیر خواهد بود که آزمون یک دستورالعمل کاملاًروشن،کلید تصحیح، شیوه نمره</w:t>
      </w:r>
      <w:r w:rsidRPr="00D030F5">
        <w:rPr>
          <w:rFonts w:cs="B Lotus" w:hint="cs"/>
          <w:sz w:val="28"/>
          <w:szCs w:val="28"/>
          <w:rtl/>
        </w:rPr>
        <w:softHyphen/>
        <w:t>گذاری دقیق و معیار مقایسه،که آن را نرم یا هنجار می</w:t>
      </w:r>
      <w:r w:rsidRPr="00D030F5">
        <w:rPr>
          <w:rFonts w:cs="B Lotus" w:hint="cs"/>
          <w:sz w:val="28"/>
          <w:szCs w:val="28"/>
          <w:rtl/>
        </w:rPr>
        <w:softHyphen/>
        <w:t>نامیم، داشته باشد.آزمونی که اجراکننده بارها باید دستورالعمل آن را بخواند تا خوب بفهمد،آزمونی که مدت زیادی برای اجرا لازم دارد، به طور کلی،آزمونی که وقت</w:t>
      </w:r>
      <w:r w:rsidRPr="00D030F5">
        <w:rPr>
          <w:rFonts w:cs="B Lotus" w:hint="cs"/>
          <w:sz w:val="28"/>
          <w:szCs w:val="28"/>
          <w:rtl/>
        </w:rPr>
        <w:softHyphen/>
        <w:t>گیر است عملاًمورد استفاده قرار نخواهد گرفت.سهولت نمره</w:t>
      </w:r>
      <w:r w:rsidRPr="00D030F5">
        <w:rPr>
          <w:rFonts w:cs="B Lotus" w:hint="cs"/>
          <w:sz w:val="28"/>
          <w:szCs w:val="28"/>
          <w:rtl/>
        </w:rPr>
        <w:softHyphen/>
        <w:t>گذاری هم زمانی امکان</w:t>
      </w:r>
      <w:r w:rsidRPr="00D030F5">
        <w:rPr>
          <w:rFonts w:cs="B Lotus" w:hint="cs"/>
          <w:sz w:val="28"/>
          <w:szCs w:val="28"/>
          <w:rtl/>
        </w:rPr>
        <w:softHyphen/>
        <w:t>پذیر خواهد بود که نمره</w:t>
      </w:r>
      <w:r w:rsidRPr="00D030F5">
        <w:rPr>
          <w:rFonts w:cs="B Lotus" w:hint="cs"/>
          <w:sz w:val="28"/>
          <w:szCs w:val="28"/>
          <w:rtl/>
        </w:rPr>
        <w:softHyphen/>
        <w:t>گذاری کاملاًعینی</w:t>
      </w:r>
      <w:r w:rsidR="00D030F5">
        <w:rPr>
          <w:rFonts w:cs="B Lotus" w:hint="cs"/>
          <w:sz w:val="28"/>
          <w:szCs w:val="28"/>
          <w:rtl/>
        </w:rPr>
        <w:t xml:space="preserve"> </w:t>
      </w:r>
      <w:r w:rsidRPr="00D030F5">
        <w:rPr>
          <w:rFonts w:cs="B Lotus" w:hint="cs"/>
          <w:sz w:val="28"/>
          <w:szCs w:val="28"/>
          <w:rtl/>
        </w:rPr>
        <w:t>باشد.منظور از عینی بودن این است که اگر دو مصحح به یک ورقه نمره بدهند به نتیجه یکسانی برسند.این حالت زمانی اتفّاق می</w:t>
      </w:r>
      <w:r w:rsidRPr="00D030F5">
        <w:rPr>
          <w:rFonts w:cs="B Lotus" w:hint="cs"/>
          <w:sz w:val="28"/>
          <w:szCs w:val="28"/>
          <w:rtl/>
        </w:rPr>
        <w:softHyphen/>
        <w:t>افتد که پاسخ آشکارا صحیح یا غلط باشد و درستی آن به قضاوت تصحیح کننده نیاز نداشته باشد.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در مورد این</w:t>
      </w:r>
      <w:r w:rsidR="005F45DD" w:rsidRPr="00D030F5">
        <w:rPr>
          <w:rFonts w:cs="B Lotus" w:hint="cs"/>
          <w:sz w:val="28"/>
          <w:szCs w:val="28"/>
          <w:rtl/>
        </w:rPr>
        <w:softHyphen/>
        <w:t>که یک آزمون، از نظر زمان و هزینه لازم برای برگذاری آن، باید مقرون به صرفه باشد جای هیچ تردیدی وجود ندارد.امروزه بیش از همه وقت طلاست.محدودیت</w:t>
      </w:r>
      <w:r w:rsidR="005F45DD" w:rsidRPr="00D030F5">
        <w:rPr>
          <w:rFonts w:cs="B Lotus" w:hint="cs"/>
          <w:sz w:val="28"/>
          <w:szCs w:val="28"/>
          <w:rtl/>
        </w:rPr>
        <w:softHyphen/>
        <w:t>های زمانی و اقتصادی اجازه نمی</w:t>
      </w:r>
      <w:r w:rsidR="005F45DD" w:rsidRPr="00D030F5">
        <w:rPr>
          <w:rFonts w:cs="B Lotus" w:hint="cs"/>
          <w:sz w:val="28"/>
          <w:szCs w:val="28"/>
          <w:rtl/>
        </w:rPr>
        <w:softHyphen/>
        <w:t xml:space="preserve">دهند که ما بتوانیم هر آزمونی را با هر نوع صرف وقت و هزینه به کار ببریم. امروزه ما به دنبال </w:t>
      </w:r>
      <w:r w:rsidR="005F45DD" w:rsidRPr="00D030F5">
        <w:rPr>
          <w:rFonts w:cs="B Lotus" w:hint="cs"/>
          <w:sz w:val="28"/>
          <w:szCs w:val="28"/>
          <w:rtl/>
        </w:rPr>
        <w:lastRenderedPageBreak/>
        <w:t>آزمون</w:t>
      </w:r>
      <w:r w:rsidR="005F45DD" w:rsidRPr="00D030F5">
        <w:rPr>
          <w:rFonts w:cs="B Lotus" w:hint="cs"/>
          <w:sz w:val="28"/>
          <w:szCs w:val="28"/>
          <w:rtl/>
        </w:rPr>
        <w:softHyphen/>
        <w:t>هایی هستیم که در حداقل زمان بیشترین اطلاعات را در اختیار ما بگذارند. ویژگی دیگری را که می</w:t>
      </w:r>
      <w:r w:rsidR="005F45DD" w:rsidRPr="00D030F5">
        <w:rPr>
          <w:rFonts w:cs="B Lotus" w:hint="cs"/>
          <w:sz w:val="28"/>
          <w:szCs w:val="28"/>
          <w:rtl/>
        </w:rPr>
        <w:softHyphen/>
        <w:t>توانیم برای آزمون</w:t>
      </w:r>
      <w:r w:rsidR="005F45DD" w:rsidRPr="00D030F5">
        <w:rPr>
          <w:rFonts w:cs="B Lotus" w:hint="cs"/>
          <w:sz w:val="28"/>
          <w:szCs w:val="28"/>
          <w:rtl/>
        </w:rPr>
        <w:softHyphen/>
      </w:r>
      <w:r w:rsidR="005F45DD" w:rsidRPr="00D030F5">
        <w:rPr>
          <w:rFonts w:cs="B Lotus" w:hint="cs"/>
          <w:sz w:val="28"/>
          <w:szCs w:val="28"/>
          <w:rtl/>
        </w:rPr>
        <w:softHyphen/>
        <w:t>ها قائل شویم این است که یک آزمون حتماً باید در آزمودنی رغبت ایجاد کند.یعنی مواد آن طوری باید باشد که آزمودنی با علاقه به آن</w:t>
      </w:r>
      <w:r w:rsidR="005F45DD" w:rsidRPr="00D030F5">
        <w:rPr>
          <w:rFonts w:cs="B Lotus" w:hint="cs"/>
          <w:sz w:val="28"/>
          <w:szCs w:val="28"/>
          <w:rtl/>
        </w:rPr>
        <w:softHyphen/>
        <w:t xml:space="preserve">ها پاسخ دهد(همان،ص،131-130). </w:t>
      </w:r>
    </w:p>
    <w:p w:rsidR="005F45DD" w:rsidRPr="00D030F5" w:rsidRDefault="005F45DD" w:rsidP="00D030F5">
      <w:pPr>
        <w:pStyle w:val="Heading2"/>
        <w:spacing w:line="360" w:lineRule="auto"/>
        <w:rPr>
          <w:rFonts w:cs="B Lotus"/>
          <w:sz w:val="28"/>
          <w:szCs w:val="28"/>
          <w:rtl/>
        </w:rPr>
      </w:pPr>
      <w:bookmarkStart w:id="2" w:name="_Toc376543172"/>
      <w:r w:rsidRPr="00D030F5">
        <w:rPr>
          <w:rFonts w:cs="B Lotus" w:hint="cs"/>
          <w:sz w:val="28"/>
          <w:szCs w:val="28"/>
          <w:rtl/>
        </w:rPr>
        <w:t>2-6-3- نظریه</w:t>
      </w:r>
      <w:r w:rsidRPr="00D030F5">
        <w:rPr>
          <w:rFonts w:cs="B Lotus"/>
          <w:sz w:val="28"/>
          <w:szCs w:val="28"/>
          <w:rtl/>
        </w:rPr>
        <w:t xml:space="preserve"> </w:t>
      </w:r>
      <w:r w:rsidRPr="00D030F5">
        <w:rPr>
          <w:rFonts w:cs="B Lotus" w:hint="cs"/>
          <w:sz w:val="28"/>
          <w:szCs w:val="28"/>
          <w:rtl/>
        </w:rPr>
        <w:t>کلاسیک</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واقعی</w:t>
      </w:r>
      <w:bookmarkEnd w:id="2"/>
    </w:p>
    <w:p w:rsidR="005F45DD" w:rsidRPr="00D030F5" w:rsidRDefault="005F45DD" w:rsidP="00D030F5">
      <w:pPr>
        <w:pStyle w:val="a"/>
        <w:spacing w:line="360" w:lineRule="auto"/>
        <w:rPr>
          <w:rFonts w:cs="B Lotus"/>
          <w:sz w:val="28"/>
          <w:szCs w:val="28"/>
          <w:rtl/>
        </w:rPr>
      </w:pPr>
      <w:r w:rsidRPr="00D030F5">
        <w:rPr>
          <w:rFonts w:cs="B Lotus" w:hint="cs"/>
          <w:sz w:val="28"/>
          <w:szCs w:val="28"/>
          <w:rtl/>
        </w:rPr>
        <w:t>بیشتر</w:t>
      </w:r>
      <w:r w:rsidRPr="00D030F5">
        <w:rPr>
          <w:rFonts w:cs="B Lotus"/>
          <w:sz w:val="28"/>
          <w:szCs w:val="28"/>
          <w:rtl/>
        </w:rPr>
        <w:t xml:space="preserve"> </w:t>
      </w:r>
      <w:r w:rsidRPr="00D030F5">
        <w:rPr>
          <w:rFonts w:cs="B Lotus" w:hint="cs"/>
          <w:sz w:val="28"/>
          <w:szCs w:val="28"/>
          <w:rtl/>
        </w:rPr>
        <w:t>شیوه</w:t>
      </w:r>
      <w:r w:rsidRPr="00D030F5">
        <w:rPr>
          <w:rFonts w:cs="B Lotus"/>
          <w:sz w:val="28"/>
          <w:szCs w:val="28"/>
          <w:rtl/>
        </w:rPr>
        <w:t xml:space="preserve"> </w:t>
      </w:r>
      <w:r w:rsidRPr="00D030F5">
        <w:rPr>
          <w:rFonts w:cs="B Lotus" w:hint="cs"/>
          <w:sz w:val="28"/>
          <w:szCs w:val="28"/>
          <w:rtl/>
        </w:rPr>
        <w:t>های</w:t>
      </w:r>
      <w:r w:rsidRPr="00D030F5">
        <w:rPr>
          <w:rFonts w:cs="B Lotus" w:hint="eastAsia"/>
          <w:sz w:val="28"/>
          <w:szCs w:val="28"/>
          <w:rtl/>
        </w:rPr>
        <w:t>«</w:t>
      </w:r>
      <w:r w:rsidRPr="00D030F5">
        <w:rPr>
          <w:rFonts w:cs="B Lotus"/>
          <w:sz w:val="28"/>
          <w:szCs w:val="28"/>
          <w:rtl/>
        </w:rPr>
        <w:t xml:space="preserve"> </w:t>
      </w:r>
      <w:r w:rsidRPr="00D030F5">
        <w:rPr>
          <w:rFonts w:cs="B Lotus" w:hint="cs"/>
          <w:sz w:val="28"/>
          <w:szCs w:val="28"/>
          <w:rtl/>
        </w:rPr>
        <w:t>هنجارشده</w:t>
      </w:r>
      <w:r w:rsidRPr="00D030F5">
        <w:rPr>
          <w:rFonts w:cs="B Lotus" w:hint="eastAsia"/>
          <w:sz w:val="28"/>
          <w:szCs w:val="28"/>
          <w:rtl/>
        </w:rPr>
        <w:t>»</w:t>
      </w:r>
      <w:r w:rsidRPr="00D030F5">
        <w:rPr>
          <w:rFonts w:cs="B Lotus" w:hint="cs"/>
          <w:sz w:val="28"/>
          <w:szCs w:val="28"/>
          <w:rtl/>
        </w:rPr>
        <w:t>ساخت</w:t>
      </w:r>
      <w:r w:rsidRPr="00D030F5">
        <w:rPr>
          <w:rFonts w:cs="B Lotus"/>
          <w:sz w:val="28"/>
          <w:szCs w:val="28"/>
          <w:rtl/>
        </w:rPr>
        <w:t xml:space="preserve"> </w:t>
      </w:r>
      <w:r w:rsidRPr="00D030F5">
        <w:rPr>
          <w:rFonts w:cs="B Lotus" w:hint="cs"/>
          <w:sz w:val="28"/>
          <w:szCs w:val="28"/>
          <w:rtl/>
        </w:rPr>
        <w:t>و</w:t>
      </w:r>
      <w:r w:rsidRPr="00D030F5">
        <w:rPr>
          <w:rFonts w:cs="B Lotus"/>
          <w:sz w:val="28"/>
          <w:szCs w:val="28"/>
          <w:rtl/>
        </w:rPr>
        <w:t xml:space="preserve"> </w:t>
      </w:r>
      <w:r w:rsidRPr="00D030F5">
        <w:rPr>
          <w:rFonts w:cs="B Lotus" w:hint="cs"/>
          <w:sz w:val="28"/>
          <w:szCs w:val="28"/>
          <w:rtl/>
        </w:rPr>
        <w:t>ارزشیابی</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t xml:space="preserve"> </w:t>
      </w:r>
      <w:r w:rsidRPr="00D030F5">
        <w:rPr>
          <w:rFonts w:cs="B Lotus" w:hint="cs"/>
          <w:sz w:val="28"/>
          <w:szCs w:val="28"/>
          <w:rtl/>
        </w:rPr>
        <w:t>ها</w:t>
      </w:r>
      <w:r w:rsidRPr="00D030F5">
        <w:rPr>
          <w:rFonts w:cs="B Lotus"/>
          <w:sz w:val="28"/>
          <w:szCs w:val="28"/>
          <w:rtl/>
        </w:rPr>
        <w:t xml:space="preserve"> </w:t>
      </w:r>
      <w:r w:rsidRPr="00D030F5">
        <w:rPr>
          <w:rFonts w:cs="B Lotus" w:hint="cs"/>
          <w:sz w:val="28"/>
          <w:szCs w:val="28"/>
          <w:rtl/>
        </w:rPr>
        <w:t>بر</w:t>
      </w:r>
      <w:r w:rsidRPr="00D030F5">
        <w:rPr>
          <w:rFonts w:cs="B Lotus"/>
          <w:sz w:val="28"/>
          <w:szCs w:val="28"/>
          <w:rtl/>
        </w:rPr>
        <w:t xml:space="preserve"> </w:t>
      </w:r>
      <w:r w:rsidRPr="00D030F5">
        <w:rPr>
          <w:rFonts w:cs="B Lotus" w:hint="cs"/>
          <w:sz w:val="28"/>
          <w:szCs w:val="28"/>
          <w:rtl/>
        </w:rPr>
        <w:t>پایه</w:t>
      </w:r>
      <w:r w:rsidRPr="00D030F5">
        <w:rPr>
          <w:rFonts w:cs="B Lotus"/>
          <w:sz w:val="28"/>
          <w:szCs w:val="28"/>
          <w:rtl/>
        </w:rPr>
        <w:t xml:space="preserve"> </w:t>
      </w:r>
      <w:r w:rsidRPr="00D030F5">
        <w:rPr>
          <w:rFonts w:cs="B Lotus" w:hint="cs"/>
          <w:sz w:val="28"/>
          <w:szCs w:val="28"/>
          <w:rtl/>
        </w:rPr>
        <w:t>مجموعه</w:t>
      </w:r>
      <w:r w:rsidRPr="00D030F5">
        <w:rPr>
          <w:rFonts w:cs="B Lotus"/>
          <w:sz w:val="28"/>
          <w:szCs w:val="28"/>
          <w:rtl/>
        </w:rPr>
        <w:softHyphen/>
      </w:r>
      <w:r w:rsidRPr="00D030F5">
        <w:rPr>
          <w:rFonts w:cs="B Lotus" w:hint="cs"/>
          <w:sz w:val="28"/>
          <w:szCs w:val="28"/>
          <w:rtl/>
        </w:rPr>
        <w:t>ای</w:t>
      </w:r>
      <w:r w:rsidRPr="00D030F5">
        <w:rPr>
          <w:rFonts w:cs="B Lotus"/>
          <w:sz w:val="28"/>
          <w:szCs w:val="28"/>
          <w:rtl/>
        </w:rPr>
        <w:t xml:space="preserve"> </w:t>
      </w:r>
      <w:r w:rsidRPr="00D030F5">
        <w:rPr>
          <w:rFonts w:cs="B Lotus" w:hint="cs"/>
          <w:sz w:val="28"/>
          <w:szCs w:val="28"/>
          <w:rtl/>
        </w:rPr>
        <w:t>از</w:t>
      </w:r>
      <w:r w:rsidRPr="00D030F5">
        <w:rPr>
          <w:rFonts w:cs="B Lotus"/>
          <w:sz w:val="28"/>
          <w:szCs w:val="28"/>
          <w:rtl/>
        </w:rPr>
        <w:t xml:space="preserve"> </w:t>
      </w:r>
      <w:r w:rsidRPr="00D030F5">
        <w:rPr>
          <w:rFonts w:cs="B Lotus" w:hint="cs"/>
          <w:sz w:val="28"/>
          <w:szCs w:val="28"/>
          <w:rtl/>
        </w:rPr>
        <w:t>مفروضات</w:t>
      </w:r>
      <w:r w:rsidRPr="00D030F5">
        <w:rPr>
          <w:rFonts w:cs="B Lotus"/>
          <w:sz w:val="28"/>
          <w:szCs w:val="28"/>
          <w:rtl/>
        </w:rPr>
        <w:t xml:space="preserve"> </w:t>
      </w:r>
      <w:r w:rsidRPr="00D030F5">
        <w:rPr>
          <w:rFonts w:cs="B Lotus" w:hint="cs"/>
          <w:sz w:val="28"/>
          <w:szCs w:val="28"/>
          <w:rtl/>
        </w:rPr>
        <w:t>قردارند</w:t>
      </w:r>
      <w:r w:rsidRPr="00D030F5">
        <w:rPr>
          <w:rFonts w:cs="B Lotus"/>
          <w:sz w:val="28"/>
          <w:szCs w:val="28"/>
          <w:rtl/>
        </w:rPr>
        <w:t xml:space="preserve"> </w:t>
      </w:r>
      <w:r w:rsidRPr="00D030F5">
        <w:rPr>
          <w:rFonts w:cs="B Lotus" w:hint="cs"/>
          <w:sz w:val="28"/>
          <w:szCs w:val="28"/>
          <w:rtl/>
        </w:rPr>
        <w:t>که</w:t>
      </w:r>
      <w:r w:rsidRPr="00D030F5">
        <w:rPr>
          <w:rFonts w:cs="B Lotus"/>
          <w:sz w:val="28"/>
          <w:szCs w:val="28"/>
          <w:rtl/>
        </w:rPr>
        <w:t xml:space="preserve"> </w:t>
      </w:r>
      <w:r w:rsidRPr="00D030F5">
        <w:rPr>
          <w:rFonts w:cs="B Lotus" w:hint="cs"/>
          <w:sz w:val="28"/>
          <w:szCs w:val="28"/>
          <w:rtl/>
        </w:rPr>
        <w:t>معمولاًنظریه</w:t>
      </w:r>
      <w:r w:rsidRPr="00D030F5">
        <w:rPr>
          <w:rFonts w:cs="B Lotus"/>
          <w:sz w:val="28"/>
          <w:szCs w:val="28"/>
          <w:rtl/>
        </w:rPr>
        <w:t xml:space="preserve"> </w:t>
      </w:r>
      <w:r w:rsidRPr="00D030F5">
        <w:rPr>
          <w:rFonts w:cs="B Lotus" w:hint="cs"/>
          <w:sz w:val="28"/>
          <w:szCs w:val="28"/>
          <w:rtl/>
        </w:rPr>
        <w:t>کلاسیک</w:t>
      </w:r>
      <w:r w:rsidRPr="00D030F5">
        <w:rPr>
          <w:rFonts w:cs="B Lotus"/>
          <w:sz w:val="28"/>
          <w:szCs w:val="28"/>
          <w:rtl/>
        </w:rPr>
        <w:t>(</w:t>
      </w:r>
      <w:r w:rsidRPr="00D030F5">
        <w:rPr>
          <w:rFonts w:cs="B Lotus" w:hint="cs"/>
          <w:sz w:val="28"/>
          <w:szCs w:val="28"/>
          <w:rtl/>
        </w:rPr>
        <w:t>یاضعیف</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tl/>
        </w:rPr>
        <w:t xml:space="preserve"> </w:t>
      </w:r>
      <w:r w:rsidRPr="00D030F5">
        <w:rPr>
          <w:rFonts w:cs="B Lotus" w:hint="cs"/>
          <w:sz w:val="28"/>
          <w:szCs w:val="28"/>
          <w:rtl/>
        </w:rPr>
        <w:t>نامیده</w:t>
      </w:r>
      <w:r w:rsidRPr="00D030F5">
        <w:rPr>
          <w:rFonts w:cs="B Lotus"/>
          <w:sz w:val="28"/>
          <w:szCs w:val="28"/>
          <w:rtl/>
        </w:rPr>
        <w:t xml:space="preserve"> </w:t>
      </w:r>
      <w:r w:rsidRPr="00D030F5">
        <w:rPr>
          <w:rFonts w:cs="B Lotus" w:hint="cs"/>
          <w:sz w:val="28"/>
          <w:szCs w:val="28"/>
          <w:rtl/>
        </w:rPr>
        <w:t>می</w:t>
      </w:r>
      <w:r w:rsidRPr="00D030F5">
        <w:rPr>
          <w:rFonts w:cs="B Lotus"/>
          <w:sz w:val="28"/>
          <w:szCs w:val="28"/>
          <w:rtl/>
        </w:rPr>
        <w:softHyphen/>
      </w:r>
      <w:r w:rsidRPr="00D030F5">
        <w:rPr>
          <w:rFonts w:cs="B Lotus" w:hint="cs"/>
          <w:sz w:val="28"/>
          <w:szCs w:val="28"/>
          <w:rtl/>
        </w:rPr>
        <w:t>شود</w:t>
      </w:r>
      <w:r w:rsidRPr="00D030F5">
        <w:rPr>
          <w:rFonts w:cs="B Lotus"/>
          <w:sz w:val="28"/>
          <w:szCs w:val="28"/>
          <w:rtl/>
        </w:rPr>
        <w:t>..</w:t>
      </w:r>
      <w:r w:rsidRPr="00D030F5">
        <w:rPr>
          <w:rFonts w:cs="B Lotus" w:hint="cs"/>
          <w:sz w:val="28"/>
          <w:szCs w:val="28"/>
          <w:rtl/>
        </w:rPr>
        <w:t>نظریه</w:t>
      </w:r>
      <w:r w:rsidRPr="00D030F5">
        <w:rPr>
          <w:rFonts w:cs="B Lotus"/>
          <w:sz w:val="28"/>
          <w:szCs w:val="28"/>
          <w:rtl/>
        </w:rPr>
        <w:t xml:space="preserve"> </w:t>
      </w:r>
      <w:r w:rsidRPr="00D030F5">
        <w:rPr>
          <w:rFonts w:cs="B Lotus" w:hint="cs"/>
          <w:sz w:val="28"/>
          <w:szCs w:val="28"/>
          <w:rtl/>
        </w:rPr>
        <w:t>کلاسیک</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tl/>
        </w:rPr>
        <w:t xml:space="preserve"> </w:t>
      </w:r>
      <w:r w:rsidRPr="00D030F5">
        <w:rPr>
          <w:rFonts w:cs="B Lotus" w:hint="cs"/>
          <w:sz w:val="28"/>
          <w:szCs w:val="28"/>
          <w:rtl/>
        </w:rPr>
        <w:t>متضمن</w:t>
      </w:r>
      <w:r w:rsidRPr="00D030F5">
        <w:rPr>
          <w:rFonts w:cs="B Lotus"/>
          <w:sz w:val="28"/>
          <w:szCs w:val="28"/>
          <w:rtl/>
        </w:rPr>
        <w:t xml:space="preserve"> </w:t>
      </w:r>
      <w:r w:rsidRPr="00D030F5">
        <w:rPr>
          <w:rFonts w:cs="B Lotus" w:hint="cs"/>
          <w:sz w:val="28"/>
          <w:szCs w:val="28"/>
          <w:rtl/>
        </w:rPr>
        <w:t>یک</w:t>
      </w:r>
      <w:r w:rsidRPr="00D030F5">
        <w:rPr>
          <w:rFonts w:cs="B Lotus"/>
          <w:sz w:val="28"/>
          <w:szCs w:val="28"/>
          <w:rtl/>
        </w:rPr>
        <w:t xml:space="preserve"> </w:t>
      </w:r>
      <w:r w:rsidRPr="00D030F5">
        <w:rPr>
          <w:rFonts w:cs="B Lotus" w:hint="cs"/>
          <w:sz w:val="28"/>
          <w:szCs w:val="28"/>
          <w:rtl/>
        </w:rPr>
        <w:t>الگوی</w:t>
      </w:r>
      <w:r w:rsidRPr="00D030F5">
        <w:rPr>
          <w:rFonts w:cs="B Lotus"/>
          <w:sz w:val="28"/>
          <w:szCs w:val="28"/>
          <w:rtl/>
        </w:rPr>
        <w:t xml:space="preserve"> </w:t>
      </w:r>
      <w:r w:rsidRPr="00D030F5">
        <w:rPr>
          <w:rFonts w:cs="B Lotus" w:hint="cs"/>
          <w:sz w:val="28"/>
          <w:szCs w:val="28"/>
          <w:rtl/>
        </w:rPr>
        <w:t>جمع</w:t>
      </w:r>
      <w:r w:rsidRPr="00D030F5">
        <w:rPr>
          <w:rFonts w:cs="B Lotus"/>
          <w:sz w:val="28"/>
          <w:szCs w:val="28"/>
          <w:rtl/>
        </w:rPr>
        <w:softHyphen/>
      </w:r>
      <w:r w:rsidRPr="00D030F5">
        <w:rPr>
          <w:rFonts w:cs="B Lotus" w:hint="cs"/>
          <w:sz w:val="28"/>
          <w:szCs w:val="28"/>
          <w:rtl/>
        </w:rPr>
        <w:t>پذیر</w:t>
      </w:r>
      <w:r w:rsidRPr="00D030F5">
        <w:rPr>
          <w:rFonts w:cs="B Lotus"/>
          <w:sz w:val="28"/>
          <w:szCs w:val="28"/>
          <w:rtl/>
        </w:rPr>
        <w:t xml:space="preserve"> </w:t>
      </w:r>
      <w:r w:rsidRPr="00D030F5">
        <w:rPr>
          <w:rFonts w:cs="B Lotus" w:hint="cs"/>
          <w:sz w:val="28"/>
          <w:szCs w:val="28"/>
          <w:rtl/>
        </w:rPr>
        <w:t>است</w:t>
      </w:r>
      <w:r w:rsidRPr="00D030F5">
        <w:rPr>
          <w:rFonts w:cs="B Lotus"/>
          <w:sz w:val="28"/>
          <w:szCs w:val="28"/>
          <w:rtl/>
        </w:rPr>
        <w:t>.</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مشاهده</w:t>
      </w:r>
      <w:r w:rsidRPr="00D030F5">
        <w:rPr>
          <w:rFonts w:cs="B Lotus"/>
          <w:sz w:val="28"/>
          <w:szCs w:val="28"/>
          <w:rtl/>
        </w:rPr>
        <w:t xml:space="preserve"> </w:t>
      </w:r>
      <w:r w:rsidRPr="00D030F5">
        <w:rPr>
          <w:rFonts w:cs="B Lotus" w:hint="cs"/>
          <w:sz w:val="28"/>
          <w:szCs w:val="28"/>
          <w:rtl/>
        </w:rPr>
        <w:t>شده</w:t>
      </w:r>
      <w:r w:rsidRPr="00D030F5">
        <w:rPr>
          <w:rFonts w:cs="B Lotus"/>
          <w:sz w:val="28"/>
          <w:szCs w:val="28"/>
          <w:rtl/>
        </w:rPr>
        <w:t xml:space="preserve"> </w:t>
      </w:r>
      <w:r w:rsidRPr="00D030F5">
        <w:rPr>
          <w:rFonts w:cs="B Lotus" w:hint="cs"/>
          <w:sz w:val="28"/>
          <w:szCs w:val="28"/>
          <w:rtl/>
        </w:rPr>
        <w:t>یک</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t xml:space="preserve"> </w:t>
      </w:r>
      <w:r w:rsidRPr="00D030F5">
        <w:rPr>
          <w:rFonts w:cs="B Lotus" w:hint="cs"/>
          <w:sz w:val="28"/>
          <w:szCs w:val="28"/>
          <w:rtl/>
        </w:rPr>
        <w:t>مساوی</w:t>
      </w:r>
      <w:r w:rsidRPr="00D030F5">
        <w:rPr>
          <w:rFonts w:cs="B Lotus"/>
          <w:sz w:val="28"/>
          <w:szCs w:val="28"/>
          <w:rtl/>
        </w:rPr>
        <w:t xml:space="preserve"> </w:t>
      </w:r>
      <w:r w:rsidRPr="00D030F5">
        <w:rPr>
          <w:rFonts w:cs="B Lotus" w:hint="cs"/>
          <w:sz w:val="28"/>
          <w:szCs w:val="28"/>
          <w:rtl/>
        </w:rPr>
        <w:t>مجموع</w:t>
      </w:r>
      <w:r w:rsidR="00D030F5">
        <w:rPr>
          <w:rFonts w:cs="B Lotus"/>
          <w:sz w:val="28"/>
          <w:szCs w:val="28"/>
          <w:rtl/>
        </w:rPr>
        <w:t xml:space="preserve"> </w:t>
      </w:r>
      <w:r w:rsidRPr="00D030F5">
        <w:rPr>
          <w:rFonts w:cs="B Lotus" w:hint="cs"/>
          <w:sz w:val="28"/>
          <w:szCs w:val="28"/>
          <w:rtl/>
        </w:rPr>
        <w:t>دو</w:t>
      </w:r>
      <w:r w:rsidRPr="00D030F5">
        <w:rPr>
          <w:rFonts w:cs="B Lotus"/>
          <w:sz w:val="28"/>
          <w:szCs w:val="28"/>
          <w:rtl/>
        </w:rPr>
        <w:t xml:space="preserve"> </w:t>
      </w:r>
      <w:r w:rsidRPr="00D030F5">
        <w:rPr>
          <w:rFonts w:cs="B Lotus" w:hint="cs"/>
          <w:sz w:val="28"/>
          <w:szCs w:val="28"/>
          <w:rtl/>
        </w:rPr>
        <w:t>جزء</w:t>
      </w:r>
      <w:r w:rsidRPr="00D030F5">
        <w:rPr>
          <w:rFonts w:cs="B Lotus"/>
          <w:sz w:val="28"/>
          <w:szCs w:val="28"/>
          <w:rtl/>
        </w:rPr>
        <w:t xml:space="preserve"> </w:t>
      </w:r>
      <w:r w:rsidRPr="00D030F5">
        <w:rPr>
          <w:rFonts w:cs="B Lotus" w:hint="cs"/>
          <w:sz w:val="28"/>
          <w:szCs w:val="28"/>
          <w:rtl/>
        </w:rPr>
        <w:t>است</w:t>
      </w:r>
      <w:r w:rsidRPr="00D030F5">
        <w:rPr>
          <w:rFonts w:cs="B Lotus"/>
          <w:sz w:val="28"/>
          <w:szCs w:val="28"/>
          <w:rtl/>
        </w:rPr>
        <w:t>:</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Pr>
        <w:t xml:space="preserve"> T</w:t>
      </w:r>
      <w:r w:rsidRPr="00D030F5">
        <w:rPr>
          <w:rFonts w:cs="B Lotus" w:hint="cs"/>
          <w:sz w:val="28"/>
          <w:szCs w:val="28"/>
          <w:rtl/>
        </w:rPr>
        <w:t>و</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خطای</w:t>
      </w:r>
      <w:r w:rsidRPr="00D030F5">
        <w:rPr>
          <w:rFonts w:cs="B Lotus"/>
          <w:sz w:val="28"/>
          <w:szCs w:val="28"/>
          <w:rtl/>
        </w:rPr>
        <w:t xml:space="preserve"> </w:t>
      </w:r>
      <w:r w:rsidRPr="00D030F5">
        <w:rPr>
          <w:rFonts w:cs="B Lotus" w:hint="cs"/>
          <w:sz w:val="28"/>
          <w:szCs w:val="28"/>
          <w:rtl/>
        </w:rPr>
        <w:t>تصادفی</w:t>
      </w:r>
      <w:r w:rsidRPr="00D030F5">
        <w:rPr>
          <w:rFonts w:cs="B Lotus"/>
          <w:sz w:val="28"/>
          <w:szCs w:val="28"/>
          <w:rtl/>
        </w:rPr>
        <w:t xml:space="preserve"> </w:t>
      </w:r>
      <w:r w:rsidRPr="00D030F5">
        <w:rPr>
          <w:rFonts w:cs="B Lotus"/>
          <w:sz w:val="28"/>
          <w:szCs w:val="28"/>
        </w:rPr>
        <w:t>E</w:t>
      </w:r>
      <w:r w:rsidRPr="00D030F5">
        <w:rPr>
          <w:rFonts w:cs="B Lotus"/>
          <w:sz w:val="28"/>
          <w:szCs w:val="28"/>
          <w:rtl/>
        </w:rPr>
        <w:t>.</w:t>
      </w:r>
      <w:r w:rsidRPr="00D030F5">
        <w:rPr>
          <w:rFonts w:cs="B Lotus" w:hint="cs"/>
          <w:sz w:val="28"/>
          <w:szCs w:val="28"/>
          <w:rtl/>
        </w:rPr>
        <w:t xml:space="preserve"> فرض</w:t>
      </w:r>
      <w:r w:rsidRPr="00D030F5">
        <w:rPr>
          <w:rFonts w:cs="B Lotus"/>
          <w:sz w:val="28"/>
          <w:szCs w:val="28"/>
          <w:rtl/>
        </w:rPr>
        <w:t xml:space="preserve"> </w:t>
      </w:r>
      <w:r w:rsidRPr="00D030F5">
        <w:rPr>
          <w:rFonts w:cs="B Lotus" w:hint="cs"/>
          <w:sz w:val="28"/>
          <w:szCs w:val="28"/>
          <w:rtl/>
        </w:rPr>
        <w:t>بر</w:t>
      </w:r>
      <w:r w:rsidRPr="00D030F5">
        <w:rPr>
          <w:rFonts w:cs="B Lotus"/>
          <w:sz w:val="28"/>
          <w:szCs w:val="28"/>
          <w:rtl/>
        </w:rPr>
        <w:t xml:space="preserve"> </w:t>
      </w:r>
      <w:r w:rsidRPr="00D030F5">
        <w:rPr>
          <w:rFonts w:cs="B Lotus" w:hint="cs"/>
          <w:sz w:val="28"/>
          <w:szCs w:val="28"/>
          <w:rtl/>
        </w:rPr>
        <w:t>این</w:t>
      </w:r>
      <w:r w:rsidRPr="00D030F5">
        <w:rPr>
          <w:rFonts w:cs="B Lotus"/>
          <w:sz w:val="28"/>
          <w:szCs w:val="28"/>
          <w:rtl/>
        </w:rPr>
        <w:t xml:space="preserve"> </w:t>
      </w:r>
      <w:r w:rsidRPr="00D030F5">
        <w:rPr>
          <w:rFonts w:cs="B Lotus" w:hint="cs"/>
          <w:sz w:val="28"/>
          <w:szCs w:val="28"/>
          <w:rtl/>
        </w:rPr>
        <w:t>است</w:t>
      </w:r>
      <w:r w:rsidRPr="00D030F5">
        <w:rPr>
          <w:rFonts w:cs="B Lotus"/>
          <w:sz w:val="28"/>
          <w:szCs w:val="28"/>
          <w:rtl/>
        </w:rPr>
        <w:t xml:space="preserve"> </w:t>
      </w:r>
      <w:r w:rsidRPr="00D030F5">
        <w:rPr>
          <w:rFonts w:cs="B Lotus" w:hint="cs"/>
          <w:sz w:val="28"/>
          <w:szCs w:val="28"/>
          <w:rtl/>
        </w:rPr>
        <w:t>که</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خطای</w:t>
      </w:r>
      <w:r w:rsidRPr="00D030F5">
        <w:rPr>
          <w:rFonts w:cs="B Lotus"/>
          <w:sz w:val="28"/>
          <w:szCs w:val="28"/>
          <w:rtl/>
        </w:rPr>
        <w:t xml:space="preserve"> </w:t>
      </w:r>
      <w:r w:rsidRPr="00D030F5">
        <w:rPr>
          <w:rFonts w:cs="B Lotus" w:hint="cs"/>
          <w:sz w:val="28"/>
          <w:szCs w:val="28"/>
          <w:rtl/>
        </w:rPr>
        <w:t>یک</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t xml:space="preserve"> </w:t>
      </w:r>
      <w:r w:rsidRPr="00D030F5">
        <w:rPr>
          <w:rFonts w:cs="B Lotus" w:hint="cs"/>
          <w:sz w:val="28"/>
          <w:szCs w:val="28"/>
          <w:rtl/>
        </w:rPr>
        <w:t>با</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tl/>
        </w:rPr>
        <w:t xml:space="preserve"> </w:t>
      </w:r>
      <w:r w:rsidRPr="00D030F5">
        <w:rPr>
          <w:rFonts w:cs="B Lotus" w:hint="cs"/>
          <w:sz w:val="28"/>
          <w:szCs w:val="28"/>
          <w:rtl/>
        </w:rPr>
        <w:t>همان</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t xml:space="preserve"> </w:t>
      </w:r>
      <w:r w:rsidRPr="00D030F5">
        <w:rPr>
          <w:rFonts w:cs="B Lotus" w:hint="cs"/>
          <w:sz w:val="28"/>
          <w:szCs w:val="28"/>
          <w:rtl/>
        </w:rPr>
        <w:t>و</w:t>
      </w:r>
      <w:r w:rsidRPr="00D030F5">
        <w:rPr>
          <w:rFonts w:cs="B Lotus"/>
          <w:sz w:val="28"/>
          <w:szCs w:val="28"/>
          <w:rtl/>
        </w:rPr>
        <w:t xml:space="preserve"> </w:t>
      </w:r>
      <w:r w:rsidRPr="00D030F5">
        <w:rPr>
          <w:rFonts w:cs="B Lotus" w:hint="cs"/>
          <w:sz w:val="28"/>
          <w:szCs w:val="28"/>
          <w:rtl/>
        </w:rPr>
        <w:t>با</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خطا</w:t>
      </w:r>
      <w:r w:rsidRPr="00D030F5">
        <w:rPr>
          <w:rFonts w:cs="B Lotus"/>
          <w:sz w:val="28"/>
          <w:szCs w:val="28"/>
          <w:rtl/>
        </w:rPr>
        <w:t xml:space="preserve"> </w:t>
      </w:r>
      <w:r w:rsidRPr="00D030F5">
        <w:rPr>
          <w:rFonts w:cs="B Lotus" w:hint="cs"/>
          <w:sz w:val="28"/>
          <w:szCs w:val="28"/>
          <w:rtl/>
        </w:rPr>
        <w:t>و</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tl/>
        </w:rPr>
        <w:t xml:space="preserve"> </w:t>
      </w:r>
      <w:r w:rsidRPr="00D030F5">
        <w:rPr>
          <w:rFonts w:cs="B Lotus" w:hint="cs"/>
          <w:sz w:val="28"/>
          <w:szCs w:val="28"/>
          <w:rtl/>
        </w:rPr>
        <w:t>تمام</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softHyphen/>
      </w:r>
      <w:r w:rsidRPr="00D030F5">
        <w:rPr>
          <w:rFonts w:cs="B Lotus" w:hint="cs"/>
          <w:sz w:val="28"/>
          <w:szCs w:val="28"/>
          <w:rtl/>
        </w:rPr>
        <w:t>ها</w:t>
      </w:r>
      <w:r w:rsidRPr="00D030F5">
        <w:rPr>
          <w:rFonts w:cs="B Lotus"/>
          <w:sz w:val="28"/>
          <w:szCs w:val="28"/>
          <w:rtl/>
        </w:rPr>
        <w:t xml:space="preserve"> </w:t>
      </w:r>
      <w:r w:rsidRPr="00D030F5">
        <w:rPr>
          <w:rFonts w:cs="B Lotus" w:hint="cs"/>
          <w:sz w:val="28"/>
          <w:szCs w:val="28"/>
          <w:rtl/>
        </w:rPr>
        <w:t>ناهمبسته</w:t>
      </w:r>
      <w:r w:rsidRPr="00D030F5">
        <w:rPr>
          <w:rFonts w:cs="B Lotus"/>
          <w:sz w:val="28"/>
          <w:szCs w:val="28"/>
          <w:rtl/>
        </w:rPr>
        <w:t xml:space="preserve"> </w:t>
      </w:r>
      <w:r w:rsidRPr="00D030F5">
        <w:rPr>
          <w:rFonts w:cs="B Lotus" w:hint="cs"/>
          <w:sz w:val="28"/>
          <w:szCs w:val="28"/>
          <w:rtl/>
        </w:rPr>
        <w:t>هستند</w:t>
      </w:r>
      <w:r w:rsidRPr="00D030F5">
        <w:rPr>
          <w:rFonts w:cs="B Lotus"/>
          <w:sz w:val="28"/>
          <w:szCs w:val="28"/>
          <w:rtl/>
        </w:rPr>
        <w:t>.</w:t>
      </w:r>
      <w:r w:rsidRPr="00D030F5">
        <w:rPr>
          <w:rFonts w:cs="B Lotus" w:hint="cs"/>
          <w:sz w:val="28"/>
          <w:szCs w:val="28"/>
          <w:rtl/>
        </w:rPr>
        <w:t>آزمون</w:t>
      </w:r>
      <w:r w:rsidRPr="00D030F5">
        <w:rPr>
          <w:rFonts w:cs="B Lotus"/>
          <w:sz w:val="28"/>
          <w:szCs w:val="28"/>
          <w:rtl/>
        </w:rPr>
        <w:softHyphen/>
      </w:r>
      <w:r w:rsidRPr="00D030F5">
        <w:rPr>
          <w:rFonts w:cs="B Lotus" w:hint="cs"/>
          <w:sz w:val="28"/>
          <w:szCs w:val="28"/>
          <w:rtl/>
        </w:rPr>
        <w:t>های موازی،نمره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tl/>
        </w:rPr>
        <w:t xml:space="preserve"> </w:t>
      </w:r>
      <w:r w:rsidRPr="00D030F5">
        <w:rPr>
          <w:rFonts w:cs="B Lotus" w:hint="cs"/>
          <w:sz w:val="28"/>
          <w:szCs w:val="28"/>
          <w:rtl/>
        </w:rPr>
        <w:t>و</w:t>
      </w:r>
      <w:r w:rsidRPr="00D030F5">
        <w:rPr>
          <w:rFonts w:cs="B Lotus"/>
          <w:sz w:val="28"/>
          <w:szCs w:val="28"/>
          <w:rtl/>
        </w:rPr>
        <w:t xml:space="preserve"> </w:t>
      </w:r>
      <w:r w:rsidRPr="00D030F5">
        <w:rPr>
          <w:rFonts w:cs="B Lotus" w:hint="cs"/>
          <w:sz w:val="28"/>
          <w:szCs w:val="28"/>
          <w:rtl/>
        </w:rPr>
        <w:t>واریانس</w:t>
      </w:r>
      <w:r w:rsidRPr="00D030F5">
        <w:rPr>
          <w:rFonts w:cs="B Lotus"/>
          <w:sz w:val="28"/>
          <w:szCs w:val="28"/>
          <w:rtl/>
        </w:rPr>
        <w:t xml:space="preserve"> </w:t>
      </w:r>
      <w:r w:rsidRPr="00D030F5">
        <w:rPr>
          <w:rFonts w:cs="B Lotus" w:hint="cs"/>
          <w:sz w:val="28"/>
          <w:szCs w:val="28"/>
          <w:rtl/>
        </w:rPr>
        <w:t>یکسان</w:t>
      </w:r>
      <w:r w:rsidRPr="00D030F5">
        <w:rPr>
          <w:rFonts w:cs="B Lotus"/>
          <w:sz w:val="28"/>
          <w:szCs w:val="28"/>
          <w:rtl/>
        </w:rPr>
        <w:t xml:space="preserve"> </w:t>
      </w:r>
      <w:r w:rsidRPr="00D030F5">
        <w:rPr>
          <w:rFonts w:cs="B Lotus" w:hint="cs"/>
          <w:sz w:val="28"/>
          <w:szCs w:val="28"/>
          <w:rtl/>
        </w:rPr>
        <w:t>دارند</w:t>
      </w:r>
      <w:r w:rsidRPr="00D030F5">
        <w:rPr>
          <w:rFonts w:cs="B Lotus"/>
          <w:sz w:val="28"/>
          <w:szCs w:val="28"/>
          <w:rtl/>
        </w:rPr>
        <w:t xml:space="preserve">. </w:t>
      </w:r>
      <w:r w:rsidRPr="00D030F5">
        <w:rPr>
          <w:rFonts w:cs="B Lotus" w:hint="cs"/>
          <w:sz w:val="28"/>
          <w:szCs w:val="28"/>
          <w:rtl/>
        </w:rPr>
        <w:t>در</w:t>
      </w:r>
      <w:r w:rsidR="00D030F5">
        <w:rPr>
          <w:rFonts w:cs="B Lotus"/>
          <w:sz w:val="28"/>
          <w:szCs w:val="28"/>
          <w:rtl/>
        </w:rPr>
        <w:t xml:space="preserve"> </w:t>
      </w:r>
      <w:r w:rsidRPr="00D030F5">
        <w:rPr>
          <w:rFonts w:cs="B Lotus" w:hint="cs"/>
          <w:sz w:val="28"/>
          <w:szCs w:val="28"/>
          <w:rtl/>
        </w:rPr>
        <w:t>آزمون</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اساساً</w:t>
      </w:r>
      <w:r w:rsidR="00D030F5">
        <w:rPr>
          <w:rFonts w:cs="B Lotus"/>
          <w:sz w:val="28"/>
          <w:szCs w:val="28"/>
          <w:rtl/>
        </w:rPr>
        <w:t xml:space="preserve"> </w:t>
      </w:r>
      <w:r w:rsidRPr="00D030F5">
        <w:rPr>
          <w:rFonts w:cs="B Lotus"/>
          <w:sz w:val="28"/>
          <w:szCs w:val="28"/>
        </w:rPr>
        <w:t>T</w:t>
      </w:r>
      <w:r w:rsidRPr="00D030F5">
        <w:rPr>
          <w:rFonts w:cs="B Lotus" w:hint="cs"/>
          <w:sz w:val="28"/>
          <w:szCs w:val="28"/>
          <w:rtl/>
        </w:rPr>
        <w:t>معادل، تفاوت</w:t>
      </w:r>
      <w:r w:rsidRPr="00D030F5">
        <w:rPr>
          <w:rFonts w:cs="B Lotus"/>
          <w:sz w:val="28"/>
          <w:szCs w:val="28"/>
          <w:rtl/>
        </w:rPr>
        <w:t xml:space="preserve"> </w:t>
      </w:r>
      <w:r w:rsidRPr="00D030F5">
        <w:rPr>
          <w:rFonts w:cs="B Lotus" w:hint="cs"/>
          <w:sz w:val="28"/>
          <w:szCs w:val="28"/>
          <w:rtl/>
        </w:rPr>
        <w:t>بین نمره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tl/>
        </w:rPr>
        <w:t xml:space="preserve"> </w:t>
      </w:r>
      <w:r w:rsidRPr="00D030F5">
        <w:rPr>
          <w:rFonts w:cs="B Lotus" w:hint="cs"/>
          <w:sz w:val="28"/>
          <w:szCs w:val="28"/>
          <w:rtl/>
        </w:rPr>
        <w:t>در</w:t>
      </w:r>
      <w:r w:rsidRPr="00D030F5">
        <w:rPr>
          <w:rFonts w:cs="B Lotus"/>
          <w:sz w:val="28"/>
          <w:szCs w:val="28"/>
          <w:rtl/>
        </w:rPr>
        <w:t xml:space="preserve"> </w:t>
      </w:r>
      <w:r w:rsidRPr="00D030F5">
        <w:rPr>
          <w:rFonts w:cs="B Lotus" w:hint="cs"/>
          <w:sz w:val="28"/>
          <w:szCs w:val="28"/>
          <w:rtl/>
        </w:rPr>
        <w:t>یک</w:t>
      </w:r>
      <w:r w:rsidRPr="00D030F5">
        <w:rPr>
          <w:rFonts w:cs="B Lotus"/>
          <w:sz w:val="28"/>
          <w:szCs w:val="28"/>
          <w:rtl/>
        </w:rPr>
        <w:t xml:space="preserve"> </w:t>
      </w:r>
      <w:r w:rsidRPr="00D030F5">
        <w:rPr>
          <w:rFonts w:cs="B Lotus" w:hint="cs"/>
          <w:sz w:val="28"/>
          <w:szCs w:val="28"/>
          <w:rtl/>
        </w:rPr>
        <w:t>مقدار</w:t>
      </w:r>
      <w:r w:rsidR="00D030F5">
        <w:rPr>
          <w:rFonts w:cs="B Lotus"/>
          <w:sz w:val="28"/>
          <w:szCs w:val="28"/>
          <w:rtl/>
        </w:rPr>
        <w:t xml:space="preserve"> </w:t>
      </w:r>
      <w:r w:rsidRPr="00D030F5">
        <w:rPr>
          <w:rFonts w:cs="B Lotus" w:hint="cs"/>
          <w:sz w:val="28"/>
          <w:szCs w:val="28"/>
          <w:rtl/>
        </w:rPr>
        <w:t>ثابت</w:t>
      </w:r>
      <w:r w:rsidRPr="00D030F5">
        <w:rPr>
          <w:rFonts w:cs="B Lotus"/>
          <w:sz w:val="28"/>
          <w:szCs w:val="28"/>
          <w:rtl/>
        </w:rPr>
        <w:t xml:space="preserve"> </w:t>
      </w:r>
      <w:r w:rsidRPr="00D030F5">
        <w:rPr>
          <w:rFonts w:cs="B Lotus" w:hint="cs"/>
          <w:sz w:val="28"/>
          <w:szCs w:val="28"/>
          <w:rtl/>
        </w:rPr>
        <w:t>اضافی</w:t>
      </w:r>
      <w:r w:rsidRPr="00D030F5">
        <w:rPr>
          <w:rFonts w:cs="B Lotus"/>
          <w:sz w:val="28"/>
          <w:szCs w:val="28"/>
          <w:rtl/>
        </w:rPr>
        <w:t xml:space="preserve"> </w:t>
      </w:r>
      <w:r w:rsidRPr="00D030F5">
        <w:rPr>
          <w:rFonts w:cs="B Lotus" w:hint="cs"/>
          <w:sz w:val="28"/>
          <w:szCs w:val="28"/>
          <w:rtl/>
        </w:rPr>
        <w:t>است</w:t>
      </w:r>
      <w:r w:rsidRPr="00D030F5">
        <w:rPr>
          <w:rFonts w:cs="B Lotus"/>
          <w:sz w:val="28"/>
          <w:szCs w:val="28"/>
          <w:rtl/>
        </w:rPr>
        <w:t>.</w:t>
      </w:r>
      <w:r w:rsidRPr="00D030F5">
        <w:rPr>
          <w:rFonts w:cs="B Lotus" w:hint="cs"/>
          <w:sz w:val="28"/>
          <w:szCs w:val="28"/>
          <w:rtl/>
        </w:rPr>
        <w:t>مفروضات</w:t>
      </w:r>
      <w:r w:rsidRPr="00D030F5">
        <w:rPr>
          <w:rFonts w:cs="B Lotus"/>
          <w:sz w:val="28"/>
          <w:szCs w:val="28"/>
          <w:rtl/>
        </w:rPr>
        <w:t xml:space="preserve"> </w:t>
      </w:r>
      <w:r w:rsidRPr="00D030F5">
        <w:rPr>
          <w:rFonts w:cs="B Lotus" w:hint="cs"/>
          <w:sz w:val="28"/>
          <w:szCs w:val="28"/>
          <w:rtl/>
        </w:rPr>
        <w:t>نظریه</w:t>
      </w:r>
      <w:r w:rsidRPr="00D030F5">
        <w:rPr>
          <w:rFonts w:cs="B Lotus"/>
          <w:sz w:val="28"/>
          <w:szCs w:val="28"/>
          <w:rtl/>
        </w:rPr>
        <w:t xml:space="preserve"> </w:t>
      </w:r>
      <w:r w:rsidRPr="00D030F5">
        <w:rPr>
          <w:rFonts w:cs="B Lotus" w:hint="cs"/>
          <w:sz w:val="28"/>
          <w:szCs w:val="28"/>
          <w:rtl/>
        </w:rPr>
        <w:t>کلاسیک</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tl/>
        </w:rPr>
        <w:t xml:space="preserve"> </w:t>
      </w:r>
      <w:r w:rsidRPr="00D030F5">
        <w:rPr>
          <w:rFonts w:cs="B Lotus" w:hint="cs"/>
          <w:sz w:val="28"/>
          <w:szCs w:val="28"/>
          <w:rtl/>
        </w:rPr>
        <w:t>ممکن</w:t>
      </w:r>
      <w:r w:rsidRPr="00D030F5">
        <w:rPr>
          <w:rFonts w:cs="B Lotus"/>
          <w:sz w:val="28"/>
          <w:szCs w:val="28"/>
          <w:rtl/>
        </w:rPr>
        <w:t xml:space="preserve"> </w:t>
      </w:r>
      <w:r w:rsidRPr="00D030F5">
        <w:rPr>
          <w:rFonts w:cs="B Lotus" w:hint="cs"/>
          <w:sz w:val="28"/>
          <w:szCs w:val="28"/>
          <w:rtl/>
        </w:rPr>
        <w:t>است</w:t>
      </w:r>
      <w:r w:rsidRPr="00D030F5">
        <w:rPr>
          <w:rFonts w:cs="B Lotus"/>
          <w:sz w:val="28"/>
          <w:szCs w:val="28"/>
          <w:rtl/>
        </w:rPr>
        <w:t xml:space="preserve"> </w:t>
      </w:r>
      <w:r w:rsidRPr="00D030F5">
        <w:rPr>
          <w:rFonts w:cs="B Lotus" w:hint="cs"/>
          <w:sz w:val="28"/>
          <w:szCs w:val="28"/>
          <w:rtl/>
        </w:rPr>
        <w:t>بر</w:t>
      </w:r>
      <w:r w:rsidRPr="00D030F5">
        <w:rPr>
          <w:rFonts w:cs="B Lotus"/>
          <w:sz w:val="28"/>
          <w:szCs w:val="28"/>
          <w:rtl/>
        </w:rPr>
        <w:t xml:space="preserve"> </w:t>
      </w:r>
      <w:r w:rsidRPr="00D030F5">
        <w:rPr>
          <w:rFonts w:cs="B Lotus" w:hint="cs"/>
          <w:sz w:val="28"/>
          <w:szCs w:val="28"/>
          <w:rtl/>
        </w:rPr>
        <w:t>اثرشرایطی</w:t>
      </w:r>
      <w:r w:rsidRPr="00D030F5">
        <w:rPr>
          <w:rFonts w:cs="B Lotus"/>
          <w:sz w:val="28"/>
          <w:szCs w:val="28"/>
          <w:rtl/>
        </w:rPr>
        <w:t xml:space="preserve"> </w:t>
      </w:r>
      <w:r w:rsidRPr="00D030F5">
        <w:rPr>
          <w:rFonts w:cs="B Lotus" w:hint="cs"/>
          <w:sz w:val="28"/>
          <w:szCs w:val="28"/>
          <w:rtl/>
        </w:rPr>
        <w:t>که</w:t>
      </w:r>
      <w:r w:rsidRPr="00D030F5">
        <w:rPr>
          <w:rFonts w:cs="B Lotus"/>
          <w:sz w:val="28"/>
          <w:szCs w:val="28"/>
          <w:rtl/>
        </w:rPr>
        <w:t xml:space="preserve"> </w:t>
      </w:r>
      <w:r w:rsidRPr="00D030F5">
        <w:rPr>
          <w:rFonts w:cs="B Lotus" w:hint="cs"/>
          <w:sz w:val="28"/>
          <w:szCs w:val="28"/>
          <w:rtl/>
        </w:rPr>
        <w:t>بر</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t xml:space="preserve"> </w:t>
      </w:r>
      <w:r w:rsidRPr="00D030F5">
        <w:rPr>
          <w:rFonts w:cs="B Lotus" w:hint="cs"/>
          <w:sz w:val="28"/>
          <w:szCs w:val="28"/>
          <w:rtl/>
        </w:rPr>
        <w:t>تأثیر</w:t>
      </w:r>
      <w:r w:rsidRPr="00D030F5">
        <w:rPr>
          <w:rFonts w:cs="B Lotus"/>
          <w:sz w:val="28"/>
          <w:szCs w:val="28"/>
          <w:rtl/>
        </w:rPr>
        <w:t xml:space="preserve"> </w:t>
      </w:r>
      <w:r w:rsidRPr="00D030F5">
        <w:rPr>
          <w:rFonts w:cs="B Lotus" w:hint="cs"/>
          <w:sz w:val="28"/>
          <w:szCs w:val="28"/>
          <w:rtl/>
        </w:rPr>
        <w:t>دارند، نقض</w:t>
      </w:r>
      <w:r w:rsidRPr="00D030F5">
        <w:rPr>
          <w:rFonts w:cs="B Lotus"/>
          <w:sz w:val="28"/>
          <w:szCs w:val="28"/>
          <w:rtl/>
        </w:rPr>
        <w:t xml:space="preserve"> </w:t>
      </w:r>
      <w:r w:rsidRPr="00D030F5">
        <w:rPr>
          <w:rFonts w:cs="B Lotus" w:hint="cs"/>
          <w:sz w:val="28"/>
          <w:szCs w:val="28"/>
          <w:rtl/>
        </w:rPr>
        <w:t>شوند</w:t>
      </w:r>
      <w:r w:rsidRPr="00D030F5">
        <w:rPr>
          <w:rFonts w:cs="B Lotus"/>
          <w:sz w:val="28"/>
          <w:szCs w:val="28"/>
          <w:rtl/>
        </w:rPr>
        <w:t>.</w:t>
      </w:r>
      <w:r w:rsidRPr="00D030F5">
        <w:rPr>
          <w:rFonts w:cs="B Lotus" w:hint="cs"/>
          <w:sz w:val="28"/>
          <w:szCs w:val="28"/>
          <w:rtl/>
        </w:rPr>
        <w:t>به</w:t>
      </w:r>
      <w:r w:rsidRPr="00D030F5">
        <w:rPr>
          <w:rFonts w:cs="B Lotus"/>
          <w:sz w:val="28"/>
          <w:szCs w:val="28"/>
          <w:rtl/>
        </w:rPr>
        <w:t xml:space="preserve"> </w:t>
      </w:r>
      <w:r w:rsidRPr="00D030F5">
        <w:rPr>
          <w:rFonts w:cs="B Lotus" w:hint="cs"/>
          <w:sz w:val="28"/>
          <w:szCs w:val="28"/>
          <w:rtl/>
        </w:rPr>
        <w:t>هر</w:t>
      </w:r>
      <w:r w:rsidRPr="00D030F5">
        <w:rPr>
          <w:rFonts w:cs="B Lotus"/>
          <w:sz w:val="28"/>
          <w:szCs w:val="28"/>
          <w:rtl/>
        </w:rPr>
        <w:t xml:space="preserve"> </w:t>
      </w:r>
      <w:r w:rsidRPr="00D030F5">
        <w:rPr>
          <w:rFonts w:cs="B Lotus" w:hint="cs"/>
          <w:sz w:val="28"/>
          <w:szCs w:val="28"/>
          <w:rtl/>
        </w:rPr>
        <w:t>حال، چون</w:t>
      </w:r>
      <w:r w:rsidRPr="00D030F5">
        <w:rPr>
          <w:rFonts w:cs="B Lotus"/>
          <w:sz w:val="28"/>
          <w:szCs w:val="28"/>
          <w:rtl/>
        </w:rPr>
        <w:t xml:space="preserve"> </w:t>
      </w:r>
      <w:r w:rsidRPr="00D030F5">
        <w:rPr>
          <w:rFonts w:cs="B Lotus" w:hint="cs"/>
          <w:sz w:val="28"/>
          <w:szCs w:val="28"/>
          <w:rtl/>
        </w:rPr>
        <w:t>معمولاً</w:t>
      </w:r>
      <w:r w:rsidRPr="00D030F5">
        <w:rPr>
          <w:rFonts w:cs="B Lotus"/>
          <w:sz w:val="28"/>
          <w:szCs w:val="28"/>
          <w:rtl/>
        </w:rPr>
        <w:t xml:space="preserve"> </w:t>
      </w:r>
      <w:r w:rsidRPr="00D030F5">
        <w:rPr>
          <w:rFonts w:cs="B Lotus" w:hint="cs"/>
          <w:sz w:val="28"/>
          <w:szCs w:val="28"/>
          <w:rtl/>
        </w:rPr>
        <w:t>نمی</w:t>
      </w:r>
      <w:r w:rsidRPr="00D030F5">
        <w:rPr>
          <w:rFonts w:cs="B Lotus"/>
          <w:sz w:val="28"/>
          <w:szCs w:val="28"/>
          <w:rtl/>
        </w:rPr>
        <w:t xml:space="preserve"> </w:t>
      </w:r>
      <w:r w:rsidRPr="00D030F5">
        <w:rPr>
          <w:rFonts w:cs="B Lotus" w:hint="cs"/>
          <w:sz w:val="28"/>
          <w:szCs w:val="28"/>
          <w:rtl/>
        </w:rPr>
        <w:t>توانیم</w:t>
      </w:r>
      <w:r w:rsidRPr="00D030F5">
        <w:rPr>
          <w:rFonts w:cs="B Lotus"/>
          <w:sz w:val="28"/>
          <w:szCs w:val="28"/>
          <w:rtl/>
        </w:rPr>
        <w:t xml:space="preserve"> </w:t>
      </w:r>
      <w:r w:rsidRPr="00D030F5">
        <w:rPr>
          <w:rFonts w:cs="B Lotus"/>
          <w:sz w:val="28"/>
          <w:szCs w:val="28"/>
        </w:rPr>
        <w:t>T</w:t>
      </w:r>
      <w:r w:rsidRPr="00D030F5">
        <w:rPr>
          <w:rFonts w:cs="B Lotus" w:hint="cs"/>
          <w:sz w:val="28"/>
          <w:szCs w:val="28"/>
          <w:rtl/>
        </w:rPr>
        <w:t>و</w:t>
      </w:r>
      <w:r w:rsidRPr="00D030F5">
        <w:rPr>
          <w:rFonts w:cs="B Lotus"/>
          <w:sz w:val="28"/>
          <w:szCs w:val="28"/>
        </w:rPr>
        <w:t>E</w:t>
      </w:r>
      <w:r w:rsidRPr="00D030F5">
        <w:rPr>
          <w:rFonts w:cs="B Lotus"/>
          <w:sz w:val="28"/>
          <w:szCs w:val="28"/>
          <w:rtl/>
        </w:rPr>
        <w:t xml:space="preserve"> </w:t>
      </w:r>
      <w:r w:rsidRPr="00D030F5">
        <w:rPr>
          <w:rFonts w:cs="B Lotus" w:hint="cs"/>
          <w:sz w:val="28"/>
          <w:szCs w:val="28"/>
          <w:rtl/>
        </w:rPr>
        <w:t>را</w:t>
      </w:r>
      <w:r w:rsidRPr="00D030F5">
        <w:rPr>
          <w:rFonts w:cs="B Lotus"/>
          <w:sz w:val="28"/>
          <w:szCs w:val="28"/>
          <w:rtl/>
        </w:rPr>
        <w:t xml:space="preserve"> </w:t>
      </w:r>
      <w:r w:rsidRPr="00D030F5">
        <w:rPr>
          <w:rFonts w:cs="B Lotus" w:hint="cs"/>
          <w:sz w:val="28"/>
          <w:szCs w:val="28"/>
          <w:rtl/>
        </w:rPr>
        <w:t>تعیین</w:t>
      </w:r>
      <w:r w:rsidRPr="00D030F5">
        <w:rPr>
          <w:rFonts w:cs="B Lotus"/>
          <w:sz w:val="28"/>
          <w:szCs w:val="28"/>
          <w:rtl/>
        </w:rPr>
        <w:t xml:space="preserve"> </w:t>
      </w:r>
      <w:r w:rsidRPr="00D030F5">
        <w:rPr>
          <w:rFonts w:cs="B Lotus" w:hint="cs"/>
          <w:sz w:val="28"/>
          <w:szCs w:val="28"/>
          <w:rtl/>
        </w:rPr>
        <w:t>کنیم، قادر</w:t>
      </w:r>
      <w:r w:rsidRPr="00D030F5">
        <w:rPr>
          <w:rFonts w:cs="B Lotus"/>
          <w:sz w:val="28"/>
          <w:szCs w:val="28"/>
          <w:rtl/>
        </w:rPr>
        <w:t xml:space="preserve"> </w:t>
      </w:r>
      <w:r w:rsidRPr="00D030F5">
        <w:rPr>
          <w:rFonts w:cs="B Lotus" w:hint="cs"/>
          <w:sz w:val="28"/>
          <w:szCs w:val="28"/>
          <w:rtl/>
        </w:rPr>
        <w:t>نیستیم</w:t>
      </w:r>
      <w:r w:rsidRPr="00D030F5">
        <w:rPr>
          <w:rFonts w:cs="B Lotus"/>
          <w:sz w:val="28"/>
          <w:szCs w:val="28"/>
          <w:rtl/>
        </w:rPr>
        <w:t xml:space="preserve"> </w:t>
      </w:r>
      <w:r w:rsidRPr="00D030F5">
        <w:rPr>
          <w:rFonts w:cs="B Lotus" w:hint="cs"/>
          <w:sz w:val="28"/>
          <w:szCs w:val="28"/>
          <w:rtl/>
        </w:rPr>
        <w:t>درستی</w:t>
      </w:r>
      <w:r w:rsidRPr="00D030F5">
        <w:rPr>
          <w:rFonts w:cs="B Lotus"/>
          <w:sz w:val="28"/>
          <w:szCs w:val="28"/>
          <w:rtl/>
        </w:rPr>
        <w:t xml:space="preserve"> </w:t>
      </w:r>
      <w:r w:rsidRPr="00D030F5">
        <w:rPr>
          <w:rFonts w:cs="B Lotus" w:hint="cs"/>
          <w:sz w:val="28"/>
          <w:szCs w:val="28"/>
          <w:rtl/>
        </w:rPr>
        <w:t>و</w:t>
      </w:r>
      <w:r w:rsidRPr="00D030F5">
        <w:rPr>
          <w:rFonts w:cs="B Lotus"/>
          <w:sz w:val="28"/>
          <w:szCs w:val="28"/>
          <w:rtl/>
        </w:rPr>
        <w:t xml:space="preserve"> </w:t>
      </w:r>
      <w:r w:rsidRPr="00D030F5">
        <w:rPr>
          <w:rFonts w:cs="B Lotus" w:hint="cs"/>
          <w:sz w:val="28"/>
          <w:szCs w:val="28"/>
          <w:rtl/>
        </w:rPr>
        <w:t>نادرستی</w:t>
      </w:r>
      <w:r w:rsidRPr="00D030F5">
        <w:rPr>
          <w:rFonts w:cs="B Lotus"/>
          <w:sz w:val="28"/>
          <w:szCs w:val="28"/>
          <w:rtl/>
        </w:rPr>
        <w:t xml:space="preserve"> </w:t>
      </w:r>
      <w:r w:rsidRPr="00D030F5">
        <w:rPr>
          <w:rFonts w:cs="B Lotus" w:hint="cs"/>
          <w:sz w:val="28"/>
          <w:szCs w:val="28"/>
          <w:rtl/>
        </w:rPr>
        <w:t>مفروضات</w:t>
      </w:r>
      <w:r w:rsidRPr="00D030F5">
        <w:rPr>
          <w:rFonts w:cs="B Lotus"/>
          <w:sz w:val="28"/>
          <w:szCs w:val="28"/>
          <w:rtl/>
        </w:rPr>
        <w:t xml:space="preserve"> </w:t>
      </w:r>
      <w:r w:rsidRPr="00D030F5">
        <w:rPr>
          <w:rFonts w:cs="B Lotus" w:hint="cs"/>
          <w:sz w:val="28"/>
          <w:szCs w:val="28"/>
          <w:rtl/>
        </w:rPr>
        <w:t>را</w:t>
      </w:r>
      <w:r w:rsidRPr="00D030F5">
        <w:rPr>
          <w:rFonts w:cs="B Lotus"/>
          <w:sz w:val="28"/>
          <w:szCs w:val="28"/>
          <w:rtl/>
        </w:rPr>
        <w:t xml:space="preserve"> </w:t>
      </w:r>
      <w:r w:rsidRPr="00D030F5">
        <w:rPr>
          <w:rFonts w:cs="B Lotus" w:hint="cs"/>
          <w:sz w:val="28"/>
          <w:szCs w:val="28"/>
          <w:rtl/>
        </w:rPr>
        <w:t>بررسی</w:t>
      </w:r>
      <w:r w:rsidRPr="00D030F5">
        <w:rPr>
          <w:rFonts w:cs="B Lotus"/>
          <w:sz w:val="28"/>
          <w:szCs w:val="28"/>
          <w:rtl/>
        </w:rPr>
        <w:t xml:space="preserve"> </w:t>
      </w:r>
      <w:r w:rsidRPr="00D030F5">
        <w:rPr>
          <w:rFonts w:cs="B Lotus" w:hint="cs"/>
          <w:sz w:val="28"/>
          <w:szCs w:val="28"/>
          <w:rtl/>
        </w:rPr>
        <w:t>کنیم</w:t>
      </w:r>
      <w:r w:rsidRPr="00D030F5">
        <w:rPr>
          <w:rFonts w:cs="B Lotus"/>
          <w:sz w:val="28"/>
          <w:szCs w:val="28"/>
          <w:rtl/>
        </w:rPr>
        <w:t xml:space="preserve">. </w:t>
      </w:r>
      <w:r w:rsidRPr="00D030F5">
        <w:rPr>
          <w:rFonts w:cs="B Lotus" w:hint="cs"/>
          <w:sz w:val="28"/>
          <w:szCs w:val="28"/>
          <w:rtl/>
        </w:rPr>
        <w:t>مناسب</w:t>
      </w:r>
      <w:r w:rsidRPr="00D030F5">
        <w:rPr>
          <w:rFonts w:cs="B Lotus"/>
          <w:sz w:val="28"/>
          <w:szCs w:val="28"/>
          <w:rtl/>
        </w:rPr>
        <w:t xml:space="preserve"> </w:t>
      </w:r>
      <w:r w:rsidRPr="00D030F5">
        <w:rPr>
          <w:rFonts w:cs="B Lotus" w:hint="cs"/>
          <w:sz w:val="28"/>
          <w:szCs w:val="28"/>
          <w:rtl/>
        </w:rPr>
        <w:t>بودن</w:t>
      </w:r>
      <w:r w:rsidRPr="00D030F5">
        <w:rPr>
          <w:rFonts w:cs="B Lotus"/>
          <w:sz w:val="28"/>
          <w:szCs w:val="28"/>
          <w:rtl/>
        </w:rPr>
        <w:t xml:space="preserve"> </w:t>
      </w:r>
      <w:r w:rsidRPr="00D030F5">
        <w:rPr>
          <w:rFonts w:cs="B Lotus" w:hint="cs"/>
          <w:sz w:val="28"/>
          <w:szCs w:val="28"/>
          <w:rtl/>
        </w:rPr>
        <w:t>آن</w:t>
      </w:r>
      <w:r w:rsidRPr="00D030F5">
        <w:rPr>
          <w:rFonts w:cs="B Lotus"/>
          <w:sz w:val="28"/>
          <w:szCs w:val="28"/>
          <w:rtl/>
        </w:rPr>
        <w:softHyphen/>
      </w:r>
      <w:r w:rsidRPr="00D030F5">
        <w:rPr>
          <w:rFonts w:cs="B Lotus" w:hint="cs"/>
          <w:sz w:val="28"/>
          <w:szCs w:val="28"/>
          <w:rtl/>
        </w:rPr>
        <w:t>ها</w:t>
      </w:r>
      <w:r w:rsidRPr="00D030F5">
        <w:rPr>
          <w:rFonts w:cs="B Lotus"/>
          <w:sz w:val="28"/>
          <w:szCs w:val="28"/>
          <w:rtl/>
        </w:rPr>
        <w:t xml:space="preserve"> </w:t>
      </w:r>
      <w:r w:rsidRPr="00D030F5">
        <w:rPr>
          <w:rFonts w:cs="B Lotus" w:hint="cs"/>
          <w:sz w:val="28"/>
          <w:szCs w:val="28"/>
          <w:rtl/>
        </w:rPr>
        <w:t>فقط</w:t>
      </w:r>
      <w:r w:rsidRPr="00D030F5">
        <w:rPr>
          <w:rFonts w:cs="B Lotus"/>
          <w:sz w:val="28"/>
          <w:szCs w:val="28"/>
          <w:rtl/>
        </w:rPr>
        <w:t xml:space="preserve"> </w:t>
      </w:r>
      <w:r w:rsidRPr="00D030F5">
        <w:rPr>
          <w:rFonts w:cs="B Lotus" w:hint="cs"/>
          <w:sz w:val="28"/>
          <w:szCs w:val="28"/>
          <w:rtl/>
        </w:rPr>
        <w:t>با</w:t>
      </w:r>
      <w:r w:rsidRPr="00D030F5">
        <w:rPr>
          <w:rFonts w:cs="B Lotus"/>
          <w:sz w:val="28"/>
          <w:szCs w:val="28"/>
          <w:rtl/>
        </w:rPr>
        <w:t xml:space="preserve"> </w:t>
      </w:r>
      <w:r w:rsidRPr="00D030F5">
        <w:rPr>
          <w:rFonts w:cs="B Lotus" w:hint="cs"/>
          <w:sz w:val="28"/>
          <w:szCs w:val="28"/>
          <w:rtl/>
        </w:rPr>
        <w:t>حدس</w:t>
      </w:r>
      <w:r w:rsidRPr="00D030F5">
        <w:rPr>
          <w:rFonts w:cs="B Lotus"/>
          <w:sz w:val="28"/>
          <w:szCs w:val="28"/>
          <w:rtl/>
        </w:rPr>
        <w:t xml:space="preserve"> </w:t>
      </w:r>
      <w:r w:rsidRPr="00D030F5">
        <w:rPr>
          <w:rFonts w:cs="B Lotus" w:hint="cs"/>
          <w:sz w:val="28"/>
          <w:szCs w:val="28"/>
          <w:rtl/>
        </w:rPr>
        <w:t>زدن</w:t>
      </w:r>
      <w:r w:rsidRPr="00D030F5">
        <w:rPr>
          <w:rFonts w:cs="B Lotus"/>
          <w:sz w:val="28"/>
          <w:szCs w:val="28"/>
          <w:rtl/>
        </w:rPr>
        <w:t xml:space="preserve"> </w:t>
      </w:r>
      <w:r w:rsidRPr="00D030F5">
        <w:rPr>
          <w:rFonts w:cs="B Lotus" w:hint="cs"/>
          <w:sz w:val="28"/>
          <w:szCs w:val="28"/>
          <w:rtl/>
        </w:rPr>
        <w:t>امکان</w:t>
      </w:r>
      <w:r w:rsidRPr="00D030F5">
        <w:rPr>
          <w:rFonts w:cs="B Lotus"/>
          <w:sz w:val="28"/>
          <w:szCs w:val="28"/>
          <w:rtl/>
        </w:rPr>
        <w:softHyphen/>
      </w:r>
      <w:r w:rsidRPr="00D030F5">
        <w:rPr>
          <w:rFonts w:cs="B Lotus" w:hint="cs"/>
          <w:sz w:val="28"/>
          <w:szCs w:val="28"/>
          <w:rtl/>
        </w:rPr>
        <w:t>پذیر</w:t>
      </w:r>
      <w:r w:rsidRPr="00D030F5">
        <w:rPr>
          <w:rFonts w:cs="B Lotus"/>
          <w:sz w:val="28"/>
          <w:szCs w:val="28"/>
          <w:rtl/>
        </w:rPr>
        <w:t xml:space="preserve"> </w:t>
      </w:r>
      <w:r w:rsidRPr="00D030F5">
        <w:rPr>
          <w:rFonts w:cs="B Lotus" w:hint="cs"/>
          <w:sz w:val="28"/>
          <w:szCs w:val="28"/>
          <w:rtl/>
        </w:rPr>
        <w:t>است</w:t>
      </w:r>
      <w:r w:rsidRPr="00D030F5">
        <w:rPr>
          <w:rFonts w:cs="B Lotus"/>
          <w:sz w:val="28"/>
          <w:szCs w:val="28"/>
          <w:rtl/>
        </w:rPr>
        <w:t>.</w:t>
      </w:r>
    </w:p>
    <w:p w:rsidR="005F45DD" w:rsidRPr="00D030F5" w:rsidRDefault="005F45DD" w:rsidP="00D030F5">
      <w:pPr>
        <w:spacing w:line="360" w:lineRule="auto"/>
        <w:jc w:val="both"/>
        <w:rPr>
          <w:rFonts w:cs="B Lotus"/>
          <w:sz w:val="28"/>
          <w:szCs w:val="28"/>
          <w:rtl/>
        </w:rPr>
      </w:pPr>
      <w:r w:rsidRPr="00D030F5">
        <w:rPr>
          <w:rStyle w:val="Char"/>
          <w:rFonts w:cs="B Lotus" w:hint="cs"/>
          <w:sz w:val="28"/>
          <w:szCs w:val="28"/>
          <w:rtl/>
        </w:rPr>
        <w:t>نمره</w:t>
      </w:r>
      <w:r w:rsidRPr="00D030F5">
        <w:rPr>
          <w:rStyle w:val="Char"/>
          <w:rFonts w:cs="B Lotus"/>
          <w:sz w:val="28"/>
          <w:szCs w:val="28"/>
          <w:rtl/>
        </w:rPr>
        <w:t xml:space="preserve"> </w:t>
      </w:r>
      <w:r w:rsidRPr="00D030F5">
        <w:rPr>
          <w:rStyle w:val="Char"/>
          <w:rFonts w:cs="B Lotus" w:hint="cs"/>
          <w:sz w:val="28"/>
          <w:szCs w:val="28"/>
          <w:rtl/>
        </w:rPr>
        <w:t>های</w:t>
      </w:r>
      <w:r w:rsidRPr="00D030F5">
        <w:rPr>
          <w:rStyle w:val="Char"/>
          <w:rFonts w:cs="B Lotus"/>
          <w:sz w:val="28"/>
          <w:szCs w:val="28"/>
          <w:rtl/>
        </w:rPr>
        <w:t xml:space="preserve"> </w:t>
      </w:r>
      <w:r w:rsidRPr="00D030F5">
        <w:rPr>
          <w:rStyle w:val="Char"/>
          <w:rFonts w:cs="B Lotus" w:hint="cs"/>
          <w:sz w:val="28"/>
          <w:szCs w:val="28"/>
          <w:rtl/>
        </w:rPr>
        <w:t>واقعی</w:t>
      </w:r>
      <w:r w:rsidRPr="00D030F5">
        <w:rPr>
          <w:rStyle w:val="Char"/>
          <w:rFonts w:cs="B Lotus"/>
          <w:sz w:val="28"/>
          <w:szCs w:val="28"/>
          <w:rtl/>
        </w:rPr>
        <w:t xml:space="preserve"> </w:t>
      </w:r>
      <w:r w:rsidRPr="00D030F5">
        <w:rPr>
          <w:rStyle w:val="Char"/>
          <w:rFonts w:cs="B Lotus" w:hint="cs"/>
          <w:sz w:val="28"/>
          <w:szCs w:val="28"/>
          <w:rtl/>
        </w:rPr>
        <w:t>و</w:t>
      </w:r>
      <w:r w:rsidRPr="00D030F5">
        <w:rPr>
          <w:rStyle w:val="Char"/>
          <w:rFonts w:cs="B Lotus"/>
          <w:sz w:val="28"/>
          <w:szCs w:val="28"/>
          <w:rtl/>
        </w:rPr>
        <w:t xml:space="preserve"> </w:t>
      </w:r>
      <w:r w:rsidRPr="00D030F5">
        <w:rPr>
          <w:rStyle w:val="Char"/>
          <w:rFonts w:cs="B Lotus" w:hint="cs"/>
          <w:sz w:val="28"/>
          <w:szCs w:val="28"/>
          <w:rtl/>
        </w:rPr>
        <w:t>خطا</w:t>
      </w:r>
      <w:r w:rsidRPr="00D030F5">
        <w:rPr>
          <w:rStyle w:val="Char"/>
          <w:rFonts w:cs="B Lotus"/>
          <w:sz w:val="28"/>
          <w:szCs w:val="28"/>
          <w:rtl/>
        </w:rPr>
        <w:t xml:space="preserve"> </w:t>
      </w:r>
      <w:r w:rsidRPr="00D030F5">
        <w:rPr>
          <w:rStyle w:val="Char"/>
          <w:rFonts w:cs="B Lotus" w:hint="cs"/>
          <w:sz w:val="28"/>
          <w:szCs w:val="28"/>
          <w:rtl/>
        </w:rPr>
        <w:t>ساخت</w:t>
      </w:r>
      <w:r w:rsidRPr="00D030F5">
        <w:rPr>
          <w:rStyle w:val="Char"/>
          <w:rFonts w:cs="B Lotus"/>
          <w:sz w:val="28"/>
          <w:szCs w:val="28"/>
          <w:rtl/>
        </w:rPr>
        <w:t xml:space="preserve"> </w:t>
      </w:r>
      <w:r w:rsidRPr="00D030F5">
        <w:rPr>
          <w:rStyle w:val="Char"/>
          <w:rFonts w:cs="B Lotus" w:hint="cs"/>
          <w:sz w:val="28"/>
          <w:szCs w:val="28"/>
          <w:rtl/>
        </w:rPr>
        <w:t>نظری</w:t>
      </w:r>
      <w:r w:rsidRPr="00D030F5">
        <w:rPr>
          <w:rStyle w:val="Char"/>
          <w:rFonts w:cs="B Lotus"/>
          <w:sz w:val="28"/>
          <w:szCs w:val="28"/>
          <w:rtl/>
        </w:rPr>
        <w:t xml:space="preserve"> </w:t>
      </w:r>
      <w:r w:rsidRPr="00D030F5">
        <w:rPr>
          <w:rStyle w:val="Char"/>
          <w:rFonts w:cs="B Lotus" w:hint="cs"/>
          <w:sz w:val="28"/>
          <w:szCs w:val="28"/>
          <w:rtl/>
        </w:rPr>
        <w:t>و</w:t>
      </w:r>
      <w:r w:rsidRPr="00D030F5">
        <w:rPr>
          <w:rStyle w:val="Char"/>
          <w:rFonts w:cs="B Lotus"/>
          <w:sz w:val="28"/>
          <w:szCs w:val="28"/>
          <w:rtl/>
        </w:rPr>
        <w:t xml:space="preserve"> </w:t>
      </w:r>
      <w:r w:rsidRPr="00D030F5">
        <w:rPr>
          <w:rStyle w:val="Char"/>
          <w:rFonts w:cs="B Lotus" w:hint="cs"/>
          <w:sz w:val="28"/>
          <w:szCs w:val="28"/>
          <w:rtl/>
        </w:rPr>
        <w:t>غیر</w:t>
      </w:r>
      <w:r w:rsidRPr="00D030F5">
        <w:rPr>
          <w:rStyle w:val="Char"/>
          <w:rFonts w:cs="B Lotus"/>
          <w:sz w:val="28"/>
          <w:szCs w:val="28"/>
          <w:rtl/>
        </w:rPr>
        <w:t xml:space="preserve"> </w:t>
      </w:r>
      <w:r w:rsidRPr="00D030F5">
        <w:rPr>
          <w:rStyle w:val="Char"/>
          <w:rFonts w:cs="B Lotus" w:hint="cs"/>
          <w:sz w:val="28"/>
          <w:szCs w:val="28"/>
          <w:rtl/>
        </w:rPr>
        <w:t>قابل</w:t>
      </w:r>
      <w:r w:rsidRPr="00D030F5">
        <w:rPr>
          <w:rStyle w:val="Char"/>
          <w:rFonts w:cs="B Lotus"/>
          <w:sz w:val="28"/>
          <w:szCs w:val="28"/>
          <w:rtl/>
        </w:rPr>
        <w:t xml:space="preserve"> </w:t>
      </w:r>
      <w:r w:rsidRPr="00D030F5">
        <w:rPr>
          <w:rStyle w:val="Char"/>
          <w:rFonts w:cs="B Lotus" w:hint="cs"/>
          <w:sz w:val="28"/>
          <w:szCs w:val="28"/>
          <w:rtl/>
        </w:rPr>
        <w:t>مشاهده</w:t>
      </w:r>
      <w:r w:rsidRPr="00D030F5">
        <w:rPr>
          <w:rStyle w:val="Char"/>
          <w:rFonts w:cs="B Lotus"/>
          <w:sz w:val="28"/>
          <w:szCs w:val="28"/>
          <w:rtl/>
        </w:rPr>
        <w:softHyphen/>
      </w:r>
      <w:r w:rsidRPr="00D030F5">
        <w:rPr>
          <w:rStyle w:val="Char"/>
          <w:rFonts w:cs="B Lotus" w:hint="cs"/>
          <w:sz w:val="28"/>
          <w:szCs w:val="28"/>
          <w:rtl/>
        </w:rPr>
        <w:t>ای</w:t>
      </w:r>
      <w:r w:rsidRPr="00D030F5">
        <w:rPr>
          <w:rStyle w:val="Char"/>
          <w:rFonts w:cs="B Lotus"/>
          <w:sz w:val="28"/>
          <w:szCs w:val="28"/>
          <w:rtl/>
        </w:rPr>
        <w:t xml:space="preserve"> </w:t>
      </w:r>
      <w:r w:rsidRPr="00D030F5">
        <w:rPr>
          <w:rStyle w:val="Char"/>
          <w:rFonts w:cs="B Lotus" w:hint="cs"/>
          <w:sz w:val="28"/>
          <w:szCs w:val="28"/>
          <w:rtl/>
        </w:rPr>
        <w:t>دارند</w:t>
      </w:r>
      <w:r w:rsidRPr="00D030F5">
        <w:rPr>
          <w:rStyle w:val="Char"/>
          <w:rFonts w:cs="B Lotus"/>
          <w:sz w:val="28"/>
          <w:szCs w:val="28"/>
          <w:rtl/>
        </w:rPr>
        <w:t>.</w:t>
      </w:r>
      <w:r w:rsidRPr="00D030F5">
        <w:rPr>
          <w:rStyle w:val="Char"/>
          <w:rFonts w:cs="B Lotus" w:hint="cs"/>
          <w:sz w:val="28"/>
          <w:szCs w:val="28"/>
          <w:rtl/>
        </w:rPr>
        <w:t>هنگامی</w:t>
      </w:r>
      <w:r w:rsidRPr="00D030F5">
        <w:rPr>
          <w:rStyle w:val="Char"/>
          <w:rFonts w:cs="B Lotus"/>
          <w:sz w:val="28"/>
          <w:szCs w:val="28"/>
          <w:rtl/>
        </w:rPr>
        <w:t xml:space="preserve"> </w:t>
      </w:r>
      <w:r w:rsidRPr="00D030F5">
        <w:rPr>
          <w:rStyle w:val="Char"/>
          <w:rFonts w:cs="B Lotus" w:hint="cs"/>
          <w:sz w:val="28"/>
          <w:szCs w:val="28"/>
          <w:rtl/>
        </w:rPr>
        <w:t>که</w:t>
      </w:r>
      <w:r w:rsidRPr="00D030F5">
        <w:rPr>
          <w:rStyle w:val="Char"/>
          <w:rFonts w:cs="B Lotus"/>
          <w:sz w:val="28"/>
          <w:szCs w:val="28"/>
          <w:rtl/>
        </w:rPr>
        <w:t xml:space="preserve"> </w:t>
      </w:r>
      <w:r w:rsidRPr="00D030F5">
        <w:rPr>
          <w:rStyle w:val="Char"/>
          <w:rFonts w:cs="B Lotus" w:hint="cs"/>
          <w:sz w:val="28"/>
          <w:szCs w:val="28"/>
          <w:rtl/>
        </w:rPr>
        <w:t>درباره</w:t>
      </w:r>
      <w:r w:rsidRPr="00D030F5">
        <w:rPr>
          <w:rStyle w:val="Char"/>
          <w:rFonts w:cs="B Lotus"/>
          <w:sz w:val="28"/>
          <w:szCs w:val="28"/>
          <w:rtl/>
        </w:rPr>
        <w:t xml:space="preserve"> </w:t>
      </w:r>
      <w:r w:rsidRPr="00D030F5">
        <w:rPr>
          <w:rStyle w:val="Char"/>
          <w:rFonts w:cs="B Lotus" w:hint="cs"/>
          <w:sz w:val="28"/>
          <w:szCs w:val="28"/>
          <w:rtl/>
        </w:rPr>
        <w:t>نمره</w:t>
      </w:r>
      <w:r w:rsidRPr="00D030F5">
        <w:rPr>
          <w:rStyle w:val="Char"/>
          <w:rFonts w:cs="B Lotus"/>
          <w:sz w:val="28"/>
          <w:szCs w:val="28"/>
          <w:rtl/>
        </w:rPr>
        <w:t xml:space="preserve"> </w:t>
      </w:r>
      <w:r w:rsidRPr="00D030F5">
        <w:rPr>
          <w:rStyle w:val="Char"/>
          <w:rFonts w:cs="B Lotus" w:hint="cs"/>
          <w:sz w:val="28"/>
          <w:szCs w:val="28"/>
          <w:rtl/>
        </w:rPr>
        <w:t>واقعی</w:t>
      </w:r>
      <w:r w:rsidRPr="00D030F5">
        <w:rPr>
          <w:rStyle w:val="Char"/>
          <w:rFonts w:cs="B Lotus"/>
          <w:sz w:val="28"/>
          <w:szCs w:val="28"/>
          <w:rtl/>
        </w:rPr>
        <w:t xml:space="preserve"> </w:t>
      </w:r>
      <w:r w:rsidRPr="00D030F5">
        <w:rPr>
          <w:rStyle w:val="Char"/>
          <w:rFonts w:cs="B Lotus" w:hint="cs"/>
          <w:sz w:val="28"/>
          <w:szCs w:val="28"/>
          <w:rtl/>
        </w:rPr>
        <w:t>صحبت</w:t>
      </w:r>
      <w:r w:rsidR="00D030F5">
        <w:rPr>
          <w:rStyle w:val="Char"/>
          <w:rFonts w:cs="B Lotus" w:hint="cs"/>
          <w:sz w:val="28"/>
          <w:szCs w:val="28"/>
          <w:rtl/>
        </w:rPr>
        <w:t xml:space="preserve"> </w:t>
      </w:r>
      <w:r w:rsidRPr="00D030F5">
        <w:rPr>
          <w:rStyle w:val="Char"/>
          <w:rFonts w:cs="B Lotus" w:hint="cs"/>
          <w:sz w:val="28"/>
          <w:szCs w:val="28"/>
          <w:rtl/>
        </w:rPr>
        <w:t>می</w:t>
      </w:r>
      <w:r w:rsidRPr="00D030F5">
        <w:rPr>
          <w:rStyle w:val="Char"/>
          <w:rFonts w:cs="B Lotus"/>
          <w:sz w:val="28"/>
          <w:szCs w:val="28"/>
          <w:rtl/>
        </w:rPr>
        <w:softHyphen/>
      </w:r>
      <w:r w:rsidRPr="00D030F5">
        <w:rPr>
          <w:rStyle w:val="Char"/>
          <w:rFonts w:cs="B Lotus" w:hint="cs"/>
          <w:sz w:val="28"/>
          <w:szCs w:val="28"/>
          <w:rtl/>
        </w:rPr>
        <w:t>کنیم، اساساً</w:t>
      </w:r>
      <w:r w:rsidRPr="00D030F5">
        <w:rPr>
          <w:rStyle w:val="Char"/>
          <w:rFonts w:cs="B Lotus"/>
          <w:sz w:val="28"/>
          <w:szCs w:val="28"/>
          <w:rtl/>
        </w:rPr>
        <w:t xml:space="preserve"> </w:t>
      </w:r>
      <w:r w:rsidRPr="00D030F5">
        <w:rPr>
          <w:rStyle w:val="Char"/>
          <w:rFonts w:cs="B Lotus" w:hint="cs"/>
          <w:sz w:val="28"/>
          <w:szCs w:val="28"/>
          <w:rtl/>
        </w:rPr>
        <w:t>باید</w:t>
      </w:r>
      <w:r w:rsidRPr="00D030F5">
        <w:rPr>
          <w:rStyle w:val="Char"/>
          <w:rFonts w:cs="B Lotus"/>
          <w:sz w:val="28"/>
          <w:szCs w:val="28"/>
          <w:rtl/>
        </w:rPr>
        <w:t xml:space="preserve"> </w:t>
      </w:r>
      <w:r w:rsidRPr="00D030F5">
        <w:rPr>
          <w:rStyle w:val="Char"/>
          <w:rFonts w:cs="B Lotus" w:hint="cs"/>
          <w:sz w:val="28"/>
          <w:szCs w:val="28"/>
          <w:rtl/>
        </w:rPr>
        <w:t>به</w:t>
      </w:r>
      <w:r w:rsidRPr="00D030F5">
        <w:rPr>
          <w:rStyle w:val="Char"/>
          <w:rFonts w:cs="B Lotus"/>
          <w:sz w:val="28"/>
          <w:szCs w:val="28"/>
          <w:rtl/>
        </w:rPr>
        <w:t xml:space="preserve"> </w:t>
      </w:r>
      <w:r w:rsidRPr="00D030F5">
        <w:rPr>
          <w:rStyle w:val="Char"/>
          <w:rFonts w:cs="B Lotus" w:hint="cs"/>
          <w:sz w:val="28"/>
          <w:szCs w:val="28"/>
          <w:rtl/>
        </w:rPr>
        <w:t>خاطر</w:t>
      </w:r>
      <w:r w:rsidRPr="00D030F5">
        <w:rPr>
          <w:rStyle w:val="Char"/>
          <w:rFonts w:cs="B Lotus"/>
          <w:sz w:val="28"/>
          <w:szCs w:val="28"/>
          <w:rtl/>
        </w:rPr>
        <w:t xml:space="preserve"> </w:t>
      </w:r>
      <w:r w:rsidRPr="00D030F5">
        <w:rPr>
          <w:rStyle w:val="Char"/>
          <w:rFonts w:cs="B Lotus" w:hint="cs"/>
          <w:sz w:val="28"/>
          <w:szCs w:val="28"/>
          <w:rtl/>
        </w:rPr>
        <w:t>داشته</w:t>
      </w:r>
      <w:r w:rsidRPr="00D030F5">
        <w:rPr>
          <w:rStyle w:val="Char"/>
          <w:rFonts w:cs="B Lotus"/>
          <w:sz w:val="28"/>
          <w:szCs w:val="28"/>
          <w:rtl/>
        </w:rPr>
        <w:t xml:space="preserve"> </w:t>
      </w:r>
      <w:r w:rsidRPr="00D030F5">
        <w:rPr>
          <w:rStyle w:val="Char"/>
          <w:rFonts w:cs="B Lotus" w:hint="cs"/>
          <w:sz w:val="28"/>
          <w:szCs w:val="28"/>
          <w:rtl/>
        </w:rPr>
        <w:t>باشیم</w:t>
      </w:r>
      <w:r w:rsidRPr="00D030F5">
        <w:rPr>
          <w:rStyle w:val="Char"/>
          <w:rFonts w:cs="B Lotus"/>
          <w:sz w:val="28"/>
          <w:szCs w:val="28"/>
          <w:rtl/>
        </w:rPr>
        <w:t xml:space="preserve"> </w:t>
      </w:r>
      <w:r w:rsidRPr="00D030F5">
        <w:rPr>
          <w:rStyle w:val="Char"/>
          <w:rFonts w:cs="B Lotus" w:hint="cs"/>
          <w:sz w:val="28"/>
          <w:szCs w:val="28"/>
          <w:rtl/>
        </w:rPr>
        <w:t>که</w:t>
      </w:r>
      <w:r w:rsidRPr="00D030F5">
        <w:rPr>
          <w:rStyle w:val="Char"/>
          <w:rFonts w:cs="B Lotus"/>
          <w:sz w:val="28"/>
          <w:szCs w:val="28"/>
          <w:rtl/>
        </w:rPr>
        <w:t xml:space="preserve"> </w:t>
      </w:r>
      <w:r w:rsidRPr="00D030F5">
        <w:rPr>
          <w:rStyle w:val="Char"/>
          <w:rFonts w:cs="B Lotus" w:hint="cs"/>
          <w:sz w:val="28"/>
          <w:szCs w:val="28"/>
          <w:rtl/>
        </w:rPr>
        <w:t>یک</w:t>
      </w:r>
      <w:r w:rsidRPr="00D030F5">
        <w:rPr>
          <w:rStyle w:val="Char"/>
          <w:rFonts w:cs="B Lotus"/>
          <w:sz w:val="28"/>
          <w:szCs w:val="28"/>
          <w:rtl/>
        </w:rPr>
        <w:t xml:space="preserve"> </w:t>
      </w:r>
      <w:r w:rsidRPr="00D030F5">
        <w:rPr>
          <w:rStyle w:val="Char"/>
          <w:rFonts w:cs="B Lotus" w:hint="cs"/>
          <w:sz w:val="28"/>
          <w:szCs w:val="28"/>
          <w:rtl/>
        </w:rPr>
        <w:t>نمره</w:t>
      </w:r>
      <w:r w:rsidRPr="00D030F5">
        <w:rPr>
          <w:rStyle w:val="Char"/>
          <w:rFonts w:cs="B Lotus"/>
          <w:sz w:val="28"/>
          <w:szCs w:val="28"/>
          <w:rtl/>
        </w:rPr>
        <w:t xml:space="preserve"> </w:t>
      </w:r>
      <w:r w:rsidRPr="00D030F5">
        <w:rPr>
          <w:rStyle w:val="Char"/>
          <w:rFonts w:cs="B Lotus" w:hint="cs"/>
          <w:sz w:val="28"/>
          <w:szCs w:val="28"/>
          <w:rtl/>
        </w:rPr>
        <w:t>واقعی</w:t>
      </w:r>
      <w:r w:rsidRPr="00D030F5">
        <w:rPr>
          <w:rStyle w:val="Char"/>
          <w:rFonts w:cs="B Lotus"/>
          <w:sz w:val="28"/>
          <w:szCs w:val="28"/>
          <w:rtl/>
        </w:rPr>
        <w:t>(</w:t>
      </w:r>
      <w:r w:rsidRPr="00D030F5">
        <w:rPr>
          <w:rStyle w:val="Char"/>
          <w:rFonts w:cs="B Lotus" w:hint="cs"/>
          <w:sz w:val="28"/>
          <w:szCs w:val="28"/>
          <w:rtl/>
        </w:rPr>
        <w:t>میانگین</w:t>
      </w:r>
      <w:r w:rsidRPr="00D030F5">
        <w:rPr>
          <w:rStyle w:val="Char"/>
          <w:rFonts w:cs="B Lotus"/>
          <w:sz w:val="28"/>
          <w:szCs w:val="28"/>
          <w:rtl/>
        </w:rPr>
        <w:t xml:space="preserve"> </w:t>
      </w:r>
      <w:r w:rsidRPr="00D030F5">
        <w:rPr>
          <w:rStyle w:val="Char"/>
          <w:rFonts w:cs="B Lotus" w:hint="cs"/>
          <w:sz w:val="28"/>
          <w:szCs w:val="28"/>
          <w:rtl/>
        </w:rPr>
        <w:t>نمره</w:t>
      </w:r>
      <w:r w:rsidRPr="00D030F5">
        <w:rPr>
          <w:rStyle w:val="Char"/>
          <w:rFonts w:cs="B Lotus"/>
          <w:sz w:val="28"/>
          <w:szCs w:val="28"/>
          <w:rtl/>
        </w:rPr>
        <w:t xml:space="preserve"> </w:t>
      </w:r>
      <w:r w:rsidRPr="00D030F5">
        <w:rPr>
          <w:rStyle w:val="Char"/>
          <w:rFonts w:cs="B Lotus" w:hint="cs"/>
          <w:sz w:val="28"/>
          <w:szCs w:val="28"/>
          <w:rtl/>
        </w:rPr>
        <w:t>هایی</w:t>
      </w:r>
      <w:r w:rsidRPr="00D030F5">
        <w:rPr>
          <w:rStyle w:val="Char"/>
          <w:rFonts w:cs="B Lotus"/>
          <w:sz w:val="28"/>
          <w:szCs w:val="28"/>
          <w:rtl/>
        </w:rPr>
        <w:t xml:space="preserve"> </w:t>
      </w:r>
      <w:r w:rsidRPr="00D030F5">
        <w:rPr>
          <w:rStyle w:val="Char"/>
          <w:rFonts w:cs="B Lotus" w:hint="cs"/>
          <w:sz w:val="28"/>
          <w:szCs w:val="28"/>
          <w:rtl/>
        </w:rPr>
        <w:t>که</w:t>
      </w:r>
      <w:r w:rsidRPr="00D030F5">
        <w:rPr>
          <w:rStyle w:val="Char"/>
          <w:rFonts w:cs="B Lotus"/>
          <w:sz w:val="28"/>
          <w:szCs w:val="28"/>
          <w:rtl/>
        </w:rPr>
        <w:t xml:space="preserve"> </w:t>
      </w:r>
      <w:r w:rsidRPr="00D030F5">
        <w:rPr>
          <w:rStyle w:val="Char"/>
          <w:rFonts w:cs="B Lotus" w:hint="cs"/>
          <w:sz w:val="28"/>
          <w:szCs w:val="28"/>
          <w:rtl/>
        </w:rPr>
        <w:t>در</w:t>
      </w:r>
      <w:r w:rsidRPr="00D030F5">
        <w:rPr>
          <w:rStyle w:val="Char"/>
          <w:rFonts w:cs="B Lotus"/>
          <w:sz w:val="28"/>
          <w:szCs w:val="28"/>
          <w:rtl/>
        </w:rPr>
        <w:t xml:space="preserve"> </w:t>
      </w:r>
      <w:r w:rsidRPr="00D030F5">
        <w:rPr>
          <w:rStyle w:val="Char"/>
          <w:rFonts w:cs="B Lotus" w:hint="cs"/>
          <w:sz w:val="28"/>
          <w:szCs w:val="28"/>
          <w:rtl/>
        </w:rPr>
        <w:t>اثر</w:t>
      </w:r>
      <w:r w:rsidRPr="00D030F5">
        <w:rPr>
          <w:rStyle w:val="Char"/>
          <w:rFonts w:cs="B Lotus"/>
          <w:sz w:val="28"/>
          <w:szCs w:val="28"/>
          <w:rtl/>
        </w:rPr>
        <w:t xml:space="preserve"> </w:t>
      </w:r>
      <w:r w:rsidRPr="00D030F5">
        <w:rPr>
          <w:rStyle w:val="Char"/>
          <w:rFonts w:cs="B Lotus" w:hint="cs"/>
          <w:sz w:val="28"/>
          <w:szCs w:val="28"/>
          <w:rtl/>
        </w:rPr>
        <w:t>اندازه</w:t>
      </w:r>
      <w:r w:rsidRPr="00D030F5">
        <w:rPr>
          <w:rStyle w:val="Char"/>
          <w:rFonts w:cs="B Lotus"/>
          <w:sz w:val="28"/>
          <w:szCs w:val="28"/>
          <w:rtl/>
        </w:rPr>
        <w:t xml:space="preserve"> </w:t>
      </w:r>
      <w:r w:rsidRPr="00D030F5">
        <w:rPr>
          <w:rStyle w:val="Char"/>
          <w:rFonts w:cs="B Lotus" w:hint="cs"/>
          <w:sz w:val="28"/>
          <w:szCs w:val="28"/>
          <w:rtl/>
        </w:rPr>
        <w:t>گیری</w:t>
      </w:r>
      <w:r w:rsidRPr="00D030F5">
        <w:rPr>
          <w:rStyle w:val="Char"/>
          <w:rFonts w:cs="B Lotus"/>
          <w:sz w:val="28"/>
          <w:szCs w:val="28"/>
          <w:rtl/>
        </w:rPr>
        <w:t xml:space="preserve"> </w:t>
      </w:r>
      <w:r w:rsidRPr="00D030F5">
        <w:rPr>
          <w:rStyle w:val="Char"/>
          <w:rFonts w:cs="B Lotus" w:hint="cs"/>
          <w:sz w:val="28"/>
          <w:szCs w:val="28"/>
          <w:rtl/>
        </w:rPr>
        <w:t>مستقل</w:t>
      </w:r>
      <w:r w:rsidRPr="00D030F5">
        <w:rPr>
          <w:rStyle w:val="Char"/>
          <w:rFonts w:cs="B Lotus"/>
          <w:sz w:val="28"/>
          <w:szCs w:val="28"/>
          <w:rtl/>
        </w:rPr>
        <w:t xml:space="preserve"> </w:t>
      </w:r>
      <w:r w:rsidRPr="00D030F5">
        <w:rPr>
          <w:rStyle w:val="Char"/>
          <w:rFonts w:cs="B Lotus" w:hint="cs"/>
          <w:sz w:val="28"/>
          <w:szCs w:val="28"/>
          <w:rtl/>
        </w:rPr>
        <w:t>و</w:t>
      </w:r>
      <w:r w:rsidRPr="00D030F5">
        <w:rPr>
          <w:rStyle w:val="Char"/>
          <w:rFonts w:cs="B Lotus"/>
          <w:sz w:val="28"/>
          <w:szCs w:val="28"/>
          <w:rtl/>
        </w:rPr>
        <w:t xml:space="preserve"> </w:t>
      </w:r>
      <w:r w:rsidRPr="00D030F5">
        <w:rPr>
          <w:rStyle w:val="Char"/>
          <w:rFonts w:cs="B Lotus" w:hint="cs"/>
          <w:sz w:val="28"/>
          <w:szCs w:val="28"/>
          <w:rtl/>
        </w:rPr>
        <w:t>مکرر</w:t>
      </w:r>
      <w:r w:rsidRPr="00D030F5">
        <w:rPr>
          <w:rStyle w:val="Char"/>
          <w:rFonts w:cs="B Lotus"/>
          <w:sz w:val="28"/>
          <w:szCs w:val="28"/>
          <w:rtl/>
        </w:rPr>
        <w:t xml:space="preserve"> </w:t>
      </w:r>
      <w:r w:rsidRPr="00D030F5">
        <w:rPr>
          <w:rStyle w:val="Char"/>
          <w:rFonts w:cs="B Lotus" w:hint="cs"/>
          <w:sz w:val="28"/>
          <w:szCs w:val="28"/>
          <w:rtl/>
        </w:rPr>
        <w:t>با</w:t>
      </w:r>
      <w:r w:rsidRPr="00D030F5">
        <w:rPr>
          <w:rStyle w:val="Char"/>
          <w:rFonts w:cs="B Lotus"/>
          <w:sz w:val="28"/>
          <w:szCs w:val="28"/>
          <w:rtl/>
        </w:rPr>
        <w:t xml:space="preserve"> </w:t>
      </w:r>
      <w:r w:rsidRPr="00D030F5">
        <w:rPr>
          <w:rStyle w:val="Char"/>
          <w:rFonts w:cs="B Lotus" w:hint="cs"/>
          <w:sz w:val="28"/>
          <w:szCs w:val="28"/>
          <w:rtl/>
        </w:rPr>
        <w:t>یک</w:t>
      </w:r>
      <w:r w:rsidRPr="00D030F5">
        <w:rPr>
          <w:rStyle w:val="Char"/>
          <w:rFonts w:cs="B Lotus"/>
          <w:sz w:val="28"/>
          <w:szCs w:val="28"/>
          <w:rtl/>
        </w:rPr>
        <w:t xml:space="preserve"> </w:t>
      </w:r>
      <w:r w:rsidRPr="00D030F5">
        <w:rPr>
          <w:rStyle w:val="Char"/>
          <w:rFonts w:cs="B Lotus" w:hint="cs"/>
          <w:sz w:val="28"/>
          <w:szCs w:val="28"/>
          <w:rtl/>
        </w:rPr>
        <w:t>آزمون</w:t>
      </w:r>
      <w:r w:rsidRPr="00D030F5">
        <w:rPr>
          <w:rStyle w:val="Char"/>
          <w:rFonts w:cs="B Lotus"/>
          <w:sz w:val="28"/>
          <w:szCs w:val="28"/>
          <w:rtl/>
        </w:rPr>
        <w:t xml:space="preserve"> </w:t>
      </w:r>
      <w:r w:rsidRPr="00D030F5">
        <w:rPr>
          <w:rStyle w:val="Char"/>
          <w:rFonts w:cs="B Lotus" w:hint="cs"/>
          <w:sz w:val="28"/>
          <w:szCs w:val="28"/>
          <w:rtl/>
        </w:rPr>
        <w:t>به</w:t>
      </w:r>
      <w:r w:rsidRPr="00D030F5">
        <w:rPr>
          <w:rStyle w:val="Char"/>
          <w:rFonts w:cs="B Lotus"/>
          <w:sz w:val="28"/>
          <w:szCs w:val="28"/>
          <w:rtl/>
        </w:rPr>
        <w:t xml:space="preserve"> </w:t>
      </w:r>
      <w:r w:rsidRPr="00D030F5">
        <w:rPr>
          <w:rStyle w:val="Char"/>
          <w:rFonts w:cs="B Lotus" w:hint="cs"/>
          <w:sz w:val="28"/>
          <w:szCs w:val="28"/>
          <w:rtl/>
        </w:rPr>
        <w:t>دست</w:t>
      </w:r>
      <w:r w:rsidRPr="00D030F5">
        <w:rPr>
          <w:rStyle w:val="Char"/>
          <w:rFonts w:cs="B Lotus"/>
          <w:sz w:val="28"/>
          <w:szCs w:val="28"/>
          <w:rtl/>
        </w:rPr>
        <w:t xml:space="preserve"> </w:t>
      </w:r>
      <w:r w:rsidRPr="00D030F5">
        <w:rPr>
          <w:rStyle w:val="Char"/>
          <w:rFonts w:cs="B Lotus" w:hint="cs"/>
          <w:sz w:val="28"/>
          <w:szCs w:val="28"/>
          <w:rtl/>
        </w:rPr>
        <w:t>می</w:t>
      </w:r>
      <w:r w:rsidRPr="00D030F5">
        <w:rPr>
          <w:rStyle w:val="Char"/>
          <w:rFonts w:cs="B Lotus"/>
          <w:sz w:val="28"/>
          <w:szCs w:val="28"/>
          <w:rtl/>
        </w:rPr>
        <w:softHyphen/>
      </w:r>
      <w:r w:rsidRPr="00D030F5">
        <w:rPr>
          <w:rStyle w:val="Char"/>
          <w:rFonts w:cs="B Lotus" w:hint="cs"/>
          <w:sz w:val="28"/>
          <w:szCs w:val="28"/>
          <w:rtl/>
        </w:rPr>
        <w:t>آید</w:t>
      </w:r>
      <w:r w:rsidRPr="00D030F5">
        <w:rPr>
          <w:rStyle w:val="Char"/>
          <w:rFonts w:cs="B Lotus"/>
          <w:sz w:val="28"/>
          <w:szCs w:val="28"/>
          <w:rtl/>
        </w:rPr>
        <w:t>)</w:t>
      </w:r>
      <w:r w:rsidRPr="00D030F5">
        <w:rPr>
          <w:rStyle w:val="Char"/>
          <w:rFonts w:cs="B Lotus" w:hint="cs"/>
          <w:sz w:val="28"/>
          <w:szCs w:val="28"/>
          <w:rtl/>
        </w:rPr>
        <w:t xml:space="preserve"> یک</w:t>
      </w:r>
      <w:r w:rsidRPr="00D030F5">
        <w:rPr>
          <w:rStyle w:val="Char"/>
          <w:rFonts w:cs="B Lotus"/>
          <w:sz w:val="28"/>
          <w:szCs w:val="28"/>
          <w:rtl/>
        </w:rPr>
        <w:t xml:space="preserve"> </w:t>
      </w:r>
      <w:r w:rsidRPr="00D030F5">
        <w:rPr>
          <w:rStyle w:val="Char"/>
          <w:rFonts w:cs="B Lotus" w:hint="cs"/>
          <w:sz w:val="28"/>
          <w:szCs w:val="28"/>
          <w:rtl/>
        </w:rPr>
        <w:t>اندیشه</w:t>
      </w:r>
      <w:r w:rsidRPr="00D030F5">
        <w:rPr>
          <w:rStyle w:val="Char"/>
          <w:rFonts w:cs="B Lotus"/>
          <w:sz w:val="28"/>
          <w:szCs w:val="28"/>
          <w:rtl/>
        </w:rPr>
        <w:t xml:space="preserve"> </w:t>
      </w:r>
      <w:r w:rsidRPr="00D030F5">
        <w:rPr>
          <w:rStyle w:val="Char"/>
          <w:rFonts w:cs="B Lotus" w:hint="cs"/>
          <w:sz w:val="28"/>
          <w:szCs w:val="28"/>
          <w:rtl/>
        </w:rPr>
        <w:t>نظری</w:t>
      </w:r>
      <w:r w:rsidRPr="00D030F5">
        <w:rPr>
          <w:rStyle w:val="Char"/>
          <w:rFonts w:cs="B Lotus"/>
          <w:sz w:val="28"/>
          <w:szCs w:val="28"/>
          <w:rtl/>
        </w:rPr>
        <w:t xml:space="preserve"> </w:t>
      </w:r>
      <w:r w:rsidRPr="00D030F5">
        <w:rPr>
          <w:rStyle w:val="Char"/>
          <w:rFonts w:cs="B Lotus" w:hint="cs"/>
          <w:sz w:val="28"/>
          <w:szCs w:val="28"/>
          <w:rtl/>
        </w:rPr>
        <w:t>است</w:t>
      </w:r>
      <w:r w:rsidRPr="00D030F5">
        <w:rPr>
          <w:rStyle w:val="Char"/>
          <w:rFonts w:cs="B Lotus"/>
          <w:sz w:val="28"/>
          <w:szCs w:val="28"/>
          <w:rtl/>
        </w:rPr>
        <w:t>.</w:t>
      </w:r>
      <w:r w:rsidRPr="00D030F5">
        <w:rPr>
          <w:rStyle w:val="Char"/>
          <w:rFonts w:cs="B Lotus" w:hint="cs"/>
          <w:sz w:val="28"/>
          <w:szCs w:val="28"/>
          <w:rtl/>
        </w:rPr>
        <w:t>این</w:t>
      </w:r>
      <w:r w:rsidRPr="00D030F5">
        <w:rPr>
          <w:rStyle w:val="Char"/>
          <w:rFonts w:cs="B Lotus"/>
          <w:sz w:val="28"/>
          <w:szCs w:val="28"/>
          <w:rtl/>
        </w:rPr>
        <w:t xml:space="preserve"> </w:t>
      </w:r>
      <w:r w:rsidRPr="00D030F5">
        <w:rPr>
          <w:rStyle w:val="Char"/>
          <w:rFonts w:cs="B Lotus" w:hint="cs"/>
          <w:sz w:val="28"/>
          <w:szCs w:val="28"/>
          <w:rtl/>
        </w:rPr>
        <w:t>نمره</w:t>
      </w:r>
      <w:r w:rsidRPr="00D030F5">
        <w:rPr>
          <w:rStyle w:val="Char"/>
          <w:rFonts w:cs="B Lotus"/>
          <w:sz w:val="28"/>
          <w:szCs w:val="28"/>
          <w:rtl/>
        </w:rPr>
        <w:t xml:space="preserve"> </w:t>
      </w:r>
      <w:r w:rsidRPr="00D030F5">
        <w:rPr>
          <w:rStyle w:val="Char"/>
          <w:rFonts w:cs="B Lotus" w:hint="cs"/>
          <w:sz w:val="28"/>
          <w:szCs w:val="28"/>
          <w:rtl/>
        </w:rPr>
        <w:t>وقتی</w:t>
      </w:r>
      <w:r w:rsidRPr="00D030F5">
        <w:rPr>
          <w:rStyle w:val="Char"/>
          <w:rFonts w:cs="B Lotus"/>
          <w:sz w:val="28"/>
          <w:szCs w:val="28"/>
          <w:rtl/>
        </w:rPr>
        <w:t xml:space="preserve"> </w:t>
      </w:r>
      <w:r w:rsidRPr="00D030F5">
        <w:rPr>
          <w:rStyle w:val="Char"/>
          <w:rFonts w:cs="B Lotus" w:hint="cs"/>
          <w:sz w:val="28"/>
          <w:szCs w:val="28"/>
          <w:rtl/>
        </w:rPr>
        <w:t>به</w:t>
      </w:r>
      <w:r w:rsidRPr="00D030F5">
        <w:rPr>
          <w:rStyle w:val="Char"/>
          <w:rFonts w:cs="B Lotus"/>
          <w:sz w:val="28"/>
          <w:szCs w:val="28"/>
          <w:rtl/>
        </w:rPr>
        <w:t xml:space="preserve"> </w:t>
      </w:r>
      <w:r w:rsidRPr="00D030F5">
        <w:rPr>
          <w:rStyle w:val="Char"/>
          <w:rFonts w:cs="B Lotus" w:hint="cs"/>
          <w:sz w:val="28"/>
          <w:szCs w:val="28"/>
          <w:rtl/>
        </w:rPr>
        <w:t>طور</w:t>
      </w:r>
      <w:r w:rsidRPr="00D030F5">
        <w:rPr>
          <w:rStyle w:val="Char"/>
          <w:rFonts w:cs="B Lotus"/>
          <w:sz w:val="28"/>
          <w:szCs w:val="28"/>
          <w:rtl/>
        </w:rPr>
        <w:t xml:space="preserve"> </w:t>
      </w:r>
      <w:r w:rsidRPr="00D030F5">
        <w:rPr>
          <w:rStyle w:val="Char"/>
          <w:rFonts w:cs="B Lotus" w:hint="cs"/>
          <w:sz w:val="28"/>
          <w:szCs w:val="28"/>
          <w:rtl/>
        </w:rPr>
        <w:t>کامل</w:t>
      </w:r>
      <w:r w:rsidRPr="00D030F5">
        <w:rPr>
          <w:rStyle w:val="Char"/>
          <w:rFonts w:cs="B Lotus"/>
          <w:sz w:val="28"/>
          <w:szCs w:val="28"/>
          <w:rtl/>
        </w:rPr>
        <w:t xml:space="preserve"> </w:t>
      </w:r>
      <w:r w:rsidRPr="00D030F5">
        <w:rPr>
          <w:rStyle w:val="Char"/>
          <w:rFonts w:cs="B Lotus" w:hint="cs"/>
          <w:sz w:val="28"/>
          <w:szCs w:val="28"/>
          <w:rtl/>
        </w:rPr>
        <w:t>نشان</w:t>
      </w:r>
      <w:r w:rsidRPr="00D030F5">
        <w:rPr>
          <w:rStyle w:val="Char"/>
          <w:rFonts w:cs="B Lotus"/>
          <w:sz w:val="28"/>
          <w:szCs w:val="28"/>
          <w:rtl/>
        </w:rPr>
        <w:t xml:space="preserve"> </w:t>
      </w:r>
      <w:r w:rsidRPr="00D030F5">
        <w:rPr>
          <w:rStyle w:val="Char"/>
          <w:rFonts w:cs="B Lotus" w:hint="cs"/>
          <w:sz w:val="28"/>
          <w:szCs w:val="28"/>
          <w:rtl/>
        </w:rPr>
        <w:t>دهنده</w:t>
      </w:r>
      <w:r w:rsidRPr="00D030F5">
        <w:rPr>
          <w:rStyle w:val="Char"/>
          <w:rFonts w:cs="B Lotus"/>
          <w:sz w:val="28"/>
          <w:szCs w:val="28"/>
          <w:rtl/>
        </w:rPr>
        <w:t xml:space="preserve"> </w:t>
      </w:r>
      <w:r w:rsidRPr="00D030F5">
        <w:rPr>
          <w:rStyle w:val="Char"/>
          <w:rFonts w:cs="B Lotus" w:hint="cs"/>
          <w:sz w:val="28"/>
          <w:szCs w:val="28"/>
          <w:rtl/>
        </w:rPr>
        <w:t>ویژگی</w:t>
      </w:r>
      <w:r w:rsidRPr="00D030F5">
        <w:rPr>
          <w:rStyle w:val="Char"/>
          <w:rFonts w:cs="B Lotus"/>
          <w:sz w:val="28"/>
          <w:szCs w:val="28"/>
          <w:rtl/>
        </w:rPr>
        <w:softHyphen/>
      </w:r>
      <w:r w:rsidRPr="00D030F5">
        <w:rPr>
          <w:rStyle w:val="Char"/>
          <w:rFonts w:cs="B Lotus" w:hint="cs"/>
          <w:sz w:val="28"/>
          <w:szCs w:val="28"/>
          <w:rtl/>
        </w:rPr>
        <w:t>های</w:t>
      </w:r>
      <w:r w:rsidRPr="00D030F5">
        <w:rPr>
          <w:rStyle w:val="Char"/>
          <w:rFonts w:cs="B Lotus"/>
          <w:sz w:val="28"/>
          <w:szCs w:val="28"/>
          <w:rtl/>
        </w:rPr>
        <w:t xml:space="preserve"> </w:t>
      </w:r>
      <w:r w:rsidRPr="00D030F5">
        <w:rPr>
          <w:rStyle w:val="Char"/>
          <w:rFonts w:cs="B Lotus" w:hint="cs"/>
          <w:sz w:val="28"/>
          <w:szCs w:val="28"/>
          <w:rtl/>
        </w:rPr>
        <w:t>مورد</w:t>
      </w:r>
      <w:r w:rsidRPr="00D030F5">
        <w:rPr>
          <w:rStyle w:val="Char"/>
          <w:rFonts w:cs="B Lotus"/>
          <w:sz w:val="28"/>
          <w:szCs w:val="28"/>
          <w:rtl/>
        </w:rPr>
        <w:t xml:space="preserve"> </w:t>
      </w:r>
      <w:r w:rsidRPr="00D030F5">
        <w:rPr>
          <w:rStyle w:val="Char"/>
          <w:rFonts w:cs="B Lotus" w:hint="cs"/>
          <w:sz w:val="28"/>
          <w:szCs w:val="28"/>
          <w:rtl/>
        </w:rPr>
        <w:t>نظر</w:t>
      </w:r>
      <w:r w:rsidRPr="00D030F5">
        <w:rPr>
          <w:rStyle w:val="Char"/>
          <w:rFonts w:cs="B Lotus"/>
          <w:sz w:val="28"/>
          <w:szCs w:val="28"/>
          <w:rtl/>
        </w:rPr>
        <w:t xml:space="preserve"> </w:t>
      </w:r>
      <w:r w:rsidRPr="00D030F5">
        <w:rPr>
          <w:rStyle w:val="Char"/>
          <w:rFonts w:cs="B Lotus" w:hint="cs"/>
          <w:sz w:val="28"/>
          <w:szCs w:val="28"/>
          <w:rtl/>
        </w:rPr>
        <w:t>است</w:t>
      </w:r>
      <w:r w:rsidRPr="00D030F5">
        <w:rPr>
          <w:rStyle w:val="Char"/>
          <w:rFonts w:cs="B Lotus"/>
          <w:sz w:val="28"/>
          <w:szCs w:val="28"/>
          <w:rtl/>
        </w:rPr>
        <w:t xml:space="preserve"> </w:t>
      </w:r>
      <w:r w:rsidRPr="00D030F5">
        <w:rPr>
          <w:rStyle w:val="Char"/>
          <w:rFonts w:cs="B Lotus" w:hint="cs"/>
          <w:sz w:val="28"/>
          <w:szCs w:val="28"/>
          <w:rtl/>
        </w:rPr>
        <w:t>که</w:t>
      </w:r>
      <w:r w:rsidRPr="00D030F5">
        <w:rPr>
          <w:rStyle w:val="Char"/>
          <w:rFonts w:cs="B Lotus"/>
          <w:sz w:val="28"/>
          <w:szCs w:val="28"/>
          <w:rtl/>
        </w:rPr>
        <w:t xml:space="preserve"> </w:t>
      </w:r>
      <w:r w:rsidRPr="00D030F5">
        <w:rPr>
          <w:rStyle w:val="Char"/>
          <w:rFonts w:cs="B Lotus" w:hint="cs"/>
          <w:sz w:val="28"/>
          <w:szCs w:val="28"/>
          <w:rtl/>
        </w:rPr>
        <w:t>آزمون</w:t>
      </w:r>
      <w:r w:rsidRPr="00D030F5">
        <w:rPr>
          <w:rStyle w:val="Char"/>
          <w:rFonts w:cs="B Lotus"/>
          <w:sz w:val="28"/>
          <w:szCs w:val="28"/>
          <w:rtl/>
        </w:rPr>
        <w:t xml:space="preserve"> </w:t>
      </w:r>
      <w:r w:rsidRPr="00D030F5">
        <w:rPr>
          <w:rStyle w:val="Char"/>
          <w:rFonts w:cs="B Lotus" w:hint="cs"/>
          <w:sz w:val="28"/>
          <w:szCs w:val="28"/>
          <w:rtl/>
        </w:rPr>
        <w:t>دارای</w:t>
      </w:r>
      <w:r w:rsidRPr="00D030F5">
        <w:rPr>
          <w:rStyle w:val="Char"/>
          <w:rFonts w:cs="B Lotus"/>
          <w:sz w:val="28"/>
          <w:szCs w:val="28"/>
          <w:rtl/>
        </w:rPr>
        <w:t xml:space="preserve"> </w:t>
      </w:r>
      <w:r w:rsidRPr="00D030F5">
        <w:rPr>
          <w:rStyle w:val="Char"/>
          <w:rFonts w:cs="B Lotus" w:hint="cs"/>
          <w:sz w:val="28"/>
          <w:szCs w:val="28"/>
          <w:rtl/>
        </w:rPr>
        <w:t>اعتبار</w:t>
      </w:r>
      <w:r w:rsidRPr="00D030F5">
        <w:rPr>
          <w:rStyle w:val="Char"/>
          <w:rFonts w:cs="B Lotus"/>
          <w:sz w:val="28"/>
          <w:szCs w:val="28"/>
          <w:rtl/>
        </w:rPr>
        <w:t xml:space="preserve"> </w:t>
      </w:r>
      <w:r w:rsidRPr="00D030F5">
        <w:rPr>
          <w:rStyle w:val="Char"/>
          <w:rFonts w:cs="B Lotus" w:hint="cs"/>
          <w:sz w:val="28"/>
          <w:szCs w:val="28"/>
          <w:rtl/>
        </w:rPr>
        <w:t>کامل</w:t>
      </w:r>
      <w:r w:rsidRPr="00D030F5">
        <w:rPr>
          <w:rStyle w:val="Char"/>
          <w:rFonts w:cs="B Lotus"/>
          <w:sz w:val="28"/>
          <w:szCs w:val="28"/>
          <w:rtl/>
        </w:rPr>
        <w:t xml:space="preserve"> </w:t>
      </w:r>
      <w:r w:rsidRPr="00D030F5">
        <w:rPr>
          <w:rStyle w:val="Char"/>
          <w:rFonts w:cs="B Lotus" w:hint="cs"/>
          <w:sz w:val="28"/>
          <w:szCs w:val="28"/>
          <w:rtl/>
        </w:rPr>
        <w:t>باشد؛به</w:t>
      </w:r>
      <w:r w:rsidRPr="00D030F5">
        <w:rPr>
          <w:rStyle w:val="Char"/>
          <w:rFonts w:cs="B Lotus"/>
          <w:sz w:val="28"/>
          <w:szCs w:val="28"/>
          <w:rtl/>
        </w:rPr>
        <w:t xml:space="preserve"> </w:t>
      </w:r>
      <w:r w:rsidRPr="00D030F5">
        <w:rPr>
          <w:rStyle w:val="Char"/>
          <w:rFonts w:cs="B Lotus" w:hint="cs"/>
          <w:sz w:val="28"/>
          <w:szCs w:val="28"/>
          <w:rtl/>
        </w:rPr>
        <w:t>این</w:t>
      </w:r>
      <w:r w:rsidRPr="00D030F5">
        <w:rPr>
          <w:rStyle w:val="Char"/>
          <w:rFonts w:cs="B Lotus"/>
          <w:sz w:val="28"/>
          <w:szCs w:val="28"/>
          <w:rtl/>
        </w:rPr>
        <w:t xml:space="preserve"> </w:t>
      </w:r>
      <w:r w:rsidRPr="00D030F5">
        <w:rPr>
          <w:rStyle w:val="Char"/>
          <w:rFonts w:cs="B Lotus" w:hint="cs"/>
          <w:sz w:val="28"/>
          <w:szCs w:val="28"/>
          <w:rtl/>
        </w:rPr>
        <w:t>معنی</w:t>
      </w:r>
      <w:r w:rsidRPr="00D030F5">
        <w:rPr>
          <w:rStyle w:val="Char"/>
          <w:rFonts w:cs="B Lotus"/>
          <w:sz w:val="28"/>
          <w:szCs w:val="28"/>
          <w:rtl/>
        </w:rPr>
        <w:t xml:space="preserve"> </w:t>
      </w:r>
      <w:r w:rsidRPr="00D030F5">
        <w:rPr>
          <w:rStyle w:val="Char"/>
          <w:rFonts w:cs="B Lotus" w:hint="cs"/>
          <w:sz w:val="28"/>
          <w:szCs w:val="28"/>
          <w:rtl/>
        </w:rPr>
        <w:t>که</w:t>
      </w:r>
      <w:r w:rsidRPr="00D030F5">
        <w:rPr>
          <w:rStyle w:val="Char"/>
          <w:rFonts w:cs="B Lotus"/>
          <w:sz w:val="28"/>
          <w:szCs w:val="28"/>
          <w:rtl/>
        </w:rPr>
        <w:t xml:space="preserve"> </w:t>
      </w:r>
      <w:r w:rsidRPr="00D030F5">
        <w:rPr>
          <w:rStyle w:val="Char"/>
          <w:rFonts w:cs="B Lotus" w:hint="cs"/>
          <w:sz w:val="28"/>
          <w:szCs w:val="28"/>
          <w:rtl/>
        </w:rPr>
        <w:t>آزمون</w:t>
      </w:r>
      <w:r w:rsidRPr="00D030F5">
        <w:rPr>
          <w:rStyle w:val="Char"/>
          <w:rFonts w:cs="B Lotus"/>
          <w:sz w:val="28"/>
          <w:szCs w:val="28"/>
          <w:rtl/>
        </w:rPr>
        <w:t xml:space="preserve"> </w:t>
      </w:r>
      <w:r w:rsidRPr="00D030F5">
        <w:rPr>
          <w:rStyle w:val="Char"/>
          <w:rFonts w:cs="B Lotus" w:hint="cs"/>
          <w:sz w:val="28"/>
          <w:szCs w:val="28"/>
          <w:rtl/>
        </w:rPr>
        <w:t>دقیقاً</w:t>
      </w:r>
      <w:r w:rsidRPr="00D030F5">
        <w:rPr>
          <w:rStyle w:val="Char"/>
          <w:rFonts w:cs="B Lotus"/>
          <w:sz w:val="28"/>
          <w:szCs w:val="28"/>
          <w:rtl/>
        </w:rPr>
        <w:t xml:space="preserve"> </w:t>
      </w:r>
      <w:r w:rsidRPr="00D030F5">
        <w:rPr>
          <w:rStyle w:val="Char"/>
          <w:rFonts w:cs="B Lotus" w:hint="cs"/>
          <w:sz w:val="28"/>
          <w:szCs w:val="28"/>
          <w:rtl/>
        </w:rPr>
        <w:t>آنچه</w:t>
      </w:r>
      <w:r w:rsidRPr="00D030F5">
        <w:rPr>
          <w:rStyle w:val="Char"/>
          <w:rFonts w:cs="B Lotus"/>
          <w:sz w:val="28"/>
          <w:szCs w:val="28"/>
          <w:rtl/>
        </w:rPr>
        <w:t xml:space="preserve"> </w:t>
      </w:r>
      <w:r w:rsidRPr="00D030F5">
        <w:rPr>
          <w:rStyle w:val="Char"/>
          <w:rFonts w:cs="B Lotus" w:hint="cs"/>
          <w:sz w:val="28"/>
          <w:szCs w:val="28"/>
          <w:rtl/>
        </w:rPr>
        <w:t>را</w:t>
      </w:r>
      <w:r w:rsidRPr="00D030F5">
        <w:rPr>
          <w:rStyle w:val="Char"/>
          <w:rFonts w:cs="B Lotus"/>
          <w:sz w:val="28"/>
          <w:szCs w:val="28"/>
          <w:rtl/>
        </w:rPr>
        <w:t xml:space="preserve"> </w:t>
      </w:r>
      <w:r w:rsidRPr="00D030F5">
        <w:rPr>
          <w:rStyle w:val="Char"/>
          <w:rFonts w:cs="B Lotus" w:hint="cs"/>
          <w:sz w:val="28"/>
          <w:szCs w:val="28"/>
          <w:rtl/>
        </w:rPr>
        <w:t>که</w:t>
      </w:r>
      <w:r w:rsidRPr="00D030F5">
        <w:rPr>
          <w:rStyle w:val="Char"/>
          <w:rFonts w:cs="B Lotus"/>
          <w:sz w:val="28"/>
          <w:szCs w:val="28"/>
          <w:rtl/>
        </w:rPr>
        <w:t xml:space="preserve"> </w:t>
      </w:r>
      <w:r w:rsidRPr="00D030F5">
        <w:rPr>
          <w:rStyle w:val="Char"/>
          <w:rFonts w:cs="B Lotus" w:hint="cs"/>
          <w:sz w:val="28"/>
          <w:szCs w:val="28"/>
          <w:rtl/>
        </w:rPr>
        <w:t>لازم</w:t>
      </w:r>
      <w:r w:rsidRPr="00D030F5">
        <w:rPr>
          <w:rStyle w:val="Char"/>
          <w:rFonts w:cs="B Lotus"/>
          <w:sz w:val="28"/>
          <w:szCs w:val="28"/>
          <w:rtl/>
        </w:rPr>
        <w:t xml:space="preserve"> </w:t>
      </w:r>
      <w:r w:rsidRPr="00D030F5">
        <w:rPr>
          <w:rStyle w:val="Char"/>
          <w:rFonts w:cs="B Lotus" w:hint="cs"/>
          <w:sz w:val="28"/>
          <w:szCs w:val="28"/>
          <w:rtl/>
        </w:rPr>
        <w:t>است، اندازه</w:t>
      </w:r>
      <w:r w:rsidRPr="00D030F5">
        <w:rPr>
          <w:rStyle w:val="Char"/>
          <w:rFonts w:cs="B Lotus"/>
          <w:sz w:val="28"/>
          <w:szCs w:val="28"/>
          <w:rtl/>
        </w:rPr>
        <w:softHyphen/>
      </w:r>
      <w:r w:rsidRPr="00D030F5">
        <w:rPr>
          <w:rStyle w:val="Char"/>
          <w:rFonts w:cs="B Lotus" w:hint="cs"/>
          <w:sz w:val="28"/>
          <w:szCs w:val="28"/>
          <w:rtl/>
        </w:rPr>
        <w:t>گیری</w:t>
      </w:r>
      <w:r w:rsidRPr="00D030F5">
        <w:rPr>
          <w:rFonts w:cs="B Lotus"/>
          <w:sz w:val="28"/>
          <w:szCs w:val="28"/>
          <w:rtl/>
        </w:rPr>
        <w:t xml:space="preserve"> </w:t>
      </w:r>
      <w:r w:rsidRPr="00D030F5">
        <w:rPr>
          <w:rFonts w:cs="B Lotus" w:hint="cs"/>
          <w:sz w:val="28"/>
          <w:szCs w:val="28"/>
          <w:rtl/>
        </w:rPr>
        <w:t>کند</w:t>
      </w:r>
      <w:r w:rsidRPr="00D030F5">
        <w:rPr>
          <w:rFonts w:cs="B Lotus"/>
          <w:sz w:val="28"/>
          <w:szCs w:val="28"/>
          <w:rtl/>
        </w:rPr>
        <w:t>(</w:t>
      </w:r>
      <w:r w:rsidRPr="00D030F5">
        <w:rPr>
          <w:rFonts w:cs="B Lotus" w:hint="cs"/>
          <w:sz w:val="28"/>
          <w:szCs w:val="28"/>
          <w:rtl/>
        </w:rPr>
        <w:t>آلن،</w:t>
      </w:r>
      <w:r w:rsidRPr="00D030F5">
        <w:rPr>
          <w:rFonts w:cs="B Lotus"/>
          <w:sz w:val="28"/>
          <w:szCs w:val="28"/>
          <w:rtl/>
        </w:rPr>
        <w:t>1979).</w:t>
      </w:r>
    </w:p>
    <w:p w:rsidR="005F45DD" w:rsidRPr="00D030F5" w:rsidRDefault="005F45DD" w:rsidP="00D030F5">
      <w:pPr>
        <w:pStyle w:val="Heading2"/>
        <w:spacing w:line="360" w:lineRule="auto"/>
        <w:rPr>
          <w:rFonts w:cs="B Lotus"/>
          <w:sz w:val="28"/>
          <w:szCs w:val="28"/>
          <w:rtl/>
        </w:rPr>
      </w:pPr>
      <w:bookmarkStart w:id="3" w:name="_Toc376543173"/>
      <w:r w:rsidRPr="00D030F5">
        <w:rPr>
          <w:rFonts w:cs="B Lotus" w:hint="cs"/>
          <w:sz w:val="28"/>
          <w:szCs w:val="28"/>
          <w:rtl/>
        </w:rPr>
        <w:t>2-6-4- نظریه</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bookmarkEnd w:id="3"/>
    </w:p>
    <w:p w:rsidR="005F45DD" w:rsidRPr="00D030F5" w:rsidRDefault="005F45DD" w:rsidP="00D030F5">
      <w:pPr>
        <w:pStyle w:val="a"/>
        <w:spacing w:line="360" w:lineRule="auto"/>
        <w:rPr>
          <w:rFonts w:cs="B Lotus"/>
          <w:sz w:val="28"/>
          <w:szCs w:val="28"/>
          <w:rtl/>
        </w:rPr>
      </w:pPr>
      <w:r w:rsidRPr="00D030F5">
        <w:rPr>
          <w:rFonts w:cs="B Lotus" w:hint="cs"/>
          <w:sz w:val="28"/>
          <w:szCs w:val="28"/>
          <w:rtl/>
        </w:rPr>
        <w:t>فرض</w:t>
      </w:r>
      <w:r w:rsidRPr="00D030F5">
        <w:rPr>
          <w:rFonts w:cs="B Lotus"/>
          <w:sz w:val="28"/>
          <w:szCs w:val="28"/>
          <w:rtl/>
        </w:rPr>
        <w:t xml:space="preserve"> </w:t>
      </w:r>
      <w:r w:rsidRPr="00D030F5">
        <w:rPr>
          <w:rFonts w:cs="B Lotus" w:hint="cs"/>
          <w:sz w:val="28"/>
          <w:szCs w:val="28"/>
          <w:rtl/>
        </w:rPr>
        <w:t>بر</w:t>
      </w:r>
      <w:r w:rsidRPr="00D030F5">
        <w:rPr>
          <w:rFonts w:cs="B Lotus"/>
          <w:sz w:val="28"/>
          <w:szCs w:val="28"/>
          <w:rtl/>
        </w:rPr>
        <w:t xml:space="preserve"> </w:t>
      </w:r>
      <w:r w:rsidRPr="00D030F5">
        <w:rPr>
          <w:rFonts w:cs="B Lotus" w:hint="cs"/>
          <w:sz w:val="28"/>
          <w:szCs w:val="28"/>
          <w:rtl/>
        </w:rPr>
        <w:t>این</w:t>
      </w:r>
      <w:r w:rsidRPr="00D030F5">
        <w:rPr>
          <w:rFonts w:cs="B Lotus"/>
          <w:sz w:val="28"/>
          <w:szCs w:val="28"/>
          <w:rtl/>
        </w:rPr>
        <w:t xml:space="preserve"> </w:t>
      </w:r>
      <w:r w:rsidRPr="00D030F5">
        <w:rPr>
          <w:rFonts w:cs="B Lotus" w:hint="cs"/>
          <w:sz w:val="28"/>
          <w:szCs w:val="28"/>
          <w:rtl/>
        </w:rPr>
        <w:t>است</w:t>
      </w:r>
      <w:r w:rsidRPr="00D030F5">
        <w:rPr>
          <w:rFonts w:cs="B Lotus"/>
          <w:sz w:val="28"/>
          <w:szCs w:val="28"/>
          <w:rtl/>
        </w:rPr>
        <w:t xml:space="preserve"> </w:t>
      </w:r>
      <w:r w:rsidRPr="00D030F5">
        <w:rPr>
          <w:rFonts w:cs="B Lotus" w:hint="cs"/>
          <w:sz w:val="28"/>
          <w:szCs w:val="28"/>
          <w:rtl/>
        </w:rPr>
        <w:t>که</w:t>
      </w:r>
      <w:r w:rsidRPr="00D030F5">
        <w:rPr>
          <w:rFonts w:cs="B Lotus"/>
          <w:sz w:val="28"/>
          <w:szCs w:val="28"/>
          <w:rtl/>
        </w:rPr>
        <w:t xml:space="preserve"> </w:t>
      </w:r>
      <w:r w:rsidRPr="00D030F5">
        <w:rPr>
          <w:rFonts w:cs="B Lotus" w:hint="cs"/>
          <w:sz w:val="28"/>
          <w:szCs w:val="28"/>
          <w:rtl/>
        </w:rPr>
        <w:t>مهم</w:t>
      </w:r>
      <w:r w:rsidRPr="00D030F5">
        <w:rPr>
          <w:rFonts w:cs="B Lotus"/>
          <w:sz w:val="28"/>
          <w:szCs w:val="28"/>
          <w:rtl/>
        </w:rPr>
        <w:softHyphen/>
      </w:r>
      <w:r w:rsidRPr="00D030F5">
        <w:rPr>
          <w:rFonts w:cs="B Lotus" w:hint="cs"/>
          <w:sz w:val="28"/>
          <w:szCs w:val="28"/>
          <w:rtl/>
        </w:rPr>
        <w:t>ترین</w:t>
      </w:r>
      <w:r w:rsidRPr="00D030F5">
        <w:rPr>
          <w:rFonts w:cs="B Lotus"/>
          <w:sz w:val="28"/>
          <w:szCs w:val="28"/>
          <w:rtl/>
        </w:rPr>
        <w:t xml:space="preserve"> </w:t>
      </w:r>
      <w:r w:rsidRPr="00D030F5">
        <w:rPr>
          <w:rFonts w:cs="B Lotus" w:hint="cs"/>
          <w:sz w:val="28"/>
          <w:szCs w:val="28"/>
          <w:rtl/>
        </w:rPr>
        <w:t>جنبه</w:t>
      </w:r>
      <w:r w:rsidRPr="00D030F5">
        <w:rPr>
          <w:rFonts w:cs="B Lotus"/>
          <w:sz w:val="28"/>
          <w:szCs w:val="28"/>
          <w:rtl/>
        </w:rPr>
        <w:t xml:space="preserve"> </w:t>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عملکرد</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t xml:space="preserve"> </w:t>
      </w:r>
      <w:r w:rsidRPr="00D030F5">
        <w:rPr>
          <w:rFonts w:cs="B Lotus" w:hint="cs"/>
          <w:sz w:val="28"/>
          <w:szCs w:val="28"/>
          <w:rtl/>
        </w:rPr>
        <w:t>می</w:t>
      </w:r>
      <w:r w:rsidRPr="00D030F5">
        <w:rPr>
          <w:rFonts w:cs="B Lotus"/>
          <w:sz w:val="28"/>
          <w:szCs w:val="28"/>
          <w:rtl/>
        </w:rPr>
        <w:softHyphen/>
      </w:r>
      <w:r w:rsidRPr="00D030F5">
        <w:rPr>
          <w:rFonts w:cs="B Lotus" w:hint="cs"/>
          <w:sz w:val="28"/>
          <w:szCs w:val="28"/>
          <w:rtl/>
        </w:rPr>
        <w:t>تواند</w:t>
      </w:r>
      <w:r w:rsidRPr="00D030F5">
        <w:rPr>
          <w:rFonts w:cs="B Lotus"/>
          <w:sz w:val="28"/>
          <w:szCs w:val="28"/>
          <w:rtl/>
        </w:rPr>
        <w:t xml:space="preserve"> </w:t>
      </w:r>
      <w:r w:rsidRPr="00D030F5">
        <w:rPr>
          <w:rFonts w:cs="B Lotus" w:hint="cs"/>
          <w:sz w:val="28"/>
          <w:szCs w:val="28"/>
          <w:rtl/>
        </w:rPr>
        <w:t>با</w:t>
      </w:r>
      <w:r w:rsidRPr="00D030F5">
        <w:rPr>
          <w:rFonts w:cs="B Lotus"/>
          <w:sz w:val="28"/>
          <w:szCs w:val="28"/>
          <w:rtl/>
        </w:rPr>
        <w:t xml:space="preserve"> </w:t>
      </w:r>
      <w:r w:rsidRPr="00D030F5">
        <w:rPr>
          <w:rFonts w:cs="B Lotus" w:hint="cs"/>
          <w:sz w:val="28"/>
          <w:szCs w:val="28"/>
          <w:rtl/>
        </w:rPr>
        <w:t>تعیین</w:t>
      </w:r>
      <w:r w:rsidRPr="00D030F5">
        <w:rPr>
          <w:rFonts w:cs="B Lotus"/>
          <w:sz w:val="28"/>
          <w:szCs w:val="28"/>
          <w:rtl/>
        </w:rPr>
        <w:t xml:space="preserve"> </w:t>
      </w:r>
      <w:r w:rsidRPr="00D030F5">
        <w:rPr>
          <w:rFonts w:cs="B Lotus" w:hint="cs"/>
          <w:sz w:val="28"/>
          <w:szCs w:val="28"/>
          <w:rtl/>
        </w:rPr>
        <w:t>وضعیت</w:t>
      </w:r>
      <w:r w:rsidRPr="00D030F5">
        <w:rPr>
          <w:rFonts w:cs="B Lotus"/>
          <w:sz w:val="28"/>
          <w:szCs w:val="28"/>
          <w:rtl/>
        </w:rPr>
        <w:t xml:space="preserve"> </w:t>
      </w:r>
      <w:r w:rsidRPr="00D030F5">
        <w:rPr>
          <w:rFonts w:cs="B Lotus" w:hint="cs"/>
          <w:sz w:val="28"/>
          <w:szCs w:val="28"/>
          <w:rtl/>
        </w:rPr>
        <w:t>فرد</w:t>
      </w:r>
      <w:r w:rsidRPr="00D030F5">
        <w:rPr>
          <w:rFonts w:cs="B Lotus"/>
          <w:sz w:val="28"/>
          <w:szCs w:val="28"/>
          <w:rtl/>
        </w:rPr>
        <w:t xml:space="preserve"> </w:t>
      </w:r>
      <w:r w:rsidRPr="00D030F5">
        <w:rPr>
          <w:rFonts w:cs="B Lotus" w:hint="cs"/>
          <w:sz w:val="28"/>
          <w:szCs w:val="28"/>
          <w:rtl/>
        </w:rPr>
        <w:t>در</w:t>
      </w:r>
      <w:r w:rsidRPr="00D030F5">
        <w:rPr>
          <w:rFonts w:cs="B Lotus"/>
          <w:sz w:val="28"/>
          <w:szCs w:val="28"/>
          <w:rtl/>
        </w:rPr>
        <w:t xml:space="preserve"> </w:t>
      </w:r>
      <w:r w:rsidRPr="00D030F5">
        <w:rPr>
          <w:rFonts w:cs="B Lotus" w:hint="cs"/>
          <w:sz w:val="28"/>
          <w:szCs w:val="28"/>
          <w:rtl/>
        </w:rPr>
        <w:t>یک</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r w:rsidRPr="00D030F5">
        <w:rPr>
          <w:rFonts w:cs="B Lotus" w:hint="cs"/>
          <w:sz w:val="28"/>
          <w:szCs w:val="28"/>
          <w:rtl/>
        </w:rPr>
        <w:softHyphen/>
        <w:t>یک</w:t>
      </w:r>
      <w:r w:rsidRPr="00D030F5">
        <w:rPr>
          <w:rFonts w:cs="B Lotus"/>
          <w:sz w:val="28"/>
          <w:szCs w:val="28"/>
          <w:rtl/>
        </w:rPr>
        <w:t xml:space="preserve"> </w:t>
      </w:r>
      <w:r w:rsidRPr="00D030F5">
        <w:rPr>
          <w:rFonts w:cs="B Lotus" w:hint="cs"/>
          <w:sz w:val="28"/>
          <w:szCs w:val="28"/>
          <w:rtl/>
        </w:rPr>
        <w:t>ویژگی</w:t>
      </w:r>
      <w:r w:rsidRPr="00D030F5">
        <w:rPr>
          <w:rFonts w:cs="B Lotus"/>
          <w:sz w:val="28"/>
          <w:szCs w:val="28"/>
          <w:rtl/>
        </w:rPr>
        <w:t xml:space="preserve"> </w:t>
      </w:r>
      <w:r w:rsidRPr="00D030F5">
        <w:rPr>
          <w:rFonts w:cs="B Lotus" w:hint="cs"/>
          <w:sz w:val="28"/>
          <w:szCs w:val="28"/>
          <w:rtl/>
        </w:rPr>
        <w:t>فرضی</w:t>
      </w:r>
      <w:r w:rsidRPr="00D030F5">
        <w:rPr>
          <w:rFonts w:cs="B Lotus"/>
          <w:sz w:val="28"/>
          <w:szCs w:val="28"/>
          <w:rtl/>
        </w:rPr>
        <w:t xml:space="preserve"> </w:t>
      </w:r>
      <w:r w:rsidRPr="00D030F5">
        <w:rPr>
          <w:rFonts w:cs="B Lotus" w:hint="cs"/>
          <w:sz w:val="28"/>
          <w:szCs w:val="28"/>
          <w:rtl/>
        </w:rPr>
        <w:t>و</w:t>
      </w:r>
      <w:r w:rsidRPr="00D030F5">
        <w:rPr>
          <w:rFonts w:cs="B Lotus"/>
          <w:sz w:val="28"/>
          <w:szCs w:val="28"/>
          <w:rtl/>
        </w:rPr>
        <w:t xml:space="preserve"> </w:t>
      </w:r>
      <w:r w:rsidRPr="00D030F5">
        <w:rPr>
          <w:rFonts w:cs="B Lotus" w:hint="cs"/>
          <w:sz w:val="28"/>
          <w:szCs w:val="28"/>
          <w:rtl/>
        </w:rPr>
        <w:t>مشاهده</w:t>
      </w:r>
      <w:r w:rsidRPr="00D030F5">
        <w:rPr>
          <w:rFonts w:cs="B Lotus"/>
          <w:sz w:val="28"/>
          <w:szCs w:val="28"/>
          <w:rtl/>
        </w:rPr>
        <w:t xml:space="preserve"> </w:t>
      </w:r>
      <w:r w:rsidRPr="00D030F5">
        <w:rPr>
          <w:rFonts w:cs="B Lotus" w:hint="cs"/>
          <w:sz w:val="28"/>
          <w:szCs w:val="28"/>
          <w:rtl/>
        </w:rPr>
        <w:t>نشده</w:t>
      </w:r>
      <w:r w:rsidRPr="00D030F5">
        <w:rPr>
          <w:rFonts w:cs="B Lotus"/>
          <w:sz w:val="28"/>
          <w:szCs w:val="28"/>
          <w:rtl/>
        </w:rPr>
        <w:t xml:space="preserve"> </w:t>
      </w:r>
      <w:r w:rsidRPr="00D030F5">
        <w:rPr>
          <w:rFonts w:cs="B Lotus" w:hint="cs"/>
          <w:sz w:val="28"/>
          <w:szCs w:val="28"/>
          <w:rtl/>
        </w:rPr>
        <w:t>یا</w:t>
      </w:r>
      <w:r w:rsidRPr="00D030F5">
        <w:rPr>
          <w:rFonts w:cs="B Lotus"/>
          <w:sz w:val="28"/>
          <w:szCs w:val="28"/>
          <w:rtl/>
        </w:rPr>
        <w:t xml:space="preserve"> </w:t>
      </w:r>
      <w:r w:rsidRPr="00D030F5">
        <w:rPr>
          <w:rFonts w:cs="B Lotus" w:hint="cs"/>
          <w:sz w:val="28"/>
          <w:szCs w:val="28"/>
          <w:rtl/>
        </w:rPr>
        <w:t>خصیصه، مثل</w:t>
      </w:r>
      <w:r w:rsidRPr="00D030F5">
        <w:rPr>
          <w:rFonts w:cs="B Lotus"/>
          <w:sz w:val="28"/>
          <w:szCs w:val="28"/>
          <w:rtl/>
        </w:rPr>
        <w:t xml:space="preserve"> </w:t>
      </w:r>
      <w:r w:rsidRPr="00D030F5">
        <w:rPr>
          <w:rFonts w:cs="B Lotus" w:hint="cs"/>
          <w:sz w:val="28"/>
          <w:szCs w:val="28"/>
          <w:rtl/>
        </w:rPr>
        <w:t>توانایی</w:t>
      </w:r>
      <w:r w:rsidRPr="00D030F5">
        <w:rPr>
          <w:rFonts w:cs="B Lotus"/>
          <w:sz w:val="28"/>
          <w:szCs w:val="28"/>
          <w:rtl/>
        </w:rPr>
        <w:t xml:space="preserve"> </w:t>
      </w:r>
      <w:r w:rsidRPr="00D030F5">
        <w:rPr>
          <w:rFonts w:cs="B Lotus" w:hint="cs"/>
          <w:sz w:val="28"/>
          <w:szCs w:val="28"/>
          <w:rtl/>
        </w:rPr>
        <w:t>کلامی،</w:t>
      </w:r>
      <w:r w:rsidRPr="00D030F5">
        <w:rPr>
          <w:rFonts w:cs="B Lotus"/>
          <w:sz w:val="28"/>
          <w:szCs w:val="28"/>
          <w:rtl/>
        </w:rPr>
        <w:t xml:space="preserve"> </w:t>
      </w:r>
      <w:r w:rsidRPr="00D030F5">
        <w:rPr>
          <w:rFonts w:cs="B Lotus" w:hint="cs"/>
          <w:sz w:val="28"/>
          <w:szCs w:val="28"/>
          <w:rtl/>
        </w:rPr>
        <w:t>معلومات</w:t>
      </w:r>
      <w:r w:rsidRPr="00D030F5">
        <w:rPr>
          <w:rFonts w:cs="B Lotus"/>
          <w:sz w:val="28"/>
          <w:szCs w:val="28"/>
          <w:rtl/>
        </w:rPr>
        <w:t xml:space="preserve"> </w:t>
      </w:r>
      <w:r w:rsidRPr="00D030F5">
        <w:rPr>
          <w:rFonts w:cs="B Lotus" w:hint="cs"/>
          <w:sz w:val="28"/>
          <w:szCs w:val="28"/>
          <w:rtl/>
        </w:rPr>
        <w:t>تاریخی</w:t>
      </w:r>
      <w:r w:rsidRPr="00D030F5">
        <w:rPr>
          <w:rFonts w:cs="B Lotus"/>
          <w:sz w:val="28"/>
          <w:szCs w:val="28"/>
          <w:rtl/>
        </w:rPr>
        <w:t xml:space="preserve"> </w:t>
      </w:r>
      <w:r w:rsidRPr="00D030F5">
        <w:rPr>
          <w:rFonts w:cs="B Lotus" w:hint="cs"/>
          <w:sz w:val="28"/>
          <w:szCs w:val="28"/>
          <w:rtl/>
        </w:rPr>
        <w:t>یا</w:t>
      </w:r>
      <w:r w:rsidRPr="00D030F5">
        <w:rPr>
          <w:rFonts w:cs="B Lotus"/>
          <w:sz w:val="28"/>
          <w:szCs w:val="28"/>
          <w:rtl/>
        </w:rPr>
        <w:t xml:space="preserve"> </w:t>
      </w:r>
      <w:r w:rsidRPr="00D030F5">
        <w:rPr>
          <w:rFonts w:cs="B Lotus" w:hint="cs"/>
          <w:sz w:val="28"/>
          <w:szCs w:val="28"/>
          <w:rtl/>
        </w:rPr>
        <w:t>برون</w:t>
      </w:r>
      <w:r w:rsidRPr="00D030F5">
        <w:rPr>
          <w:rFonts w:cs="B Lotus"/>
          <w:sz w:val="28"/>
          <w:szCs w:val="28"/>
          <w:rtl/>
        </w:rPr>
        <w:t xml:space="preserve"> </w:t>
      </w:r>
      <w:r w:rsidRPr="00D030F5">
        <w:rPr>
          <w:rFonts w:cs="B Lotus" w:hint="cs"/>
          <w:sz w:val="28"/>
          <w:szCs w:val="28"/>
          <w:rtl/>
        </w:rPr>
        <w:t>گرایی توصیف شود</w:t>
      </w:r>
      <w:r w:rsidRPr="00D030F5">
        <w:rPr>
          <w:rFonts w:cs="B Lotus"/>
          <w:sz w:val="28"/>
          <w:szCs w:val="28"/>
          <w:rtl/>
        </w:rPr>
        <w:t>.</w:t>
      </w:r>
      <w:r w:rsidRPr="00D030F5">
        <w:rPr>
          <w:rFonts w:cs="B Lotus" w:hint="cs"/>
          <w:sz w:val="28"/>
          <w:szCs w:val="28"/>
          <w:rtl/>
        </w:rPr>
        <w:t xml:space="preserve"> الگو</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نظریه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r w:rsidRPr="00D030F5">
        <w:rPr>
          <w:rFonts w:cs="B Lotus"/>
          <w:sz w:val="28"/>
          <w:szCs w:val="28"/>
          <w:rtl/>
        </w:rPr>
        <w:t xml:space="preserve"> </w:t>
      </w:r>
      <w:r w:rsidRPr="00D030F5">
        <w:rPr>
          <w:rFonts w:cs="B Lotus" w:hint="cs"/>
          <w:sz w:val="28"/>
          <w:szCs w:val="28"/>
          <w:rtl/>
        </w:rPr>
        <w:t>به</w:t>
      </w:r>
      <w:r w:rsidRPr="00D030F5">
        <w:rPr>
          <w:rFonts w:cs="B Lotus"/>
          <w:sz w:val="28"/>
          <w:szCs w:val="28"/>
          <w:rtl/>
        </w:rPr>
        <w:t xml:space="preserve"> </w:t>
      </w:r>
      <w:r w:rsidRPr="00D030F5">
        <w:rPr>
          <w:rFonts w:cs="B Lotus" w:hint="cs"/>
          <w:sz w:val="28"/>
          <w:szCs w:val="28"/>
          <w:rtl/>
        </w:rPr>
        <w:t>این</w:t>
      </w:r>
      <w:r w:rsidRPr="00D030F5">
        <w:rPr>
          <w:rFonts w:cs="B Lotus"/>
          <w:sz w:val="28"/>
          <w:szCs w:val="28"/>
          <w:rtl/>
        </w:rPr>
        <w:t xml:space="preserve"> </w:t>
      </w:r>
      <w:r w:rsidRPr="00D030F5">
        <w:rPr>
          <w:rFonts w:cs="B Lotus" w:hint="cs"/>
          <w:sz w:val="28"/>
          <w:szCs w:val="28"/>
          <w:rtl/>
        </w:rPr>
        <w:t>منظور</w:t>
      </w:r>
      <w:r w:rsidRPr="00D030F5">
        <w:rPr>
          <w:rFonts w:cs="B Lotus"/>
          <w:sz w:val="28"/>
          <w:szCs w:val="28"/>
          <w:rtl/>
        </w:rPr>
        <w:t xml:space="preserve"> </w:t>
      </w:r>
      <w:r w:rsidRPr="00D030F5">
        <w:rPr>
          <w:rFonts w:cs="B Lotus" w:hint="cs"/>
          <w:sz w:val="28"/>
          <w:szCs w:val="28"/>
          <w:rtl/>
        </w:rPr>
        <w:t>طراحی</w:t>
      </w:r>
      <w:r w:rsidRPr="00D030F5">
        <w:rPr>
          <w:rFonts w:cs="B Lotus"/>
          <w:sz w:val="28"/>
          <w:szCs w:val="28"/>
          <w:rtl/>
        </w:rPr>
        <w:t xml:space="preserve"> </w:t>
      </w:r>
      <w:r w:rsidRPr="00D030F5">
        <w:rPr>
          <w:rFonts w:cs="B Lotus" w:hint="cs"/>
          <w:sz w:val="28"/>
          <w:szCs w:val="28"/>
          <w:rtl/>
        </w:rPr>
        <w:t>شده</w:t>
      </w:r>
      <w:r w:rsidRPr="00D030F5">
        <w:rPr>
          <w:rFonts w:cs="B Lotus"/>
          <w:sz w:val="28"/>
          <w:szCs w:val="28"/>
          <w:rtl/>
        </w:rPr>
        <w:softHyphen/>
      </w:r>
      <w:r w:rsidRPr="00D030F5">
        <w:rPr>
          <w:rFonts w:cs="B Lotus" w:hint="cs"/>
          <w:sz w:val="28"/>
          <w:szCs w:val="28"/>
          <w:rtl/>
        </w:rPr>
        <w:t>اند</w:t>
      </w:r>
      <w:r w:rsidRPr="00D030F5">
        <w:rPr>
          <w:rFonts w:cs="B Lotus"/>
          <w:sz w:val="28"/>
          <w:szCs w:val="28"/>
          <w:rtl/>
        </w:rPr>
        <w:t xml:space="preserve"> </w:t>
      </w:r>
      <w:r w:rsidRPr="00D030F5">
        <w:rPr>
          <w:rFonts w:cs="B Lotus" w:hint="cs"/>
          <w:sz w:val="28"/>
          <w:szCs w:val="28"/>
          <w:rtl/>
        </w:rPr>
        <w:t>تا</w:t>
      </w:r>
      <w:r w:rsidRPr="00D030F5">
        <w:rPr>
          <w:rFonts w:cs="B Lotus"/>
          <w:sz w:val="28"/>
          <w:szCs w:val="28"/>
          <w:rtl/>
        </w:rPr>
        <w:t xml:space="preserve"> </w:t>
      </w:r>
      <w:r w:rsidRPr="00D030F5">
        <w:rPr>
          <w:rFonts w:cs="B Lotus" w:hint="cs"/>
          <w:sz w:val="28"/>
          <w:szCs w:val="28"/>
          <w:rtl/>
        </w:rPr>
        <w:t>نحوه</w:t>
      </w:r>
      <w:r w:rsidRPr="00D030F5">
        <w:rPr>
          <w:rFonts w:cs="B Lotus"/>
          <w:sz w:val="28"/>
          <w:szCs w:val="28"/>
          <w:rtl/>
        </w:rPr>
        <w:softHyphen/>
      </w:r>
      <w:r w:rsidRPr="00D030F5">
        <w:rPr>
          <w:rFonts w:cs="B Lotus" w:hint="cs"/>
          <w:sz w:val="28"/>
          <w:szCs w:val="28"/>
          <w:rtl/>
        </w:rPr>
        <w:t>ی</w:t>
      </w:r>
      <w:r w:rsidRPr="00D030F5">
        <w:rPr>
          <w:rFonts w:cs="B Lotus"/>
          <w:sz w:val="28"/>
          <w:szCs w:val="28"/>
          <w:rtl/>
        </w:rPr>
        <w:t xml:space="preserve"> </w:t>
      </w:r>
      <w:r w:rsidRPr="00D030F5">
        <w:rPr>
          <w:rFonts w:cs="B Lotus" w:hint="cs"/>
          <w:sz w:val="28"/>
          <w:szCs w:val="28"/>
          <w:rtl/>
        </w:rPr>
        <w:t>تأثیرگذاری</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r w:rsidRPr="00D030F5">
        <w:rPr>
          <w:rFonts w:cs="B Lotus"/>
          <w:sz w:val="28"/>
          <w:szCs w:val="28"/>
          <w:rtl/>
        </w:rPr>
        <w:t xml:space="preserve"> </w:t>
      </w:r>
      <w:r w:rsidRPr="00D030F5">
        <w:rPr>
          <w:rFonts w:cs="B Lotus" w:hint="cs"/>
          <w:sz w:val="28"/>
          <w:szCs w:val="28"/>
          <w:rtl/>
        </w:rPr>
        <w:t>را</w:t>
      </w:r>
      <w:r w:rsidRPr="00D030F5">
        <w:rPr>
          <w:rFonts w:cs="B Lotus"/>
          <w:sz w:val="28"/>
          <w:szCs w:val="28"/>
          <w:rtl/>
        </w:rPr>
        <w:t xml:space="preserve"> </w:t>
      </w:r>
      <w:r w:rsidRPr="00D030F5">
        <w:rPr>
          <w:rFonts w:cs="B Lotus" w:hint="cs"/>
          <w:sz w:val="28"/>
          <w:szCs w:val="28"/>
          <w:rtl/>
        </w:rPr>
        <w:t>بر</w:t>
      </w:r>
      <w:r w:rsidRPr="00D030F5">
        <w:rPr>
          <w:rFonts w:cs="B Lotus"/>
          <w:sz w:val="28"/>
          <w:szCs w:val="28"/>
          <w:rtl/>
        </w:rPr>
        <w:t xml:space="preserve"> </w:t>
      </w:r>
      <w:r w:rsidRPr="00D030F5">
        <w:rPr>
          <w:rFonts w:cs="B Lotus" w:hint="cs"/>
          <w:sz w:val="28"/>
          <w:szCs w:val="28"/>
          <w:rtl/>
        </w:rPr>
        <w:t>عملکرد</w:t>
      </w:r>
      <w:r w:rsidRPr="00D030F5">
        <w:rPr>
          <w:rFonts w:cs="B Lotus"/>
          <w:sz w:val="28"/>
          <w:szCs w:val="28"/>
          <w:rtl/>
        </w:rPr>
        <w:t xml:space="preserve"> </w:t>
      </w:r>
      <w:r w:rsidRPr="00D030F5">
        <w:rPr>
          <w:rFonts w:cs="B Lotus" w:hint="cs"/>
          <w:sz w:val="28"/>
          <w:szCs w:val="28"/>
          <w:rtl/>
        </w:rPr>
        <w:t>هر</w:t>
      </w:r>
      <w:r w:rsidRPr="00D030F5">
        <w:rPr>
          <w:rFonts w:cs="B Lotus"/>
          <w:sz w:val="28"/>
          <w:szCs w:val="28"/>
          <w:rtl/>
        </w:rPr>
        <w:t xml:space="preserve"> </w:t>
      </w:r>
      <w:r w:rsidRPr="00D030F5">
        <w:rPr>
          <w:rFonts w:cs="B Lotus" w:hint="cs"/>
          <w:sz w:val="28"/>
          <w:szCs w:val="28"/>
          <w:rtl/>
        </w:rPr>
        <w:t>یک</w:t>
      </w:r>
      <w:r w:rsidRPr="00D030F5">
        <w:rPr>
          <w:rFonts w:cs="B Lotus"/>
          <w:sz w:val="28"/>
          <w:szCs w:val="28"/>
          <w:rtl/>
        </w:rPr>
        <w:t xml:space="preserve"> </w:t>
      </w:r>
      <w:r w:rsidRPr="00D030F5">
        <w:rPr>
          <w:rFonts w:cs="B Lotus" w:hint="cs"/>
          <w:sz w:val="28"/>
          <w:szCs w:val="28"/>
          <w:rtl/>
        </w:rPr>
        <w:t>از</w:t>
      </w:r>
      <w:r w:rsidRPr="00D030F5">
        <w:rPr>
          <w:rFonts w:cs="B Lotus"/>
          <w:sz w:val="28"/>
          <w:szCs w:val="28"/>
          <w:rtl/>
        </w:rPr>
        <w:t xml:space="preserve"> </w:t>
      </w:r>
      <w:r w:rsidRPr="00D030F5">
        <w:rPr>
          <w:rFonts w:cs="B Lotus" w:hint="cs"/>
          <w:sz w:val="28"/>
          <w:szCs w:val="28"/>
          <w:rtl/>
        </w:rPr>
        <w:t>سؤال</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t xml:space="preserve"> </w:t>
      </w:r>
      <w:r w:rsidRPr="00D030F5">
        <w:rPr>
          <w:rFonts w:cs="B Lotus" w:hint="cs"/>
          <w:sz w:val="28"/>
          <w:szCs w:val="28"/>
          <w:rtl/>
        </w:rPr>
        <w:t>توصیف</w:t>
      </w:r>
      <w:r w:rsidRPr="00D030F5">
        <w:rPr>
          <w:rFonts w:cs="B Lotus"/>
          <w:sz w:val="28"/>
          <w:szCs w:val="28"/>
          <w:rtl/>
        </w:rPr>
        <w:t xml:space="preserve"> </w:t>
      </w:r>
      <w:r w:rsidRPr="00D030F5">
        <w:rPr>
          <w:rFonts w:cs="B Lotus" w:hint="cs"/>
          <w:sz w:val="28"/>
          <w:szCs w:val="28"/>
          <w:rtl/>
        </w:rPr>
        <w:t>کند</w:t>
      </w:r>
      <w:r w:rsidRPr="00D030F5">
        <w:rPr>
          <w:rFonts w:cs="B Lotus"/>
          <w:sz w:val="28"/>
          <w:szCs w:val="28"/>
          <w:rtl/>
        </w:rPr>
        <w:t>.</w:t>
      </w:r>
      <w:r w:rsidRPr="00D030F5">
        <w:rPr>
          <w:rFonts w:cs="B Lotus" w:hint="cs"/>
          <w:sz w:val="28"/>
          <w:szCs w:val="28"/>
          <w:rtl/>
        </w:rPr>
        <w:t>برخلاف</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آزمون</w:t>
      </w:r>
      <w:r w:rsidRPr="00D030F5">
        <w:rPr>
          <w:rFonts w:cs="B Lotus"/>
          <w:sz w:val="28"/>
          <w:szCs w:val="28"/>
          <w:rtl/>
        </w:rPr>
        <w:t xml:space="preserve"> </w:t>
      </w:r>
      <w:r w:rsidRPr="00D030F5">
        <w:rPr>
          <w:rFonts w:cs="B Lotus" w:hint="cs"/>
          <w:sz w:val="28"/>
          <w:szCs w:val="28"/>
          <w:rtl/>
        </w:rPr>
        <w:t>یا</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واقعی، ویژگی</w:t>
      </w:r>
      <w:r w:rsidRPr="00D030F5">
        <w:rPr>
          <w:rFonts w:cs="B Lotus"/>
          <w:sz w:val="28"/>
          <w:szCs w:val="28"/>
          <w:rtl/>
        </w:rPr>
        <w:t xml:space="preserve"> </w:t>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مکنون</w:t>
      </w:r>
      <w:r w:rsidRPr="00D030F5">
        <w:rPr>
          <w:rFonts w:cs="B Lotus"/>
          <w:sz w:val="28"/>
          <w:szCs w:val="28"/>
          <w:rtl/>
        </w:rPr>
        <w:t xml:space="preserve"> </w:t>
      </w:r>
      <w:r w:rsidRPr="00D030F5">
        <w:rPr>
          <w:rFonts w:cs="B Lotus" w:hint="cs"/>
          <w:sz w:val="28"/>
          <w:szCs w:val="28"/>
          <w:rtl/>
        </w:rPr>
        <w:t>می</w:t>
      </w:r>
      <w:r w:rsidRPr="00D030F5">
        <w:rPr>
          <w:rFonts w:cs="B Lotus"/>
          <w:sz w:val="28"/>
          <w:szCs w:val="28"/>
          <w:rtl/>
        </w:rPr>
        <w:t xml:space="preserve"> </w:t>
      </w:r>
      <w:r w:rsidRPr="00D030F5">
        <w:rPr>
          <w:rFonts w:cs="B Lotus" w:hint="cs"/>
          <w:sz w:val="28"/>
          <w:szCs w:val="28"/>
          <w:rtl/>
        </w:rPr>
        <w:t>توانند</w:t>
      </w:r>
      <w:r w:rsidRPr="00D030F5">
        <w:rPr>
          <w:rFonts w:cs="B Lotus"/>
          <w:sz w:val="28"/>
          <w:szCs w:val="28"/>
          <w:rtl/>
        </w:rPr>
        <w:t xml:space="preserve"> </w:t>
      </w:r>
      <w:r w:rsidRPr="00D030F5">
        <w:rPr>
          <w:rFonts w:cs="B Lotus" w:hint="cs"/>
          <w:sz w:val="28"/>
          <w:szCs w:val="28"/>
          <w:rtl/>
        </w:rPr>
        <w:t>از</w:t>
      </w:r>
      <w:r w:rsidRPr="00D030F5">
        <w:rPr>
          <w:rFonts w:cs="B Lotus"/>
          <w:sz w:val="28"/>
          <w:szCs w:val="28"/>
          <w:rtl/>
        </w:rPr>
        <w:t xml:space="preserve"> </w:t>
      </w:r>
      <w:r w:rsidRPr="00D030F5">
        <w:rPr>
          <w:rFonts w:cs="B Lotus" w:hint="cs"/>
          <w:sz w:val="28"/>
          <w:szCs w:val="28"/>
          <w:rtl/>
        </w:rPr>
        <w:t>لحاظ</w:t>
      </w:r>
      <w:r w:rsidRPr="00D030F5">
        <w:rPr>
          <w:rFonts w:cs="B Lotus"/>
          <w:sz w:val="28"/>
          <w:szCs w:val="28"/>
          <w:rtl/>
        </w:rPr>
        <w:t xml:space="preserve"> </w:t>
      </w:r>
      <w:r w:rsidRPr="00D030F5">
        <w:rPr>
          <w:rFonts w:cs="B Lotus" w:hint="cs"/>
          <w:sz w:val="28"/>
          <w:szCs w:val="28"/>
          <w:rtl/>
        </w:rPr>
        <w:t>نظری</w:t>
      </w:r>
      <w:r w:rsidRPr="00D030F5">
        <w:rPr>
          <w:rFonts w:cs="B Lotus"/>
          <w:sz w:val="28"/>
          <w:szCs w:val="28"/>
          <w:rtl/>
        </w:rPr>
        <w:t xml:space="preserve"> </w:t>
      </w:r>
      <w:r w:rsidRPr="00D030F5">
        <w:rPr>
          <w:rFonts w:cs="B Lotus" w:hint="cs"/>
          <w:sz w:val="28"/>
          <w:szCs w:val="28"/>
          <w:rtl/>
        </w:rPr>
        <w:t>مقدارهای</w:t>
      </w:r>
      <w:r w:rsidRPr="00D030F5">
        <w:rPr>
          <w:rFonts w:cs="B Lotus"/>
          <w:sz w:val="28"/>
          <w:szCs w:val="28"/>
          <w:rtl/>
        </w:rPr>
        <w:t xml:space="preserve"> </w:t>
      </w:r>
      <w:r w:rsidRPr="00D030F5">
        <w:rPr>
          <w:rFonts w:cs="B Lotus" w:hint="cs"/>
          <w:sz w:val="28"/>
          <w:szCs w:val="28"/>
          <w:rtl/>
        </w:rPr>
        <w:t>بین</w:t>
      </w:r>
      <w:r w:rsidRPr="00D030F5">
        <w:rPr>
          <w:rFonts w:cs="B Lotus"/>
          <w:sz w:val="28"/>
          <w:szCs w:val="28"/>
          <w:rtl/>
        </w:rPr>
        <w:t xml:space="preserve"> </w:t>
      </w:r>
      <w:r w:rsidRPr="00D030F5">
        <w:rPr>
          <w:rFonts w:cs="Times New Roman" w:hint="cs"/>
          <w:sz w:val="28"/>
          <w:szCs w:val="28"/>
          <w:rtl/>
        </w:rPr>
        <w:t>∞</w:t>
      </w:r>
      <w:r w:rsidRPr="00D030F5">
        <w:rPr>
          <w:rFonts w:cs="B Lotus"/>
          <w:sz w:val="28"/>
          <w:szCs w:val="28"/>
          <w:rtl/>
        </w:rPr>
        <w:t xml:space="preserve">- </w:t>
      </w:r>
      <w:r w:rsidRPr="00D030F5">
        <w:rPr>
          <w:rFonts w:cs="B Lotus" w:hint="cs"/>
          <w:sz w:val="28"/>
          <w:szCs w:val="28"/>
          <w:rtl/>
        </w:rPr>
        <w:t>تا</w:t>
      </w:r>
      <w:r w:rsidRPr="00D030F5">
        <w:rPr>
          <w:rFonts w:cs="B Lotus"/>
          <w:sz w:val="28"/>
          <w:szCs w:val="28"/>
          <w:rtl/>
        </w:rPr>
        <w:t xml:space="preserve"> </w:t>
      </w:r>
      <w:r w:rsidRPr="00D030F5">
        <w:rPr>
          <w:rFonts w:cs="Times New Roman" w:hint="cs"/>
          <w:sz w:val="28"/>
          <w:szCs w:val="28"/>
          <w:rtl/>
        </w:rPr>
        <w:t>∞</w:t>
      </w:r>
      <w:r w:rsidRPr="00D030F5">
        <w:rPr>
          <w:rFonts w:cs="B Lotus"/>
          <w:sz w:val="28"/>
          <w:szCs w:val="28"/>
          <w:rtl/>
        </w:rPr>
        <w:t xml:space="preserve">+ </w:t>
      </w:r>
      <w:r w:rsidRPr="00D030F5">
        <w:rPr>
          <w:rFonts w:cs="B Lotus" w:hint="cs"/>
          <w:sz w:val="28"/>
          <w:szCs w:val="28"/>
          <w:rtl/>
        </w:rPr>
        <w:t>داشته</w:t>
      </w:r>
      <w:r w:rsidRPr="00D030F5">
        <w:rPr>
          <w:rFonts w:cs="B Lotus"/>
          <w:sz w:val="28"/>
          <w:szCs w:val="28"/>
          <w:rtl/>
        </w:rPr>
        <w:t xml:space="preserve"> </w:t>
      </w:r>
      <w:r w:rsidRPr="00D030F5">
        <w:rPr>
          <w:rFonts w:cs="B Lotus" w:hint="cs"/>
          <w:sz w:val="28"/>
          <w:szCs w:val="28"/>
          <w:rtl/>
        </w:rPr>
        <w:t>باشند</w:t>
      </w:r>
      <w:r w:rsidRPr="00D030F5">
        <w:rPr>
          <w:rFonts w:cs="B Lotus"/>
          <w:sz w:val="28"/>
          <w:szCs w:val="28"/>
          <w:rtl/>
        </w:rPr>
        <w:t>.</w:t>
      </w:r>
      <w:r w:rsidRPr="00D030F5">
        <w:rPr>
          <w:rFonts w:cs="B Lotus" w:hint="cs"/>
          <w:sz w:val="28"/>
          <w:szCs w:val="28"/>
          <w:rtl/>
        </w:rPr>
        <w:t>گرچه</w:t>
      </w:r>
      <w:r w:rsidRPr="00D030F5">
        <w:rPr>
          <w:rFonts w:cs="B Lotus"/>
          <w:sz w:val="28"/>
          <w:szCs w:val="28"/>
          <w:rtl/>
        </w:rPr>
        <w:t xml:space="preserve"> </w:t>
      </w:r>
      <w:r w:rsidRPr="00D030F5">
        <w:rPr>
          <w:rFonts w:cs="B Lotus" w:hint="cs"/>
          <w:sz w:val="28"/>
          <w:szCs w:val="28"/>
          <w:rtl/>
        </w:rPr>
        <w:t>در</w:t>
      </w:r>
      <w:r w:rsidRPr="00D030F5">
        <w:rPr>
          <w:rFonts w:cs="B Lotus"/>
          <w:sz w:val="28"/>
          <w:szCs w:val="28"/>
          <w:rtl/>
        </w:rPr>
        <w:t xml:space="preserve"> </w:t>
      </w:r>
      <w:r w:rsidRPr="00D030F5">
        <w:rPr>
          <w:rFonts w:cs="B Lotus" w:hint="cs"/>
          <w:sz w:val="28"/>
          <w:szCs w:val="28"/>
          <w:rtl/>
        </w:rPr>
        <w:t>این</w:t>
      </w:r>
      <w:r w:rsidRPr="00D030F5">
        <w:rPr>
          <w:rFonts w:cs="B Lotus"/>
          <w:sz w:val="28"/>
          <w:szCs w:val="28"/>
          <w:rtl/>
        </w:rPr>
        <w:t xml:space="preserve"> </w:t>
      </w:r>
      <w:r w:rsidRPr="00D030F5">
        <w:rPr>
          <w:rFonts w:cs="B Lotus" w:hint="cs"/>
          <w:sz w:val="28"/>
          <w:szCs w:val="28"/>
          <w:rtl/>
        </w:rPr>
        <w:t>نظریه، ارزش</w:t>
      </w:r>
      <w:r w:rsidRPr="00D030F5">
        <w:rPr>
          <w:rFonts w:cs="B Lotus"/>
          <w:sz w:val="28"/>
          <w:szCs w:val="28"/>
          <w:rtl/>
        </w:rPr>
        <w:t xml:space="preserve"> </w:t>
      </w:r>
      <w:r w:rsidRPr="00D030F5">
        <w:rPr>
          <w:rFonts w:cs="B Lotus" w:hint="cs"/>
          <w:sz w:val="28"/>
          <w:szCs w:val="28"/>
          <w:rtl/>
        </w:rPr>
        <w:t>مورد</w:t>
      </w:r>
      <w:r w:rsidRPr="00D030F5">
        <w:rPr>
          <w:rFonts w:cs="B Lotus"/>
          <w:sz w:val="28"/>
          <w:szCs w:val="28"/>
          <w:rtl/>
        </w:rPr>
        <w:t xml:space="preserve"> </w:t>
      </w:r>
      <w:r w:rsidRPr="00D030F5">
        <w:rPr>
          <w:rFonts w:cs="B Lotus" w:hint="cs"/>
          <w:sz w:val="28"/>
          <w:szCs w:val="28"/>
          <w:rtl/>
        </w:rPr>
        <w:t>انتظار</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مشاهده</w:t>
      </w:r>
      <w:r w:rsidRPr="00D030F5">
        <w:rPr>
          <w:rFonts w:cs="B Lotus"/>
          <w:sz w:val="28"/>
          <w:szCs w:val="28"/>
          <w:rtl/>
        </w:rPr>
        <w:t xml:space="preserve"> </w:t>
      </w:r>
      <w:r w:rsidRPr="00D030F5">
        <w:rPr>
          <w:rFonts w:cs="B Lotus" w:hint="cs"/>
          <w:sz w:val="28"/>
          <w:szCs w:val="28"/>
          <w:rtl/>
        </w:rPr>
        <w:t>شده،همان</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واقعی</w:t>
      </w:r>
      <w:r w:rsidRPr="00D030F5">
        <w:rPr>
          <w:rFonts w:cs="B Lotus"/>
          <w:sz w:val="28"/>
          <w:szCs w:val="28"/>
          <w:rtl/>
        </w:rPr>
        <w:t xml:space="preserve"> </w:t>
      </w:r>
      <w:r w:rsidRPr="00D030F5">
        <w:rPr>
          <w:rFonts w:cs="B Lotus" w:hint="cs"/>
          <w:sz w:val="28"/>
          <w:szCs w:val="28"/>
          <w:rtl/>
        </w:rPr>
        <w:t>است، اما</w:t>
      </w:r>
      <w:r w:rsidRPr="00D030F5">
        <w:rPr>
          <w:rFonts w:cs="B Lotus"/>
          <w:sz w:val="28"/>
          <w:szCs w:val="28"/>
          <w:rtl/>
        </w:rPr>
        <w:t xml:space="preserve"> </w:t>
      </w:r>
      <w:r w:rsidRPr="00D030F5">
        <w:rPr>
          <w:rFonts w:cs="B Lotus" w:hint="cs"/>
          <w:sz w:val="28"/>
          <w:szCs w:val="28"/>
          <w:rtl/>
        </w:rPr>
        <w:t>این</w:t>
      </w:r>
      <w:r w:rsidRPr="00D030F5">
        <w:rPr>
          <w:rFonts w:cs="B Lotus"/>
          <w:sz w:val="28"/>
          <w:szCs w:val="28"/>
          <w:rtl/>
        </w:rPr>
        <w:t xml:space="preserve"> </w:t>
      </w:r>
      <w:r w:rsidRPr="00D030F5">
        <w:rPr>
          <w:rFonts w:cs="B Lotus" w:hint="cs"/>
          <w:sz w:val="28"/>
          <w:szCs w:val="28"/>
          <w:rtl/>
        </w:rPr>
        <w:t>نمره،یک</w:t>
      </w:r>
      <w:r w:rsidRPr="00D030F5">
        <w:rPr>
          <w:rFonts w:cs="B Lotus"/>
          <w:sz w:val="28"/>
          <w:szCs w:val="28"/>
          <w:rtl/>
        </w:rPr>
        <w:t xml:space="preserve"> </w:t>
      </w:r>
      <w:r w:rsidRPr="00D030F5">
        <w:rPr>
          <w:rFonts w:cs="B Lotus" w:hint="cs"/>
          <w:sz w:val="28"/>
          <w:szCs w:val="28"/>
          <w:rtl/>
        </w:rPr>
        <w:t>تابع</w:t>
      </w:r>
      <w:r w:rsidRPr="00D030F5">
        <w:rPr>
          <w:rFonts w:cs="B Lotus"/>
          <w:sz w:val="28"/>
          <w:szCs w:val="28"/>
          <w:rtl/>
        </w:rPr>
        <w:t xml:space="preserve"> </w:t>
      </w:r>
      <w:r w:rsidRPr="00D030F5">
        <w:rPr>
          <w:rFonts w:cs="B Lotus" w:hint="cs"/>
          <w:sz w:val="28"/>
          <w:szCs w:val="28"/>
          <w:rtl/>
        </w:rPr>
        <w:t>خطی</w:t>
      </w:r>
      <w:r w:rsidRPr="00D030F5">
        <w:rPr>
          <w:rFonts w:cs="B Lotus"/>
          <w:sz w:val="28"/>
          <w:szCs w:val="28"/>
          <w:rtl/>
        </w:rPr>
        <w:t xml:space="preserve"> </w:t>
      </w:r>
      <w:r w:rsidRPr="00D030F5">
        <w:rPr>
          <w:rFonts w:cs="B Lotus" w:hint="cs"/>
          <w:sz w:val="28"/>
          <w:szCs w:val="28"/>
          <w:rtl/>
        </w:rPr>
        <w:t>از</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r w:rsidRPr="00D030F5">
        <w:rPr>
          <w:rFonts w:cs="B Lotus"/>
          <w:sz w:val="28"/>
          <w:szCs w:val="28"/>
          <w:rtl/>
        </w:rPr>
        <w:t xml:space="preserve"> </w:t>
      </w:r>
      <w:r w:rsidRPr="00D030F5">
        <w:rPr>
          <w:rFonts w:cs="B Lotus" w:hint="cs"/>
          <w:sz w:val="28"/>
          <w:szCs w:val="28"/>
          <w:rtl/>
        </w:rPr>
        <w:t>نیست، بنابراین</w:t>
      </w:r>
      <w:r w:rsidRPr="00D030F5">
        <w:rPr>
          <w:rFonts w:cs="B Lotus"/>
          <w:sz w:val="28"/>
          <w:szCs w:val="28"/>
          <w:rtl/>
        </w:rPr>
        <w:t xml:space="preserve"> </w:t>
      </w:r>
      <w:r w:rsidRPr="00D030F5">
        <w:rPr>
          <w:rFonts w:cs="B Lotus" w:hint="cs"/>
          <w:sz w:val="28"/>
          <w:szCs w:val="28"/>
          <w:rtl/>
        </w:rPr>
        <w:t>ارزش</w:t>
      </w:r>
      <w:r w:rsidRPr="00D030F5">
        <w:rPr>
          <w:rFonts w:cs="B Lotus"/>
          <w:sz w:val="28"/>
          <w:szCs w:val="28"/>
          <w:rtl/>
        </w:rPr>
        <w:t xml:space="preserve"> </w:t>
      </w:r>
      <w:r w:rsidRPr="00D030F5">
        <w:rPr>
          <w:rFonts w:cs="B Lotus" w:hint="cs"/>
          <w:sz w:val="28"/>
          <w:szCs w:val="28"/>
          <w:rtl/>
        </w:rPr>
        <w:t>مورد</w:t>
      </w:r>
      <w:r w:rsidRPr="00D030F5">
        <w:rPr>
          <w:rFonts w:cs="B Lotus"/>
          <w:sz w:val="28"/>
          <w:szCs w:val="28"/>
          <w:rtl/>
        </w:rPr>
        <w:t xml:space="preserve"> </w:t>
      </w:r>
      <w:r w:rsidRPr="00D030F5">
        <w:rPr>
          <w:rFonts w:cs="B Lotus" w:hint="cs"/>
          <w:sz w:val="28"/>
          <w:szCs w:val="28"/>
          <w:rtl/>
        </w:rPr>
        <w:t>انتظار</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t>مشاهده</w:t>
      </w:r>
      <w:r w:rsidRPr="00D030F5">
        <w:rPr>
          <w:rFonts w:cs="B Lotus"/>
          <w:sz w:val="28"/>
          <w:szCs w:val="28"/>
          <w:rtl/>
        </w:rPr>
        <w:t xml:space="preserve"> </w:t>
      </w:r>
      <w:r w:rsidRPr="00D030F5">
        <w:rPr>
          <w:rFonts w:cs="B Lotus" w:hint="cs"/>
          <w:sz w:val="28"/>
          <w:szCs w:val="28"/>
          <w:rtl/>
        </w:rPr>
        <w:t>شده</w:t>
      </w:r>
      <w:r w:rsidRPr="00D030F5">
        <w:rPr>
          <w:rFonts w:cs="B Lotus"/>
          <w:sz w:val="28"/>
          <w:szCs w:val="28"/>
          <w:rtl/>
        </w:rPr>
        <w:t xml:space="preserve"> </w:t>
      </w:r>
      <w:r w:rsidRPr="00D030F5">
        <w:rPr>
          <w:rFonts w:cs="B Lotus" w:hint="cs"/>
          <w:sz w:val="28"/>
          <w:szCs w:val="28"/>
          <w:rtl/>
        </w:rPr>
        <w:t>مساوی</w:t>
      </w:r>
      <w:r w:rsidRPr="00D030F5">
        <w:rPr>
          <w:rFonts w:cs="B Lotus"/>
          <w:sz w:val="28"/>
          <w:szCs w:val="28"/>
          <w:rtl/>
        </w:rPr>
        <w:t xml:space="preserve"> </w:t>
      </w:r>
      <w:r w:rsidRPr="00D030F5">
        <w:rPr>
          <w:rFonts w:cs="B Lotus" w:hint="cs"/>
          <w:sz w:val="28"/>
          <w:szCs w:val="28"/>
          <w:rtl/>
        </w:rPr>
        <w:t>مقدار</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r w:rsidRPr="00D030F5">
        <w:rPr>
          <w:rFonts w:cs="B Lotus"/>
          <w:sz w:val="28"/>
          <w:szCs w:val="28"/>
          <w:rtl/>
        </w:rPr>
        <w:t xml:space="preserve"> </w:t>
      </w:r>
      <w:r w:rsidRPr="00D030F5">
        <w:rPr>
          <w:rFonts w:cs="B Lotus" w:hint="cs"/>
          <w:sz w:val="28"/>
          <w:szCs w:val="28"/>
          <w:rtl/>
        </w:rPr>
        <w:t>نیست</w:t>
      </w:r>
      <w:r w:rsidRPr="00D030F5">
        <w:rPr>
          <w:rFonts w:cs="B Lotus"/>
          <w:sz w:val="28"/>
          <w:szCs w:val="28"/>
          <w:rtl/>
        </w:rPr>
        <w:t>.</w:t>
      </w:r>
      <w:r w:rsidRPr="00D030F5">
        <w:rPr>
          <w:rFonts w:cs="B Lotus" w:hint="cs"/>
          <w:sz w:val="28"/>
          <w:szCs w:val="28"/>
          <w:rtl/>
        </w:rPr>
        <w:t>برای</w:t>
      </w:r>
      <w:r w:rsidRPr="00D030F5">
        <w:rPr>
          <w:rFonts w:cs="B Lotus"/>
          <w:sz w:val="28"/>
          <w:szCs w:val="28"/>
          <w:rtl/>
        </w:rPr>
        <w:t xml:space="preserve"> </w:t>
      </w:r>
      <w:r w:rsidRPr="00D030F5">
        <w:rPr>
          <w:rFonts w:cs="B Lotus" w:hint="cs"/>
          <w:sz w:val="28"/>
          <w:szCs w:val="28"/>
          <w:rtl/>
        </w:rPr>
        <w:t>دستیابی</w:t>
      </w:r>
      <w:r w:rsidRPr="00D030F5">
        <w:rPr>
          <w:rFonts w:cs="B Lotus"/>
          <w:sz w:val="28"/>
          <w:szCs w:val="28"/>
          <w:rtl/>
        </w:rPr>
        <w:t xml:space="preserve"> </w:t>
      </w:r>
      <w:r w:rsidRPr="00D030F5">
        <w:rPr>
          <w:rFonts w:cs="B Lotus" w:hint="cs"/>
          <w:sz w:val="28"/>
          <w:szCs w:val="28"/>
          <w:rtl/>
        </w:rPr>
        <w:t>به</w:t>
      </w:r>
      <w:r w:rsidRPr="00D030F5">
        <w:rPr>
          <w:rFonts w:cs="B Lotus"/>
          <w:sz w:val="28"/>
          <w:szCs w:val="28"/>
          <w:rtl/>
        </w:rPr>
        <w:t xml:space="preserve"> </w:t>
      </w:r>
      <w:r w:rsidRPr="00D030F5">
        <w:rPr>
          <w:rFonts w:cs="B Lotus" w:hint="cs"/>
          <w:sz w:val="28"/>
          <w:szCs w:val="28"/>
          <w:rtl/>
        </w:rPr>
        <w:t>برآوردهای</w:t>
      </w:r>
      <w:r w:rsidRPr="00D030F5">
        <w:rPr>
          <w:rFonts w:cs="B Lotus"/>
          <w:sz w:val="28"/>
          <w:szCs w:val="28"/>
          <w:rtl/>
        </w:rPr>
        <w:t xml:space="preserve"> </w:t>
      </w:r>
      <w:r w:rsidRPr="00D030F5">
        <w:rPr>
          <w:rFonts w:cs="B Lotus" w:hint="cs"/>
          <w:sz w:val="28"/>
          <w:szCs w:val="28"/>
          <w:rtl/>
        </w:rPr>
        <w:t>مقدارهای</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 برنامه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کامپیوتری</w:t>
      </w:r>
      <w:r w:rsidRPr="00D030F5">
        <w:rPr>
          <w:rFonts w:cs="B Lotus"/>
          <w:sz w:val="28"/>
          <w:szCs w:val="28"/>
          <w:rtl/>
        </w:rPr>
        <w:t xml:space="preserve"> </w:t>
      </w:r>
      <w:r w:rsidRPr="00D030F5">
        <w:rPr>
          <w:rFonts w:cs="B Lotus" w:hint="cs"/>
          <w:sz w:val="28"/>
          <w:szCs w:val="28"/>
          <w:rtl/>
        </w:rPr>
        <w:t>به</w:t>
      </w:r>
      <w:r w:rsidRPr="00D030F5">
        <w:rPr>
          <w:rFonts w:cs="B Lotus"/>
          <w:sz w:val="28"/>
          <w:szCs w:val="28"/>
          <w:rtl/>
        </w:rPr>
        <w:t xml:space="preserve"> </w:t>
      </w:r>
      <w:r w:rsidRPr="00D030F5">
        <w:rPr>
          <w:rFonts w:cs="B Lotus" w:hint="cs"/>
          <w:sz w:val="28"/>
          <w:szCs w:val="28"/>
          <w:rtl/>
        </w:rPr>
        <w:t>کار</w:t>
      </w:r>
      <w:r w:rsidRPr="00D030F5">
        <w:rPr>
          <w:rFonts w:cs="B Lotus"/>
          <w:sz w:val="28"/>
          <w:szCs w:val="28"/>
          <w:rtl/>
        </w:rPr>
        <w:t xml:space="preserve"> </w:t>
      </w:r>
      <w:r w:rsidRPr="00D030F5">
        <w:rPr>
          <w:rFonts w:cs="B Lotus" w:hint="cs"/>
          <w:sz w:val="28"/>
          <w:szCs w:val="28"/>
          <w:rtl/>
        </w:rPr>
        <w:t>برده</w:t>
      </w:r>
      <w:r w:rsidRPr="00D030F5">
        <w:rPr>
          <w:rFonts w:cs="B Lotus"/>
          <w:sz w:val="28"/>
          <w:szCs w:val="28"/>
          <w:rtl/>
        </w:rPr>
        <w:t xml:space="preserve"> </w:t>
      </w:r>
      <w:r w:rsidRPr="00D030F5">
        <w:rPr>
          <w:rFonts w:cs="B Lotus" w:hint="cs"/>
          <w:sz w:val="28"/>
          <w:szCs w:val="28"/>
          <w:rtl/>
        </w:rPr>
        <w:t>می</w:t>
      </w:r>
      <w:r w:rsidRPr="00D030F5">
        <w:rPr>
          <w:rFonts w:cs="B Lotus"/>
          <w:sz w:val="28"/>
          <w:szCs w:val="28"/>
          <w:rtl/>
        </w:rPr>
        <w:softHyphen/>
      </w:r>
      <w:r w:rsidRPr="00D030F5">
        <w:rPr>
          <w:rFonts w:cs="B Lotus" w:hint="cs"/>
          <w:sz w:val="28"/>
          <w:szCs w:val="28"/>
          <w:rtl/>
        </w:rPr>
        <w:t>شوند</w:t>
      </w:r>
      <w:r w:rsidRPr="00D030F5">
        <w:rPr>
          <w:rFonts w:cs="B Lotus"/>
          <w:sz w:val="28"/>
          <w:szCs w:val="28"/>
          <w:rtl/>
        </w:rPr>
        <w:t>.</w:t>
      </w:r>
      <w:r w:rsidRPr="00D030F5">
        <w:rPr>
          <w:rFonts w:cs="B Lotus" w:hint="cs"/>
          <w:sz w:val="28"/>
          <w:szCs w:val="28"/>
          <w:rtl/>
        </w:rPr>
        <w:t>نطریه</w:t>
      </w:r>
      <w:r w:rsidRPr="00D030F5">
        <w:rPr>
          <w:rFonts w:cs="B Lotus"/>
          <w:sz w:val="28"/>
          <w:szCs w:val="28"/>
          <w:rtl/>
        </w:rPr>
        <w:t xml:space="preserve"> </w:t>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r w:rsidRPr="00D030F5">
        <w:rPr>
          <w:rFonts w:cs="B Lotus"/>
          <w:sz w:val="28"/>
          <w:szCs w:val="28"/>
          <w:rtl/>
        </w:rPr>
        <w:t xml:space="preserve"> </w:t>
      </w:r>
      <w:r w:rsidRPr="00D030F5">
        <w:rPr>
          <w:rFonts w:cs="B Lotus" w:hint="cs"/>
          <w:sz w:val="28"/>
          <w:szCs w:val="28"/>
          <w:rtl/>
        </w:rPr>
        <w:t>را، همانند</w:t>
      </w:r>
      <w:r w:rsidRPr="00D030F5">
        <w:rPr>
          <w:rFonts w:cs="B Lotus"/>
          <w:sz w:val="28"/>
          <w:szCs w:val="28"/>
          <w:rtl/>
        </w:rPr>
        <w:t xml:space="preserve"> </w:t>
      </w:r>
      <w:r w:rsidRPr="00D030F5">
        <w:rPr>
          <w:rFonts w:cs="B Lotus" w:hint="cs"/>
          <w:sz w:val="28"/>
          <w:szCs w:val="28"/>
          <w:rtl/>
        </w:rPr>
        <w:t>نظریه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کارآمد</w:t>
      </w:r>
      <w:r w:rsidRPr="00D030F5">
        <w:rPr>
          <w:rFonts w:cs="B Lotus"/>
          <w:sz w:val="28"/>
          <w:szCs w:val="28"/>
          <w:rtl/>
        </w:rPr>
        <w:t xml:space="preserve"> </w:t>
      </w:r>
      <w:r w:rsidRPr="00D030F5">
        <w:rPr>
          <w:rFonts w:cs="B Lotus" w:hint="cs"/>
          <w:sz w:val="28"/>
          <w:szCs w:val="28"/>
          <w:rtl/>
        </w:rPr>
        <w:t>نمره</w:t>
      </w:r>
      <w:r w:rsidRPr="00D030F5">
        <w:rPr>
          <w:rFonts w:cs="B Lotus"/>
          <w:sz w:val="28"/>
          <w:szCs w:val="28"/>
          <w:rtl/>
        </w:rPr>
        <w:t xml:space="preserve"> </w:t>
      </w:r>
      <w:r w:rsidRPr="00D030F5">
        <w:rPr>
          <w:rFonts w:cs="B Lotus" w:hint="cs"/>
          <w:sz w:val="28"/>
          <w:szCs w:val="28"/>
          <w:rtl/>
        </w:rPr>
        <w:lastRenderedPageBreak/>
        <w:t>واقعی،می</w:t>
      </w:r>
      <w:r w:rsidRPr="00D030F5">
        <w:rPr>
          <w:rFonts w:cs="B Lotus"/>
          <w:sz w:val="28"/>
          <w:szCs w:val="28"/>
          <w:rtl/>
        </w:rPr>
        <w:softHyphen/>
      </w:r>
      <w:r w:rsidRPr="00D030F5">
        <w:rPr>
          <w:rFonts w:cs="B Lotus" w:hint="cs"/>
          <w:sz w:val="28"/>
          <w:szCs w:val="28"/>
          <w:rtl/>
        </w:rPr>
        <w:t>توان</w:t>
      </w:r>
      <w:r w:rsidRPr="00D030F5">
        <w:rPr>
          <w:rFonts w:cs="B Lotus"/>
          <w:sz w:val="28"/>
          <w:szCs w:val="28"/>
          <w:rtl/>
        </w:rPr>
        <w:t xml:space="preserve"> </w:t>
      </w:r>
      <w:r w:rsidRPr="00D030F5">
        <w:rPr>
          <w:rFonts w:cs="B Lotus" w:hint="cs"/>
          <w:sz w:val="28"/>
          <w:szCs w:val="28"/>
          <w:rtl/>
        </w:rPr>
        <w:t>برای</w:t>
      </w:r>
      <w:r w:rsidRPr="00D030F5">
        <w:rPr>
          <w:rFonts w:cs="B Lotus"/>
          <w:sz w:val="28"/>
          <w:szCs w:val="28"/>
          <w:rtl/>
        </w:rPr>
        <w:t xml:space="preserve"> </w:t>
      </w:r>
      <w:r w:rsidRPr="00D030F5">
        <w:rPr>
          <w:rFonts w:cs="B Lotus" w:hint="cs"/>
          <w:sz w:val="28"/>
          <w:szCs w:val="28"/>
          <w:rtl/>
        </w:rPr>
        <w:t>تعین</w:t>
      </w:r>
      <w:r w:rsidRPr="00D030F5">
        <w:rPr>
          <w:rFonts w:cs="B Lotus"/>
          <w:sz w:val="28"/>
          <w:szCs w:val="28"/>
          <w:rtl/>
        </w:rPr>
        <w:t xml:space="preserve"> </w:t>
      </w:r>
      <w:r w:rsidRPr="00D030F5">
        <w:rPr>
          <w:rFonts w:cs="B Lotus" w:hint="cs"/>
          <w:sz w:val="28"/>
          <w:szCs w:val="28"/>
          <w:rtl/>
        </w:rPr>
        <w:t>تناسب</w:t>
      </w:r>
      <w:r w:rsidRPr="00D030F5">
        <w:rPr>
          <w:rFonts w:cs="B Lotus"/>
          <w:sz w:val="28"/>
          <w:szCs w:val="28"/>
          <w:rtl/>
        </w:rPr>
        <w:t xml:space="preserve"> </w:t>
      </w:r>
      <w:r w:rsidRPr="00D030F5">
        <w:rPr>
          <w:rFonts w:cs="B Lotus" w:hint="cs"/>
          <w:sz w:val="28"/>
          <w:szCs w:val="28"/>
          <w:rtl/>
        </w:rPr>
        <w:t>آن</w:t>
      </w:r>
      <w:r w:rsidRPr="00D030F5">
        <w:rPr>
          <w:rFonts w:cs="B Lotus"/>
          <w:sz w:val="28"/>
          <w:szCs w:val="28"/>
          <w:rtl/>
        </w:rPr>
        <w:softHyphen/>
      </w:r>
      <w:r w:rsidRPr="00D030F5">
        <w:rPr>
          <w:rFonts w:cs="B Lotus" w:hint="cs"/>
          <w:sz w:val="28"/>
          <w:szCs w:val="28"/>
          <w:rtl/>
        </w:rPr>
        <w:t>ها</w:t>
      </w:r>
      <w:r w:rsidRPr="00D030F5">
        <w:rPr>
          <w:rFonts w:cs="B Lotus"/>
          <w:sz w:val="28"/>
          <w:szCs w:val="28"/>
          <w:rtl/>
        </w:rPr>
        <w:t xml:space="preserve"> </w:t>
      </w:r>
      <w:r w:rsidRPr="00D030F5">
        <w:rPr>
          <w:rFonts w:cs="B Lotus" w:hint="cs"/>
          <w:sz w:val="28"/>
          <w:szCs w:val="28"/>
          <w:rtl/>
        </w:rPr>
        <w:t>با</w:t>
      </w:r>
      <w:r w:rsidRPr="00D030F5">
        <w:rPr>
          <w:rFonts w:cs="B Lotus"/>
          <w:sz w:val="28"/>
          <w:szCs w:val="28"/>
          <w:rtl/>
        </w:rPr>
        <w:t xml:space="preserve"> </w:t>
      </w:r>
      <w:r w:rsidRPr="00D030F5">
        <w:rPr>
          <w:rFonts w:cs="B Lotus" w:hint="cs"/>
          <w:sz w:val="28"/>
          <w:szCs w:val="28"/>
          <w:rtl/>
        </w:rPr>
        <w:t>مجموعه</w:t>
      </w:r>
      <w:r w:rsidRPr="00D030F5">
        <w:rPr>
          <w:rFonts w:cs="B Lotus"/>
          <w:sz w:val="28"/>
          <w:szCs w:val="28"/>
          <w:rtl/>
        </w:rPr>
        <w:softHyphen/>
      </w:r>
      <w:r w:rsidRPr="00D030F5">
        <w:rPr>
          <w:rFonts w:cs="B Lotus" w:hint="cs"/>
          <w:sz w:val="28"/>
          <w:szCs w:val="28"/>
          <w:rtl/>
        </w:rPr>
        <w:t>ای</w:t>
      </w:r>
      <w:r w:rsidRPr="00D030F5">
        <w:rPr>
          <w:rFonts w:cs="B Lotus"/>
          <w:sz w:val="28"/>
          <w:szCs w:val="28"/>
          <w:rtl/>
        </w:rPr>
        <w:t xml:space="preserve"> </w:t>
      </w:r>
      <w:r w:rsidRPr="00D030F5">
        <w:rPr>
          <w:rFonts w:cs="B Lotus" w:hint="cs"/>
          <w:sz w:val="28"/>
          <w:szCs w:val="28"/>
          <w:rtl/>
        </w:rPr>
        <w:t>از</w:t>
      </w:r>
      <w:r w:rsidRPr="00D030F5">
        <w:rPr>
          <w:rFonts w:cs="B Lotus"/>
          <w:sz w:val="28"/>
          <w:szCs w:val="28"/>
          <w:rtl/>
        </w:rPr>
        <w:t xml:space="preserve"> </w:t>
      </w:r>
      <w:r w:rsidRPr="00D030F5">
        <w:rPr>
          <w:rFonts w:cs="B Lotus" w:hint="cs"/>
          <w:sz w:val="28"/>
          <w:szCs w:val="28"/>
          <w:rtl/>
        </w:rPr>
        <w:t>داده</w:t>
      </w:r>
      <w:r w:rsidRPr="00D030F5">
        <w:rPr>
          <w:rFonts w:cs="B Lotus"/>
          <w:sz w:val="28"/>
          <w:szCs w:val="28"/>
          <w:rtl/>
        </w:rPr>
        <w:softHyphen/>
      </w:r>
      <w:r w:rsidRPr="00D030F5">
        <w:rPr>
          <w:rFonts w:cs="B Lotus" w:hint="cs"/>
          <w:sz w:val="28"/>
          <w:szCs w:val="28"/>
          <w:rtl/>
        </w:rPr>
        <w:t>ها</w:t>
      </w:r>
      <w:r w:rsidRPr="00D030F5">
        <w:rPr>
          <w:rFonts w:cs="B Lotus"/>
          <w:sz w:val="28"/>
          <w:szCs w:val="28"/>
          <w:rtl/>
        </w:rPr>
        <w:t xml:space="preserve"> </w:t>
      </w:r>
      <w:r w:rsidRPr="00D030F5">
        <w:rPr>
          <w:rFonts w:cs="B Lotus" w:hint="cs"/>
          <w:sz w:val="28"/>
          <w:szCs w:val="28"/>
          <w:rtl/>
        </w:rPr>
        <w:t>آزمایش</w:t>
      </w:r>
      <w:r w:rsidRPr="00D030F5">
        <w:rPr>
          <w:rFonts w:cs="B Lotus"/>
          <w:sz w:val="28"/>
          <w:szCs w:val="28"/>
          <w:rtl/>
        </w:rPr>
        <w:t xml:space="preserve"> </w:t>
      </w:r>
      <w:r w:rsidRPr="00D030F5">
        <w:rPr>
          <w:rFonts w:cs="B Lotus" w:hint="cs"/>
          <w:sz w:val="28"/>
          <w:szCs w:val="28"/>
          <w:rtl/>
        </w:rPr>
        <w:t>کرد</w:t>
      </w:r>
      <w:r w:rsidRPr="00D030F5">
        <w:rPr>
          <w:rFonts w:cs="B Lotus"/>
          <w:sz w:val="28"/>
          <w:szCs w:val="28"/>
          <w:rtl/>
        </w:rPr>
        <w:t>.</w:t>
      </w:r>
      <w:r w:rsidRPr="00D030F5">
        <w:rPr>
          <w:rFonts w:cs="B Lotus" w:hint="cs"/>
          <w:sz w:val="28"/>
          <w:szCs w:val="28"/>
          <w:rtl/>
        </w:rPr>
        <w:t>هنگامی</w:t>
      </w:r>
      <w:r w:rsidRPr="00D030F5">
        <w:rPr>
          <w:rFonts w:cs="B Lotus"/>
          <w:sz w:val="28"/>
          <w:szCs w:val="28"/>
          <w:rtl/>
        </w:rPr>
        <w:t xml:space="preserve"> </w:t>
      </w:r>
      <w:r w:rsidRPr="00D030F5">
        <w:rPr>
          <w:rFonts w:cs="B Lotus" w:hint="cs"/>
          <w:sz w:val="28"/>
          <w:szCs w:val="28"/>
          <w:rtl/>
        </w:rPr>
        <w:t>که</w:t>
      </w:r>
      <w:r w:rsidRPr="00D030F5">
        <w:rPr>
          <w:rFonts w:cs="B Lotus"/>
          <w:sz w:val="28"/>
          <w:szCs w:val="28"/>
          <w:rtl/>
        </w:rPr>
        <w:t xml:space="preserve"> </w:t>
      </w:r>
      <w:r w:rsidRPr="00D030F5">
        <w:rPr>
          <w:rFonts w:cs="B Lotus" w:hint="cs"/>
          <w:sz w:val="28"/>
          <w:szCs w:val="28"/>
          <w:rtl/>
        </w:rPr>
        <w:t>این</w:t>
      </w:r>
      <w:r w:rsidRPr="00D030F5">
        <w:rPr>
          <w:rFonts w:cs="B Lotus"/>
          <w:sz w:val="28"/>
          <w:szCs w:val="28"/>
          <w:rtl/>
        </w:rPr>
        <w:t xml:space="preserve"> </w:t>
      </w:r>
      <w:r w:rsidRPr="00D030F5">
        <w:rPr>
          <w:rFonts w:cs="B Lotus" w:hint="cs"/>
          <w:sz w:val="28"/>
          <w:szCs w:val="28"/>
          <w:rtl/>
        </w:rPr>
        <w:t>نظریه</w:t>
      </w:r>
      <w:r w:rsidRPr="00D030F5">
        <w:rPr>
          <w:rFonts w:cs="B Lotus"/>
          <w:sz w:val="28"/>
          <w:szCs w:val="28"/>
          <w:rtl/>
        </w:rPr>
        <w:softHyphen/>
      </w:r>
      <w:r w:rsidRPr="00D030F5">
        <w:rPr>
          <w:rFonts w:cs="B Lotus" w:hint="cs"/>
          <w:sz w:val="28"/>
          <w:szCs w:val="28"/>
          <w:rtl/>
        </w:rPr>
        <w:t>ها</w:t>
      </w:r>
      <w:r w:rsidRPr="00D030F5">
        <w:rPr>
          <w:rFonts w:cs="B Lotus"/>
          <w:sz w:val="28"/>
          <w:szCs w:val="28"/>
          <w:rtl/>
        </w:rPr>
        <w:t xml:space="preserve"> </w:t>
      </w:r>
      <w:r w:rsidRPr="00D030F5">
        <w:rPr>
          <w:rFonts w:cs="B Lotus" w:hint="cs"/>
          <w:sz w:val="28"/>
          <w:szCs w:val="28"/>
          <w:rtl/>
        </w:rPr>
        <w:t>متناسب</w:t>
      </w:r>
      <w:r w:rsidRPr="00D030F5">
        <w:rPr>
          <w:rFonts w:cs="B Lotus"/>
          <w:sz w:val="28"/>
          <w:szCs w:val="28"/>
          <w:rtl/>
        </w:rPr>
        <w:t xml:space="preserve"> </w:t>
      </w:r>
      <w:r w:rsidRPr="00D030F5">
        <w:rPr>
          <w:rFonts w:cs="B Lotus" w:hint="cs"/>
          <w:sz w:val="28"/>
          <w:szCs w:val="28"/>
          <w:rtl/>
        </w:rPr>
        <w:t>با</w:t>
      </w:r>
      <w:r w:rsidRPr="00D030F5">
        <w:rPr>
          <w:rFonts w:cs="B Lotus"/>
          <w:sz w:val="28"/>
          <w:szCs w:val="28"/>
          <w:rtl/>
        </w:rPr>
        <w:t xml:space="preserve"> </w:t>
      </w:r>
      <w:r w:rsidRPr="00D030F5">
        <w:rPr>
          <w:rFonts w:cs="B Lotus" w:hint="cs"/>
          <w:sz w:val="28"/>
          <w:szCs w:val="28"/>
          <w:rtl/>
        </w:rPr>
        <w:t>مجموعه</w:t>
      </w:r>
      <w:r w:rsidRPr="00D030F5">
        <w:rPr>
          <w:rFonts w:cs="B Lotus"/>
          <w:sz w:val="28"/>
          <w:szCs w:val="28"/>
          <w:rtl/>
        </w:rPr>
        <w:softHyphen/>
      </w:r>
      <w:r w:rsidRPr="00D030F5">
        <w:rPr>
          <w:rFonts w:cs="B Lotus" w:hint="cs"/>
          <w:sz w:val="28"/>
          <w:szCs w:val="28"/>
          <w:rtl/>
        </w:rPr>
        <w:t>ای</w:t>
      </w:r>
      <w:r w:rsidRPr="00D030F5">
        <w:rPr>
          <w:rFonts w:cs="B Lotus"/>
          <w:sz w:val="28"/>
          <w:szCs w:val="28"/>
          <w:rtl/>
        </w:rPr>
        <w:t xml:space="preserve"> </w:t>
      </w:r>
      <w:r w:rsidRPr="00D030F5">
        <w:rPr>
          <w:rFonts w:cs="B Lotus" w:hint="cs"/>
          <w:sz w:val="28"/>
          <w:szCs w:val="28"/>
          <w:rtl/>
        </w:rPr>
        <w:t>از</w:t>
      </w:r>
      <w:r w:rsidRPr="00D030F5">
        <w:rPr>
          <w:rFonts w:cs="B Lotus"/>
          <w:sz w:val="28"/>
          <w:szCs w:val="28"/>
          <w:rtl/>
        </w:rPr>
        <w:t xml:space="preserve"> </w:t>
      </w:r>
      <w:r w:rsidRPr="00D030F5">
        <w:rPr>
          <w:rFonts w:cs="B Lotus" w:hint="cs"/>
          <w:sz w:val="28"/>
          <w:szCs w:val="28"/>
          <w:rtl/>
        </w:rPr>
        <w:t>داده</w:t>
      </w:r>
      <w:r w:rsidRPr="00D030F5">
        <w:rPr>
          <w:rFonts w:cs="B Lotus"/>
          <w:sz w:val="28"/>
          <w:szCs w:val="28"/>
          <w:rtl/>
        </w:rPr>
        <w:softHyphen/>
      </w:r>
      <w:r w:rsidRPr="00D030F5">
        <w:rPr>
          <w:rFonts w:cs="B Lotus" w:hint="cs"/>
          <w:sz w:val="28"/>
          <w:szCs w:val="28"/>
          <w:rtl/>
        </w:rPr>
        <w:t>ها</w:t>
      </w:r>
      <w:r w:rsidRPr="00D030F5">
        <w:rPr>
          <w:rFonts w:cs="B Lotus"/>
          <w:sz w:val="28"/>
          <w:szCs w:val="28"/>
          <w:rtl/>
        </w:rPr>
        <w:t xml:space="preserve"> </w:t>
      </w:r>
      <w:r w:rsidRPr="00D030F5">
        <w:rPr>
          <w:rFonts w:cs="B Lotus" w:hint="cs"/>
          <w:sz w:val="28"/>
          <w:szCs w:val="28"/>
          <w:rtl/>
        </w:rPr>
        <w:t>باشند،آلگوهای</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r w:rsidRPr="00D030F5">
        <w:rPr>
          <w:rFonts w:cs="B Lotus"/>
          <w:sz w:val="28"/>
          <w:szCs w:val="28"/>
          <w:rtl/>
        </w:rPr>
        <w:t xml:space="preserve"> </w:t>
      </w:r>
      <w:r w:rsidRPr="00D030F5">
        <w:rPr>
          <w:rFonts w:cs="B Lotus" w:hint="cs"/>
          <w:sz w:val="28"/>
          <w:szCs w:val="28"/>
          <w:rtl/>
        </w:rPr>
        <w:t>مقیاس</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فاصله</w:t>
      </w:r>
      <w:r w:rsidRPr="00D030F5">
        <w:rPr>
          <w:rFonts w:cs="B Lotus"/>
          <w:sz w:val="28"/>
          <w:szCs w:val="28"/>
          <w:rtl/>
        </w:rPr>
        <w:softHyphen/>
      </w:r>
      <w:r w:rsidRPr="00D030F5">
        <w:rPr>
          <w:rFonts w:cs="B Lotus" w:hint="cs"/>
          <w:sz w:val="28"/>
          <w:szCs w:val="28"/>
          <w:rtl/>
        </w:rPr>
        <w:t>ای</w:t>
      </w:r>
      <w:r w:rsidRPr="00D030F5">
        <w:rPr>
          <w:rFonts w:cs="B Lotus"/>
          <w:sz w:val="28"/>
          <w:szCs w:val="28"/>
          <w:rtl/>
        </w:rPr>
        <w:t xml:space="preserve"> </w:t>
      </w:r>
      <w:r w:rsidRPr="00D030F5">
        <w:rPr>
          <w:rFonts w:cs="B Lotus" w:hint="cs"/>
          <w:sz w:val="28"/>
          <w:szCs w:val="28"/>
          <w:rtl/>
        </w:rPr>
        <w:t>را</w:t>
      </w:r>
      <w:r w:rsidRPr="00D030F5">
        <w:rPr>
          <w:rFonts w:cs="B Lotus"/>
          <w:sz w:val="28"/>
          <w:szCs w:val="28"/>
          <w:rtl/>
        </w:rPr>
        <w:t xml:space="preserve"> </w:t>
      </w:r>
      <w:r w:rsidRPr="00D030F5">
        <w:rPr>
          <w:rFonts w:cs="B Lotus" w:hint="cs"/>
          <w:sz w:val="28"/>
          <w:szCs w:val="28"/>
          <w:rtl/>
        </w:rPr>
        <w:t>به</w:t>
      </w:r>
      <w:r w:rsidRPr="00D030F5">
        <w:rPr>
          <w:rFonts w:cs="B Lotus"/>
          <w:sz w:val="28"/>
          <w:szCs w:val="28"/>
          <w:rtl/>
        </w:rPr>
        <w:t xml:space="preserve"> </w:t>
      </w:r>
      <w:r w:rsidRPr="00D030F5">
        <w:rPr>
          <w:rFonts w:cs="B Lotus" w:hint="cs"/>
          <w:sz w:val="28"/>
          <w:szCs w:val="28"/>
          <w:rtl/>
        </w:rPr>
        <w:t>وجود</w:t>
      </w:r>
      <w:r w:rsidRPr="00D030F5">
        <w:rPr>
          <w:rFonts w:cs="B Lotus"/>
          <w:sz w:val="28"/>
          <w:szCs w:val="28"/>
          <w:rtl/>
        </w:rPr>
        <w:t xml:space="preserve"> </w:t>
      </w:r>
      <w:r w:rsidRPr="00D030F5">
        <w:rPr>
          <w:rFonts w:cs="B Lotus" w:hint="cs"/>
          <w:sz w:val="28"/>
          <w:szCs w:val="28"/>
          <w:rtl/>
        </w:rPr>
        <w:t>می</w:t>
      </w:r>
      <w:r w:rsidRPr="00D030F5">
        <w:rPr>
          <w:rFonts w:cs="B Lotus"/>
          <w:sz w:val="28"/>
          <w:szCs w:val="28"/>
          <w:rtl/>
        </w:rPr>
        <w:softHyphen/>
      </w:r>
      <w:r w:rsidRPr="00D030F5">
        <w:rPr>
          <w:rFonts w:cs="B Lotus" w:hint="cs"/>
          <w:sz w:val="28"/>
          <w:szCs w:val="28"/>
          <w:rtl/>
        </w:rPr>
        <w:t>آورند</w:t>
      </w:r>
      <w:r w:rsidRPr="00D030F5">
        <w:rPr>
          <w:rFonts w:cs="B Lotus"/>
          <w:sz w:val="28"/>
          <w:szCs w:val="28"/>
          <w:rtl/>
        </w:rPr>
        <w:t>.</w:t>
      </w:r>
      <w:r w:rsidRPr="00D030F5">
        <w:rPr>
          <w:rFonts w:cs="B Lotus" w:hint="cs"/>
          <w:sz w:val="28"/>
          <w:szCs w:val="28"/>
          <w:rtl/>
        </w:rPr>
        <w:t>منحنی</w:t>
      </w:r>
      <w:r w:rsidRPr="00D030F5">
        <w:rPr>
          <w:rFonts w:cs="B Lotus"/>
          <w:sz w:val="28"/>
          <w:szCs w:val="28"/>
          <w:rtl/>
        </w:rPr>
        <w:t xml:space="preserve"> </w:t>
      </w:r>
      <w:r w:rsidRPr="00D030F5">
        <w:rPr>
          <w:rFonts w:cs="B Lotus" w:hint="cs"/>
          <w:sz w:val="28"/>
          <w:szCs w:val="28"/>
          <w:rtl/>
        </w:rPr>
        <w:t>درصدی</w:t>
      </w:r>
      <w:r w:rsidRPr="00D030F5">
        <w:rPr>
          <w:rFonts w:cs="B Lotus"/>
          <w:sz w:val="28"/>
          <w:szCs w:val="28"/>
          <w:rtl/>
        </w:rPr>
        <w:t xml:space="preserve"> </w:t>
      </w:r>
      <w:r w:rsidRPr="00D030F5">
        <w:rPr>
          <w:rFonts w:cs="B Lotus" w:hint="cs"/>
          <w:sz w:val="28"/>
          <w:szCs w:val="28"/>
          <w:rtl/>
        </w:rPr>
        <w:t>طبیعی</w:t>
      </w:r>
      <w:r w:rsidRPr="00D030F5">
        <w:rPr>
          <w:rStyle w:val="FootnoteReference"/>
          <w:rFonts w:cs="B Lotus"/>
          <w:sz w:val="28"/>
          <w:szCs w:val="28"/>
          <w:rtl/>
        </w:rPr>
        <w:footnoteReference w:id="10"/>
      </w:r>
      <w:r w:rsidRPr="00D030F5">
        <w:rPr>
          <w:rFonts w:cs="B Lotus"/>
          <w:sz w:val="28"/>
          <w:szCs w:val="28"/>
          <w:rtl/>
        </w:rPr>
        <w:t xml:space="preserve"> </w:t>
      </w:r>
      <w:r w:rsidRPr="00D030F5">
        <w:rPr>
          <w:rFonts w:cs="B Lotus" w:hint="cs"/>
          <w:sz w:val="28"/>
          <w:szCs w:val="28"/>
          <w:rtl/>
        </w:rPr>
        <w:t>و</w:t>
      </w:r>
      <w:r w:rsidRPr="00D030F5">
        <w:rPr>
          <w:rFonts w:cs="B Lotus"/>
          <w:sz w:val="28"/>
          <w:szCs w:val="28"/>
          <w:rtl/>
        </w:rPr>
        <w:t xml:space="preserve"> </w:t>
      </w:r>
      <w:r w:rsidRPr="00D030F5">
        <w:rPr>
          <w:rFonts w:cs="B Lotus" w:hint="cs"/>
          <w:sz w:val="28"/>
          <w:szCs w:val="28"/>
          <w:rtl/>
        </w:rPr>
        <w:t>الگوه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منطقی</w:t>
      </w:r>
      <w:r w:rsidRPr="00D030F5">
        <w:rPr>
          <w:rStyle w:val="FootnoteReference"/>
          <w:rFonts w:cs="B Lotus"/>
          <w:sz w:val="28"/>
          <w:szCs w:val="28"/>
          <w:rtl/>
        </w:rPr>
        <w:footnoteReference w:id="11"/>
      </w:r>
      <w:r w:rsidRPr="00D030F5">
        <w:rPr>
          <w:rFonts w:cs="B Lotus" w:hint="cs"/>
          <w:sz w:val="28"/>
          <w:szCs w:val="28"/>
          <w:rtl/>
        </w:rPr>
        <w:t>، به</w:t>
      </w:r>
      <w:r w:rsidRPr="00D030F5">
        <w:rPr>
          <w:rFonts w:cs="B Lotus"/>
          <w:sz w:val="28"/>
          <w:szCs w:val="28"/>
          <w:rtl/>
        </w:rPr>
        <w:t xml:space="preserve"> </w:t>
      </w:r>
      <w:r w:rsidRPr="00D030F5">
        <w:rPr>
          <w:rFonts w:cs="B Lotus" w:hint="cs"/>
          <w:sz w:val="28"/>
          <w:szCs w:val="28"/>
          <w:rtl/>
        </w:rPr>
        <w:t>عنوان</w:t>
      </w:r>
      <w:r w:rsidRPr="00D030F5">
        <w:rPr>
          <w:rFonts w:cs="B Lotus"/>
          <w:sz w:val="28"/>
          <w:szCs w:val="28"/>
          <w:rtl/>
        </w:rPr>
        <w:t xml:space="preserve"> </w:t>
      </w:r>
      <w:r w:rsidRPr="00D030F5">
        <w:rPr>
          <w:rFonts w:cs="B Lotus" w:hint="cs"/>
          <w:sz w:val="28"/>
          <w:szCs w:val="28"/>
          <w:rtl/>
        </w:rPr>
        <w:t>نمونه</w:t>
      </w:r>
      <w:r w:rsidRPr="00D030F5">
        <w:rPr>
          <w:rFonts w:cs="B Lotus"/>
          <w:sz w:val="28"/>
          <w:szCs w:val="28"/>
          <w:rtl/>
        </w:rPr>
        <w:softHyphen/>
      </w:r>
      <w:r w:rsidRPr="00D030F5">
        <w:rPr>
          <w:rFonts w:cs="B Lotus" w:hint="cs"/>
          <w:sz w:val="28"/>
          <w:szCs w:val="28"/>
          <w:rtl/>
        </w:rPr>
        <w:t>هایی</w:t>
      </w:r>
      <w:r w:rsidRPr="00D030F5">
        <w:rPr>
          <w:rFonts w:cs="B Lotus"/>
          <w:sz w:val="28"/>
          <w:szCs w:val="28"/>
          <w:rtl/>
        </w:rPr>
        <w:t xml:space="preserve"> </w:t>
      </w:r>
      <w:r w:rsidRPr="00D030F5">
        <w:rPr>
          <w:rFonts w:cs="B Lotus" w:hint="cs"/>
          <w:sz w:val="28"/>
          <w:szCs w:val="28"/>
          <w:rtl/>
        </w:rPr>
        <w:t>از</w:t>
      </w:r>
      <w:r w:rsidRPr="00D030F5">
        <w:rPr>
          <w:rFonts w:cs="B Lotus"/>
          <w:sz w:val="28"/>
          <w:szCs w:val="28"/>
          <w:rtl/>
        </w:rPr>
        <w:t xml:space="preserve"> </w:t>
      </w:r>
      <w:r w:rsidRPr="00D030F5">
        <w:rPr>
          <w:rFonts w:cs="B Lotus" w:hint="cs"/>
          <w:sz w:val="28"/>
          <w:szCs w:val="28"/>
          <w:rtl/>
        </w:rPr>
        <w:t>نظریه</w:t>
      </w:r>
      <w:r w:rsidRPr="00D030F5">
        <w:rPr>
          <w:rFonts w:cs="B Lotus"/>
          <w:sz w:val="28"/>
          <w:szCs w:val="28"/>
          <w:rtl/>
        </w:rPr>
        <w:softHyphen/>
      </w:r>
      <w:r w:rsidRPr="00D030F5">
        <w:rPr>
          <w:rFonts w:cs="B Lotus" w:hint="cs"/>
          <w:sz w:val="28"/>
          <w:szCs w:val="28"/>
          <w:rtl/>
        </w:rPr>
        <w:t>های</w:t>
      </w:r>
      <w:r w:rsidRPr="00D030F5">
        <w:rPr>
          <w:rFonts w:cs="B Lotus"/>
          <w:sz w:val="28"/>
          <w:szCs w:val="28"/>
          <w:rtl/>
        </w:rPr>
        <w:t xml:space="preserve"> </w:t>
      </w:r>
      <w:r w:rsidRPr="00D030F5">
        <w:rPr>
          <w:rFonts w:cs="B Lotus" w:hint="cs"/>
          <w:sz w:val="28"/>
          <w:szCs w:val="28"/>
          <w:rtl/>
        </w:rPr>
        <w:t>خصیصه</w:t>
      </w:r>
      <w:r w:rsidRPr="00D030F5">
        <w:rPr>
          <w:rFonts w:cs="B Lotus"/>
          <w:sz w:val="28"/>
          <w:szCs w:val="28"/>
          <w:rtl/>
        </w:rPr>
        <w:t xml:space="preserve"> </w:t>
      </w:r>
      <w:r w:rsidRPr="00D030F5">
        <w:rPr>
          <w:rFonts w:cs="B Lotus" w:hint="cs"/>
          <w:sz w:val="28"/>
          <w:szCs w:val="28"/>
          <w:rtl/>
        </w:rPr>
        <w:t>مکنون</w:t>
      </w:r>
      <w:r w:rsidRPr="00D030F5">
        <w:rPr>
          <w:rFonts w:cs="B Lotus"/>
          <w:sz w:val="28"/>
          <w:szCs w:val="28"/>
          <w:rtl/>
        </w:rPr>
        <w:t xml:space="preserve"> </w:t>
      </w:r>
      <w:r w:rsidRPr="00D030F5">
        <w:rPr>
          <w:rFonts w:cs="B Lotus" w:hint="cs"/>
          <w:sz w:val="28"/>
          <w:szCs w:val="28"/>
          <w:rtl/>
        </w:rPr>
        <w:t>ارائه</w:t>
      </w:r>
      <w:r w:rsidRPr="00D030F5">
        <w:rPr>
          <w:rFonts w:cs="B Lotus"/>
          <w:sz w:val="28"/>
          <w:szCs w:val="28"/>
          <w:rtl/>
        </w:rPr>
        <w:t xml:space="preserve"> </w:t>
      </w:r>
      <w:r w:rsidRPr="00D030F5">
        <w:rPr>
          <w:rFonts w:cs="B Lotus" w:hint="cs"/>
          <w:sz w:val="28"/>
          <w:szCs w:val="28"/>
          <w:rtl/>
        </w:rPr>
        <w:t>می</w:t>
      </w:r>
      <w:r w:rsidRPr="00D030F5">
        <w:rPr>
          <w:rFonts w:cs="B Lotus"/>
          <w:sz w:val="28"/>
          <w:szCs w:val="28"/>
          <w:rtl/>
        </w:rPr>
        <w:softHyphen/>
      </w:r>
      <w:r w:rsidRPr="00D030F5">
        <w:rPr>
          <w:rFonts w:cs="B Lotus" w:hint="cs"/>
          <w:sz w:val="28"/>
          <w:szCs w:val="28"/>
          <w:rtl/>
        </w:rPr>
        <w:t>شوند(همان،ص،373)</w:t>
      </w:r>
    </w:p>
    <w:p w:rsidR="005F45DD" w:rsidRPr="00D030F5" w:rsidRDefault="005F45DD" w:rsidP="00D030F5">
      <w:pPr>
        <w:pStyle w:val="Heading2"/>
        <w:spacing w:line="360" w:lineRule="auto"/>
        <w:rPr>
          <w:rFonts w:cs="B Lotus"/>
          <w:sz w:val="28"/>
          <w:szCs w:val="28"/>
          <w:rtl/>
        </w:rPr>
      </w:pPr>
      <w:bookmarkStart w:id="4" w:name="_Toc376543174"/>
      <w:r w:rsidRPr="00D030F5">
        <w:rPr>
          <w:rFonts w:cs="B Lotus" w:hint="cs"/>
          <w:sz w:val="28"/>
          <w:szCs w:val="28"/>
          <w:rtl/>
        </w:rPr>
        <w:t>2-6-5- عناصر مورد نظر در تهیّه و استاندارد کردن آزمون</w:t>
      </w:r>
      <w:r w:rsidRPr="00D030F5">
        <w:rPr>
          <w:rFonts w:cs="B Lotus" w:hint="cs"/>
          <w:sz w:val="28"/>
          <w:szCs w:val="28"/>
          <w:rtl/>
        </w:rPr>
        <w:softHyphen/>
        <w:t>ها</w:t>
      </w:r>
      <w:bookmarkEnd w:id="4"/>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ساختن و استاندارد کردن آزمون، عملی پیچیده و فنی بوده و مستلزم دانش و مهارت سطح بالای تخصص در همه</w:t>
      </w:r>
      <w:r w:rsidR="005F45DD" w:rsidRPr="00D030F5">
        <w:rPr>
          <w:rFonts w:cs="B Lotus" w:hint="cs"/>
          <w:sz w:val="28"/>
          <w:szCs w:val="28"/>
          <w:rtl/>
        </w:rPr>
        <w:softHyphen/>
        <w:t>ی زمینه</w:t>
      </w:r>
      <w:r w:rsidR="005F45DD" w:rsidRPr="00D030F5">
        <w:rPr>
          <w:rFonts w:cs="B Lotus" w:hint="cs"/>
          <w:sz w:val="28"/>
          <w:szCs w:val="28"/>
          <w:rtl/>
        </w:rPr>
        <w:softHyphen/>
        <w:t>های روان</w:t>
      </w:r>
      <w:r w:rsidR="005F45DD" w:rsidRPr="00D030F5">
        <w:rPr>
          <w:rFonts w:cs="B Lotus" w:hint="cs"/>
          <w:sz w:val="28"/>
          <w:szCs w:val="28"/>
          <w:rtl/>
        </w:rPr>
        <w:softHyphen/>
        <w:t>سنجی است. سازندگان آزمون علاوه بر داشتن صلاحیت علمی و تخصصی و دانش نظری در</w:t>
      </w:r>
      <w:r>
        <w:rPr>
          <w:rFonts w:cs="B Lotus" w:hint="cs"/>
          <w:sz w:val="28"/>
          <w:szCs w:val="28"/>
          <w:rtl/>
        </w:rPr>
        <w:t xml:space="preserve"> </w:t>
      </w:r>
      <w:r w:rsidR="005F45DD" w:rsidRPr="00D030F5">
        <w:rPr>
          <w:rFonts w:cs="B Lotus" w:hint="cs"/>
          <w:sz w:val="28"/>
          <w:szCs w:val="28"/>
          <w:rtl/>
        </w:rPr>
        <w:t>روان</w:t>
      </w:r>
      <w:r w:rsidR="005F45DD" w:rsidRPr="00D030F5">
        <w:rPr>
          <w:rFonts w:cs="B Lotus" w:hint="cs"/>
          <w:sz w:val="28"/>
          <w:szCs w:val="28"/>
          <w:rtl/>
        </w:rPr>
        <w:softHyphen/>
        <w:t>سنجی</w:t>
      </w:r>
      <w:r>
        <w:rPr>
          <w:rFonts w:cs="B Lotus" w:hint="cs"/>
          <w:sz w:val="28"/>
          <w:szCs w:val="28"/>
          <w:rtl/>
        </w:rPr>
        <w:t xml:space="preserve"> </w:t>
      </w:r>
      <w:r w:rsidR="005F45DD" w:rsidRPr="00D030F5">
        <w:rPr>
          <w:rFonts w:cs="B Lotus" w:hint="cs"/>
          <w:sz w:val="28"/>
          <w:szCs w:val="28"/>
          <w:rtl/>
        </w:rPr>
        <w:t>باید در مورد انواع آزمون</w:t>
      </w:r>
      <w:r w:rsidR="005F45DD" w:rsidRPr="00D030F5">
        <w:rPr>
          <w:rFonts w:cs="B Lotus" w:hint="cs"/>
          <w:sz w:val="28"/>
          <w:szCs w:val="28"/>
          <w:rtl/>
        </w:rPr>
        <w:softHyphen/>
        <w:t>های مختلف نیز از تجارب عملی کافی برخوردار باشد.ذکر این نکته در خور اهمیّت است که سازندگان آزمون به پیچیدگی و وقت</w:t>
      </w:r>
      <w:r w:rsidR="005F45DD" w:rsidRPr="00D030F5">
        <w:rPr>
          <w:rFonts w:cs="B Lotus" w:hint="cs"/>
          <w:sz w:val="28"/>
          <w:szCs w:val="28"/>
          <w:rtl/>
        </w:rPr>
        <w:softHyphen/>
        <w:t>گیر بودن این کار توجّه داشته و از کمک</w:t>
      </w:r>
      <w:r w:rsidR="005F45DD" w:rsidRPr="00D030F5">
        <w:rPr>
          <w:rFonts w:cs="B Lotus" w:hint="cs"/>
          <w:sz w:val="28"/>
          <w:szCs w:val="28"/>
          <w:rtl/>
        </w:rPr>
        <w:softHyphen/>
        <w:t>های تخصصی افراد متخصّص و کارآزموده در این زمینه استفاده کنند. اقدام به ساختن و استانداردکردن آزمون در هر زمینه منوط به برقراری شرایط زیر است</w:t>
      </w:r>
      <w:r w:rsidR="005F45DD" w:rsidRPr="00D030F5">
        <w:rPr>
          <w:rFonts w:cs="B Lotus"/>
          <w:sz w:val="28"/>
          <w:szCs w:val="28"/>
        </w:rPr>
        <w:t>:</w:t>
      </w:r>
      <w:r w:rsidR="005F45DD" w:rsidRPr="00D030F5">
        <w:rPr>
          <w:rFonts w:cs="B Lotus" w:hint="cs"/>
          <w:sz w:val="28"/>
          <w:szCs w:val="28"/>
          <w:rtl/>
        </w:rPr>
        <w:t>(1)آزمون</w:t>
      </w:r>
      <w:r w:rsidR="005F45DD" w:rsidRPr="00D030F5">
        <w:rPr>
          <w:rFonts w:cs="B Lotus" w:hint="cs"/>
          <w:sz w:val="28"/>
          <w:szCs w:val="28"/>
          <w:rtl/>
        </w:rPr>
        <w:softHyphen/>
        <w:t>های معتبر و استاندارد شده</w:t>
      </w:r>
      <w:r w:rsidR="005F45DD" w:rsidRPr="00D030F5">
        <w:rPr>
          <w:rFonts w:cs="B Lotus" w:hint="cs"/>
          <w:sz w:val="28"/>
          <w:szCs w:val="28"/>
          <w:rtl/>
        </w:rPr>
        <w:softHyphen/>
        <w:t>ی کافی در آن زمینه موجود نباشد.(2)سازندگان آزمون علاوه بر داشتن نیروی تخصصی در زمینه</w:t>
      </w:r>
      <w:r w:rsidR="005F45DD" w:rsidRPr="00D030F5">
        <w:rPr>
          <w:rFonts w:cs="B Lotus" w:hint="cs"/>
          <w:sz w:val="28"/>
          <w:szCs w:val="28"/>
          <w:rtl/>
        </w:rPr>
        <w:softHyphen/>
        <w:t>های مختلف روان</w:t>
      </w:r>
      <w:r w:rsidR="005F45DD" w:rsidRPr="00D030F5">
        <w:rPr>
          <w:rFonts w:cs="B Lotus" w:hint="cs"/>
          <w:sz w:val="28"/>
          <w:szCs w:val="28"/>
          <w:rtl/>
        </w:rPr>
        <w:softHyphen/>
        <w:t>سنجی از منابع مالی کافی برخوردار باشند.(3)آزمونی که ساخته می</w:t>
      </w:r>
      <w:r w:rsidR="005F45DD" w:rsidRPr="00D030F5">
        <w:rPr>
          <w:rFonts w:cs="B Lotus" w:hint="cs"/>
          <w:sz w:val="28"/>
          <w:szCs w:val="28"/>
          <w:rtl/>
        </w:rPr>
        <w:softHyphen/>
        <w:t>شود در مورد تعداد زیادی از آزمودنی</w:t>
      </w:r>
      <w:r w:rsidR="005F45DD" w:rsidRPr="00D030F5">
        <w:rPr>
          <w:rFonts w:cs="B Lotus" w:hint="cs"/>
          <w:sz w:val="28"/>
          <w:szCs w:val="28"/>
          <w:rtl/>
        </w:rPr>
        <w:softHyphen/>
        <w:t>ها و برای مدت نسبتاً طولانی برای هدف</w:t>
      </w:r>
      <w:r w:rsidR="005F45DD" w:rsidRPr="00D030F5">
        <w:rPr>
          <w:rFonts w:cs="B Lotus" w:hint="cs"/>
          <w:sz w:val="28"/>
          <w:szCs w:val="28"/>
          <w:rtl/>
        </w:rPr>
        <w:softHyphen/>
        <w:t>های راهنمایی تحصیلی و شغلی،تشخیص</w:t>
      </w:r>
      <w:r w:rsidR="005F45DD" w:rsidRPr="00D030F5">
        <w:rPr>
          <w:rFonts w:cs="B Lotus" w:hint="cs"/>
          <w:sz w:val="28"/>
          <w:szCs w:val="28"/>
          <w:rtl/>
        </w:rPr>
        <w:softHyphen/>
        <w:t>های بالینی و سایر مقاصد آموزشی و درمانی به کار بسته شود(پاشا-شریفی،1372).آزمون</w:t>
      </w:r>
      <w:r w:rsidR="005F45DD" w:rsidRPr="00D030F5">
        <w:rPr>
          <w:rFonts w:cs="B Lotus" w:hint="cs"/>
          <w:sz w:val="28"/>
          <w:szCs w:val="28"/>
          <w:rtl/>
        </w:rPr>
        <w:softHyphen/>
        <w:t>های استاندارد شده در بوته</w:t>
      </w:r>
      <w:r w:rsidR="005F45DD" w:rsidRPr="00D030F5">
        <w:rPr>
          <w:rFonts w:cs="B Lotus" w:hint="cs"/>
          <w:sz w:val="28"/>
          <w:szCs w:val="28"/>
          <w:rtl/>
        </w:rPr>
        <w:softHyphen/>
        <w:t>ی تجربه و محاسبات آماری قرار می</w:t>
      </w:r>
      <w:r w:rsidR="005F45DD" w:rsidRPr="00D030F5">
        <w:rPr>
          <w:rFonts w:cs="B Lotus" w:hint="cs"/>
          <w:sz w:val="28"/>
          <w:szCs w:val="28"/>
          <w:rtl/>
        </w:rPr>
        <w:softHyphen/>
        <w:t>گیرند تا اعتبار، روایی، حساسیت و سایر ویژگی</w:t>
      </w:r>
      <w:r w:rsidR="005F45DD" w:rsidRPr="00D030F5">
        <w:rPr>
          <w:rFonts w:cs="B Lotus" w:hint="cs"/>
          <w:sz w:val="28"/>
          <w:szCs w:val="28"/>
          <w:rtl/>
        </w:rPr>
        <w:softHyphen/>
        <w:t>های آن</w:t>
      </w:r>
      <w:r w:rsidR="005F45DD" w:rsidRPr="00D030F5">
        <w:rPr>
          <w:rFonts w:cs="B Lotus" w:hint="cs"/>
          <w:sz w:val="28"/>
          <w:szCs w:val="28"/>
          <w:rtl/>
        </w:rPr>
        <w:softHyphen/>
        <w:t>ها به دقّت معلوم شود.نتایج این آزمون</w:t>
      </w:r>
      <w:r w:rsidR="005F45DD" w:rsidRPr="00D030F5">
        <w:rPr>
          <w:rFonts w:cs="B Lotus" w:hint="cs"/>
          <w:sz w:val="28"/>
          <w:szCs w:val="28"/>
          <w:rtl/>
        </w:rPr>
        <w:softHyphen/>
        <w:t>ها درجه بندی شده است، یعنی دارای نرم یا هنجارهستند. آزمون</w:t>
      </w:r>
      <w:r w:rsidR="005F45DD" w:rsidRPr="00D030F5">
        <w:rPr>
          <w:rFonts w:cs="B Lotus" w:hint="cs"/>
          <w:sz w:val="28"/>
          <w:szCs w:val="28"/>
          <w:rtl/>
        </w:rPr>
        <w:softHyphen/>
        <w:t>های استاندارد شده در اصل برای از بین بردن نقایص آزمون</w:t>
      </w:r>
      <w:r w:rsidR="005F45DD" w:rsidRPr="00D030F5">
        <w:rPr>
          <w:rFonts w:cs="B Lotus" w:hint="cs"/>
          <w:sz w:val="28"/>
          <w:szCs w:val="28"/>
          <w:rtl/>
        </w:rPr>
        <w:softHyphen/>
        <w:t>های معلّم ساخته به وجود آمده</w:t>
      </w:r>
      <w:r w:rsidR="005F45DD" w:rsidRPr="00D030F5">
        <w:rPr>
          <w:rFonts w:cs="B Lotus" w:hint="cs"/>
          <w:sz w:val="28"/>
          <w:szCs w:val="28"/>
          <w:rtl/>
        </w:rPr>
        <w:softHyphen/>
        <w:t>اند.فرق عمده آزمون</w:t>
      </w:r>
      <w:r w:rsidR="005F45DD" w:rsidRPr="00D030F5">
        <w:rPr>
          <w:rFonts w:cs="B Lotus" w:hint="cs"/>
          <w:sz w:val="28"/>
          <w:szCs w:val="28"/>
          <w:rtl/>
        </w:rPr>
        <w:softHyphen/>
        <w:t>های استاندارد شده با</w:t>
      </w:r>
      <w:r>
        <w:rPr>
          <w:rFonts w:cs="B Lotus" w:hint="cs"/>
          <w:sz w:val="28"/>
          <w:szCs w:val="28"/>
          <w:rtl/>
        </w:rPr>
        <w:t xml:space="preserve"> </w:t>
      </w:r>
      <w:r w:rsidR="005F45DD" w:rsidRPr="00D030F5">
        <w:rPr>
          <w:rFonts w:cs="B Lotus" w:hint="cs"/>
          <w:sz w:val="28"/>
          <w:szCs w:val="28"/>
          <w:rtl/>
        </w:rPr>
        <w:t>آزمون</w:t>
      </w:r>
      <w:r w:rsidR="005F45DD" w:rsidRPr="00D030F5">
        <w:rPr>
          <w:rFonts w:cs="B Lotus" w:hint="cs"/>
          <w:sz w:val="28"/>
          <w:szCs w:val="28"/>
          <w:rtl/>
        </w:rPr>
        <w:softHyphen/>
        <w:t>های معلّم ساخته این است که اولاً محتوا و هدف</w:t>
      </w:r>
      <w:r w:rsidR="005F45DD" w:rsidRPr="00D030F5">
        <w:rPr>
          <w:rFonts w:cs="B Lotus" w:hint="cs"/>
          <w:sz w:val="28"/>
          <w:szCs w:val="28"/>
          <w:rtl/>
        </w:rPr>
        <w:softHyphen/>
        <w:t>های بسیار کلی را اندازه می</w:t>
      </w:r>
      <w:r w:rsidR="005F45DD" w:rsidRPr="00D030F5">
        <w:rPr>
          <w:rFonts w:cs="B Lotus" w:hint="cs"/>
          <w:sz w:val="28"/>
          <w:szCs w:val="28"/>
          <w:rtl/>
        </w:rPr>
        <w:softHyphen/>
        <w:t>گیرند.ثانیاً دارای نرم یا هنجار هستند.به کمک این آزمون</w:t>
      </w:r>
      <w:r w:rsidR="005F45DD" w:rsidRPr="00D030F5">
        <w:rPr>
          <w:rFonts w:cs="B Lotus" w:hint="cs"/>
          <w:sz w:val="28"/>
          <w:szCs w:val="28"/>
          <w:rtl/>
        </w:rPr>
        <w:softHyphen/>
        <w:t>ها</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توان افراد یک گروه را با گروه دیگر، دانشجویان یک دانشگاه را با دانشگاه دیگر، دانش</w:t>
      </w:r>
      <w:r w:rsidR="005F45DD" w:rsidRPr="00D030F5">
        <w:rPr>
          <w:rFonts w:cs="B Lotus" w:hint="cs"/>
          <w:sz w:val="28"/>
          <w:szCs w:val="28"/>
          <w:rtl/>
        </w:rPr>
        <w:softHyphen/>
        <w:t>آموزان یک مدرسه را با مدرسه دیگر مقایسه کرد.اما این کار با کمک آزمون</w:t>
      </w:r>
      <w:r w:rsidR="005F45DD" w:rsidRPr="00D030F5">
        <w:rPr>
          <w:rFonts w:cs="B Lotus" w:hint="cs"/>
          <w:sz w:val="28"/>
          <w:szCs w:val="28"/>
          <w:rtl/>
        </w:rPr>
        <w:softHyphen/>
        <w:t>های معلّم ساخته منطقی نیست.برای تهیه آزمون</w:t>
      </w:r>
      <w:r w:rsidR="005F45DD" w:rsidRPr="00D030F5">
        <w:rPr>
          <w:rFonts w:cs="B Lotus" w:hint="cs"/>
          <w:sz w:val="28"/>
          <w:szCs w:val="28"/>
          <w:rtl/>
        </w:rPr>
        <w:softHyphen/>
        <w:t>های استاندارد شده، ابتدا زمینه مورد نظر را به دقّت تعریف می</w:t>
      </w:r>
      <w:r w:rsidR="005F45DD" w:rsidRPr="00D030F5">
        <w:rPr>
          <w:rFonts w:cs="B Lotus" w:hint="cs"/>
          <w:sz w:val="28"/>
          <w:szCs w:val="28"/>
          <w:rtl/>
        </w:rPr>
        <w:softHyphen/>
        <w:t>کنند، بعد تعدادی سؤال برای اندازه</w:t>
      </w:r>
      <w:r w:rsidR="005F45DD" w:rsidRPr="00D030F5">
        <w:rPr>
          <w:rFonts w:cs="B Lotus" w:hint="cs"/>
          <w:sz w:val="28"/>
          <w:szCs w:val="28"/>
          <w:rtl/>
        </w:rPr>
        <w:softHyphen/>
        <w:t>گیری آن می</w:t>
      </w:r>
      <w:r w:rsidR="005F45DD" w:rsidRPr="00D030F5">
        <w:rPr>
          <w:rFonts w:cs="B Lotus" w:hint="cs"/>
          <w:sz w:val="28"/>
          <w:szCs w:val="28"/>
          <w:rtl/>
        </w:rPr>
        <w:softHyphen/>
        <w:t>نویسند. در نوشتن سؤال</w:t>
      </w:r>
      <w:r w:rsidR="005F45DD" w:rsidRPr="00D030F5">
        <w:rPr>
          <w:rFonts w:cs="B Lotus" w:hint="cs"/>
          <w:sz w:val="28"/>
          <w:szCs w:val="28"/>
          <w:rtl/>
        </w:rPr>
        <w:softHyphen/>
        <w:t>ها،که مهّم</w:t>
      </w:r>
      <w:r w:rsidR="005F45DD" w:rsidRPr="00D030F5">
        <w:rPr>
          <w:rFonts w:cs="B Lotus"/>
          <w:sz w:val="28"/>
          <w:szCs w:val="28"/>
          <w:rtl/>
        </w:rPr>
        <w:softHyphen/>
      </w:r>
      <w:r w:rsidR="005F45DD" w:rsidRPr="00D030F5">
        <w:rPr>
          <w:rFonts w:cs="B Lotus" w:hint="cs"/>
          <w:sz w:val="28"/>
          <w:szCs w:val="28"/>
          <w:rtl/>
        </w:rPr>
        <w:t>ترین بخش آزمون</w:t>
      </w:r>
      <w:r w:rsidR="005F45DD" w:rsidRPr="00D030F5">
        <w:rPr>
          <w:rFonts w:cs="B Lotus" w:hint="cs"/>
          <w:sz w:val="28"/>
          <w:szCs w:val="28"/>
          <w:rtl/>
        </w:rPr>
        <w:softHyphen/>
        <w:t>سازی را تشکیل</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دهد، معمولاً از متخصّصان استفاده می</w:t>
      </w:r>
      <w:r w:rsidR="005F45DD" w:rsidRPr="00D030F5">
        <w:rPr>
          <w:rFonts w:cs="B Lotus" w:hint="cs"/>
          <w:sz w:val="28"/>
          <w:szCs w:val="28"/>
          <w:rtl/>
        </w:rPr>
        <w:softHyphen/>
        <w:t>کنند.پس از آن</w:t>
      </w:r>
      <w:r w:rsidR="005F45DD" w:rsidRPr="00D030F5">
        <w:rPr>
          <w:rFonts w:cs="B Lotus" w:hint="cs"/>
          <w:sz w:val="28"/>
          <w:szCs w:val="28"/>
          <w:rtl/>
        </w:rPr>
        <w:softHyphen/>
        <w:t>که سؤال</w:t>
      </w:r>
      <w:r w:rsidR="005F45DD" w:rsidRPr="00D030F5">
        <w:rPr>
          <w:rFonts w:cs="B Lotus" w:hint="cs"/>
          <w:sz w:val="28"/>
          <w:szCs w:val="28"/>
          <w:rtl/>
        </w:rPr>
        <w:softHyphen/>
        <w:t>ها نوشته شد، سؤال</w:t>
      </w:r>
      <w:r w:rsidR="005F45DD" w:rsidRPr="00D030F5">
        <w:rPr>
          <w:rFonts w:cs="B Lotus" w:hint="cs"/>
          <w:sz w:val="28"/>
          <w:szCs w:val="28"/>
          <w:rtl/>
        </w:rPr>
        <w:softHyphen/>
        <w:t>ها را طبق دستورالعملی که تهیّه کرده</w:t>
      </w:r>
      <w:r w:rsidR="005F45DD" w:rsidRPr="00D030F5">
        <w:rPr>
          <w:rFonts w:cs="B Lotus" w:hint="cs"/>
          <w:sz w:val="28"/>
          <w:szCs w:val="28"/>
          <w:rtl/>
        </w:rPr>
        <w:softHyphen/>
        <w:t>اند در اختیار گروه کوچکی از آزمودنی</w:t>
      </w:r>
      <w:r w:rsidR="005F45DD" w:rsidRPr="00D030F5">
        <w:rPr>
          <w:rFonts w:cs="B Lotus" w:hint="cs"/>
          <w:sz w:val="28"/>
          <w:szCs w:val="28"/>
          <w:rtl/>
        </w:rPr>
        <w:softHyphen/>
        <w:t>ها قرار می</w:t>
      </w:r>
      <w:r w:rsidR="005F45DD" w:rsidRPr="00D030F5">
        <w:rPr>
          <w:rFonts w:cs="B Lotus" w:hint="cs"/>
          <w:sz w:val="28"/>
          <w:szCs w:val="28"/>
          <w:rtl/>
        </w:rPr>
        <w:softHyphen/>
        <w:t xml:space="preserve">دهند تا پاسخ </w:t>
      </w:r>
      <w:r w:rsidR="005F45DD" w:rsidRPr="00D030F5">
        <w:rPr>
          <w:rFonts w:cs="B Lotus" w:hint="cs"/>
          <w:sz w:val="28"/>
          <w:szCs w:val="28"/>
          <w:rtl/>
        </w:rPr>
        <w:lastRenderedPageBreak/>
        <w:t>دهند. اوراق تصحیح می</w:t>
      </w:r>
      <w:r w:rsidR="005F45DD" w:rsidRPr="00D030F5">
        <w:rPr>
          <w:rFonts w:cs="B Lotus" w:hint="cs"/>
          <w:sz w:val="28"/>
          <w:szCs w:val="28"/>
          <w:rtl/>
        </w:rPr>
        <w:softHyphen/>
        <w:t>شوند و درجه دشواری و قدرت تشخیص تک تک سؤال</w:t>
      </w:r>
      <w:r w:rsidR="005F45DD" w:rsidRPr="00D030F5">
        <w:rPr>
          <w:rFonts w:cs="B Lotus" w:hint="cs"/>
          <w:sz w:val="28"/>
          <w:szCs w:val="28"/>
          <w:rtl/>
        </w:rPr>
        <w:softHyphen/>
        <w:t>ها را به دست می</w:t>
      </w:r>
      <w:r w:rsidR="005F45DD" w:rsidRPr="00D030F5">
        <w:rPr>
          <w:rFonts w:cs="B Lotus" w:hint="cs"/>
          <w:sz w:val="28"/>
          <w:szCs w:val="28"/>
          <w:rtl/>
        </w:rPr>
        <w:softHyphen/>
        <w:t>آورند.این عمل نشان می</w:t>
      </w:r>
      <w:r w:rsidR="005F45DD" w:rsidRPr="00D030F5">
        <w:rPr>
          <w:rFonts w:cs="B Lotus" w:hint="cs"/>
          <w:sz w:val="28"/>
          <w:szCs w:val="28"/>
          <w:rtl/>
        </w:rPr>
        <w:softHyphen/>
        <w:t>دهد که کدام سؤال</w:t>
      </w:r>
      <w:r w:rsidR="005F45DD" w:rsidRPr="00D030F5">
        <w:rPr>
          <w:rFonts w:cs="B Lotus" w:hint="cs"/>
          <w:sz w:val="28"/>
          <w:szCs w:val="28"/>
          <w:rtl/>
        </w:rPr>
        <w:softHyphen/>
        <w:t>ها باید حذف یا جای</w:t>
      </w:r>
      <w:r w:rsidR="005F45DD" w:rsidRPr="00D030F5">
        <w:rPr>
          <w:rFonts w:cs="B Lotus" w:hint="cs"/>
          <w:sz w:val="28"/>
          <w:szCs w:val="28"/>
          <w:rtl/>
        </w:rPr>
        <w:softHyphen/>
        <w:t>گزین شوند و کدام سؤال</w:t>
      </w:r>
      <w:r w:rsidR="005F45DD" w:rsidRPr="00D030F5">
        <w:rPr>
          <w:rFonts w:cs="B Lotus" w:hint="cs"/>
          <w:sz w:val="28"/>
          <w:szCs w:val="28"/>
          <w:rtl/>
        </w:rPr>
        <w:softHyphen/>
        <w:t>ها باید باقی بمانند.سؤال</w:t>
      </w:r>
      <w:r w:rsidR="005F45DD" w:rsidRPr="00D030F5">
        <w:rPr>
          <w:rFonts w:cs="B Lotus" w:hint="cs"/>
          <w:sz w:val="28"/>
          <w:szCs w:val="28"/>
          <w:rtl/>
        </w:rPr>
        <w:softHyphen/>
        <w:t>های باقی مانده را در یک گروه وسیع اجرا می</w:t>
      </w:r>
      <w:r w:rsidR="005F45DD" w:rsidRPr="00D030F5">
        <w:rPr>
          <w:rFonts w:cs="B Lotus" w:hint="cs"/>
          <w:sz w:val="28"/>
          <w:szCs w:val="28"/>
          <w:rtl/>
        </w:rPr>
        <w:softHyphen/>
        <w:t>کنند.نتایج به دست آمده درجه</w:t>
      </w:r>
      <w:r w:rsidR="005F45DD" w:rsidRPr="00D030F5">
        <w:rPr>
          <w:rFonts w:cs="B Lotus" w:hint="cs"/>
          <w:sz w:val="28"/>
          <w:szCs w:val="28"/>
          <w:rtl/>
        </w:rPr>
        <w:softHyphen/>
        <w:t>بندی می</w:t>
      </w:r>
      <w:r w:rsidR="005F45DD" w:rsidRPr="00D030F5">
        <w:rPr>
          <w:rFonts w:cs="B Lotus" w:hint="cs"/>
          <w:sz w:val="28"/>
          <w:szCs w:val="28"/>
          <w:rtl/>
        </w:rPr>
        <w:softHyphen/>
        <w:t>شود و به صورت یک جدول که اصطلاحاً نرم یا هنجار نامیده می</w:t>
      </w:r>
      <w:r w:rsidR="005F45DD" w:rsidRPr="00D030F5">
        <w:rPr>
          <w:rFonts w:cs="B Lotus" w:hint="cs"/>
          <w:sz w:val="28"/>
          <w:szCs w:val="28"/>
          <w:rtl/>
        </w:rPr>
        <w:softHyphen/>
        <w:t>شود در می</w:t>
      </w:r>
      <w:r w:rsidR="005F45DD" w:rsidRPr="00D030F5">
        <w:rPr>
          <w:rFonts w:cs="B Lotus" w:hint="cs"/>
          <w:sz w:val="28"/>
          <w:szCs w:val="28"/>
          <w:rtl/>
        </w:rPr>
        <w:softHyphen/>
        <w:t>آید.آزمون</w:t>
      </w:r>
      <w:r w:rsidR="005F45DD" w:rsidRPr="00D030F5">
        <w:rPr>
          <w:rFonts w:cs="B Lotus" w:hint="cs"/>
          <w:sz w:val="28"/>
          <w:szCs w:val="28"/>
          <w:rtl/>
        </w:rPr>
        <w:softHyphen/>
        <w:t>های معلّم ساخته هیچ یک از مراحل فوق را پشت</w:t>
      </w:r>
      <w:r w:rsidR="005F45DD" w:rsidRPr="00D030F5">
        <w:rPr>
          <w:rFonts w:cs="B Lotus" w:hint="cs"/>
          <w:sz w:val="28"/>
          <w:szCs w:val="28"/>
          <w:rtl/>
        </w:rPr>
        <w:softHyphen/>
        <w:t>سر نمی</w:t>
      </w:r>
      <w:r w:rsidR="005F45DD" w:rsidRPr="00D030F5">
        <w:rPr>
          <w:rFonts w:cs="B Lotus" w:hint="cs"/>
          <w:sz w:val="28"/>
          <w:szCs w:val="28"/>
          <w:rtl/>
        </w:rPr>
        <w:softHyphen/>
        <w:t>گذارند.خوبی یا بدی این آزمون</w:t>
      </w:r>
      <w:r w:rsidR="005F45DD" w:rsidRPr="00D030F5">
        <w:rPr>
          <w:rFonts w:cs="B Lotus" w:hint="cs"/>
          <w:sz w:val="28"/>
          <w:szCs w:val="28"/>
          <w:rtl/>
        </w:rPr>
        <w:softHyphen/>
        <w:t>ها به قضاوت تهیّه کننده آن</w:t>
      </w:r>
      <w:r w:rsidR="005F45DD" w:rsidRPr="00D030F5">
        <w:rPr>
          <w:rFonts w:cs="B Lotus" w:hint="cs"/>
          <w:sz w:val="28"/>
          <w:szCs w:val="28"/>
          <w:rtl/>
        </w:rPr>
        <w:softHyphen/>
        <w:t>ها بستگی دارد(گنجی،1385).</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یک آزمون استاندارد ویژگی</w:t>
      </w:r>
      <w:r w:rsidRPr="00D030F5">
        <w:rPr>
          <w:rFonts w:cs="B Lotus" w:hint="cs"/>
          <w:sz w:val="28"/>
          <w:szCs w:val="28"/>
          <w:rtl/>
        </w:rPr>
        <w:softHyphen/>
        <w:t xml:space="preserve">های زیر را دارد: </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 xml:space="preserve"> 1.زمان اجرای تست که می</w:t>
      </w:r>
      <w:r w:rsidRPr="00D030F5">
        <w:rPr>
          <w:rFonts w:cs="B Lotus" w:hint="cs"/>
          <w:sz w:val="28"/>
          <w:szCs w:val="28"/>
          <w:rtl/>
        </w:rPr>
        <w:softHyphen/>
        <w:t>تواند محدود یا نا محدود باشد.در روشی که محدودیت زمانی دارد، مدت انجام آزمون قبلاًتعیین می</w:t>
      </w:r>
      <w:r w:rsidRPr="00D030F5">
        <w:rPr>
          <w:rFonts w:cs="B Lotus" w:hint="cs"/>
          <w:sz w:val="28"/>
          <w:szCs w:val="28"/>
          <w:rtl/>
        </w:rPr>
        <w:softHyphen/>
        <w:t>شود(مثلاًیک فرد چند علامت را می</w:t>
      </w:r>
      <w:r w:rsidRPr="00D030F5">
        <w:rPr>
          <w:rFonts w:cs="B Lotus" w:hint="cs"/>
          <w:sz w:val="28"/>
          <w:szCs w:val="28"/>
          <w:rtl/>
        </w:rPr>
        <w:softHyphen/>
        <w:t>تواند در دو دقیقه خط بزند یا چند مسأله را می</w:t>
      </w:r>
      <w:r w:rsidRPr="00D030F5">
        <w:rPr>
          <w:rFonts w:cs="B Lotus" w:hint="cs"/>
          <w:sz w:val="28"/>
          <w:szCs w:val="28"/>
          <w:rtl/>
        </w:rPr>
        <w:softHyphen/>
        <w:t>تواند در یک ربع ساعت حل کند)؛ در روشی که محدودیت کاری دارد،آزمودنی باید کار محول شده را به اتمام برساند و به محض اتمام آن آزماینده زمان صرف شده را یادداشت می</w:t>
      </w:r>
      <w:r w:rsidRPr="00D030F5">
        <w:rPr>
          <w:rFonts w:cs="B Lotus" w:hint="cs"/>
          <w:sz w:val="28"/>
          <w:szCs w:val="28"/>
          <w:rtl/>
        </w:rPr>
        <w:softHyphen/>
        <w:t>کند.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 xml:space="preserve"> 2.نظم ارائه سؤالات نیز همیشه بی</w:t>
      </w:r>
      <w:r w:rsidRPr="00D030F5">
        <w:rPr>
          <w:rFonts w:cs="B Lotus" w:hint="cs"/>
          <w:sz w:val="28"/>
          <w:szCs w:val="28"/>
          <w:rtl/>
        </w:rPr>
        <w:softHyphen/>
        <w:t>اثر نیست و در مورد بعضی آزمون</w:t>
      </w:r>
      <w:r w:rsidRPr="00D030F5">
        <w:rPr>
          <w:rFonts w:cs="B Lotus" w:hint="cs"/>
          <w:sz w:val="28"/>
          <w:szCs w:val="28"/>
          <w:rtl/>
        </w:rPr>
        <w:softHyphen/>
        <w:t>ها این نظم ازقبل تعیین شده است.</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 xml:space="preserve"> 3.شکل سؤالات.</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 xml:space="preserve"> 4.نگرش آزماینده.</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 xml:space="preserve"> 5.محل اجرا و مواد مورد استفاده نیز جزء عناصر اصلی به حساب می</w:t>
      </w:r>
      <w:r w:rsidRPr="00D030F5">
        <w:rPr>
          <w:rFonts w:cs="B Lotus" w:hint="cs"/>
          <w:sz w:val="28"/>
          <w:szCs w:val="28"/>
          <w:rtl/>
        </w:rPr>
        <w:softHyphen/>
        <w:t>آید، مسلماًعناصر دیگری نیز وجود دارد که در دستورالعمل صراحتاً به آن</w:t>
      </w:r>
      <w:r w:rsidRPr="00D030F5">
        <w:rPr>
          <w:rFonts w:cs="B Lotus" w:hint="cs"/>
          <w:sz w:val="28"/>
          <w:szCs w:val="28"/>
          <w:rtl/>
        </w:rPr>
        <w:softHyphen/>
        <w:t>ها اشاره می</w:t>
      </w:r>
      <w:r w:rsidRPr="00D030F5">
        <w:rPr>
          <w:rFonts w:cs="B Lotus" w:hint="cs"/>
          <w:sz w:val="28"/>
          <w:szCs w:val="28"/>
          <w:rtl/>
        </w:rPr>
        <w:softHyphen/>
        <w:t>شود.نباید چیزی از دستورالعمل را تغییر دهیم، حتی اگر علت بعضی قواعد خاص را ندانیم و بعضی سؤالات به نظرمان مبهم یا غلط برسند؛ در غیر این صورت ممکن است بعضی کارها را خیلی آسان یا خیلی دشوار سازیم.گاهی اتفّاق می</w:t>
      </w:r>
      <w:r w:rsidRPr="00D030F5">
        <w:rPr>
          <w:rFonts w:cs="B Lotus" w:hint="cs"/>
          <w:sz w:val="28"/>
          <w:szCs w:val="28"/>
          <w:rtl/>
        </w:rPr>
        <w:softHyphen/>
        <w:t>افتد که اجرا کنندگان آزمون</w:t>
      </w:r>
      <w:r w:rsidRPr="00D030F5">
        <w:rPr>
          <w:rFonts w:cs="B Lotus" w:hint="cs"/>
          <w:sz w:val="28"/>
          <w:szCs w:val="28"/>
          <w:rtl/>
        </w:rPr>
        <w:softHyphen/>
        <w:t>ها،</w:t>
      </w:r>
      <w:r w:rsidR="00D030F5">
        <w:rPr>
          <w:rFonts w:cs="B Lotus" w:hint="cs"/>
          <w:sz w:val="28"/>
          <w:szCs w:val="28"/>
          <w:rtl/>
        </w:rPr>
        <w:t xml:space="preserve"> </w:t>
      </w:r>
      <w:r w:rsidRPr="00D030F5">
        <w:rPr>
          <w:rFonts w:cs="B Lotus" w:hint="cs"/>
          <w:sz w:val="28"/>
          <w:szCs w:val="28"/>
          <w:rtl/>
        </w:rPr>
        <w:t>دشوراری</w:t>
      </w:r>
      <w:r w:rsidRPr="00D030F5">
        <w:rPr>
          <w:rFonts w:cs="B Lotus" w:hint="cs"/>
          <w:sz w:val="28"/>
          <w:szCs w:val="28"/>
          <w:rtl/>
        </w:rPr>
        <w:softHyphen/>
        <w:t>هایی را در رعایت مواد دستورالعمل احساس می</w:t>
      </w:r>
      <w:r w:rsidRPr="00D030F5">
        <w:rPr>
          <w:rFonts w:cs="B Lotus" w:hint="cs"/>
          <w:sz w:val="28"/>
          <w:szCs w:val="28"/>
          <w:rtl/>
        </w:rPr>
        <w:softHyphen/>
        <w:t>کنند. در واقع بسیاری از انتقادهای ناروا علیه آزمون</w:t>
      </w:r>
      <w:r w:rsidRPr="00D030F5">
        <w:rPr>
          <w:rFonts w:cs="B Lotus" w:hint="cs"/>
          <w:sz w:val="28"/>
          <w:szCs w:val="28"/>
          <w:rtl/>
        </w:rPr>
        <w:softHyphen/>
        <w:t>ها در اثر نتایج گمراه</w:t>
      </w:r>
      <w:r w:rsidRPr="00D030F5">
        <w:rPr>
          <w:rFonts w:cs="B Lotus" w:hint="cs"/>
          <w:sz w:val="28"/>
          <w:szCs w:val="28"/>
          <w:rtl/>
        </w:rPr>
        <w:softHyphen/>
        <w:t>کننده یا نامناسبی است که به علت عدم توجه به استاندارد بودن آزمون</w:t>
      </w:r>
      <w:r w:rsidRPr="00D030F5">
        <w:rPr>
          <w:rFonts w:cs="B Lotus" w:hint="cs"/>
          <w:sz w:val="28"/>
          <w:szCs w:val="28"/>
          <w:rtl/>
        </w:rPr>
        <w:softHyphen/>
        <w:t>ها یا اجرای آن</w:t>
      </w:r>
      <w:r w:rsidRPr="00D030F5">
        <w:rPr>
          <w:rFonts w:cs="B Lotus" w:hint="cs"/>
          <w:sz w:val="28"/>
          <w:szCs w:val="28"/>
          <w:rtl/>
        </w:rPr>
        <w:softHyphen/>
        <w:t>هایی که متناسب با موارد اجرا نبوده، به وجود آمده است.کوشش</w:t>
      </w:r>
      <w:r w:rsidRPr="00D030F5">
        <w:rPr>
          <w:rFonts w:cs="B Lotus" w:hint="cs"/>
          <w:sz w:val="28"/>
          <w:szCs w:val="28"/>
          <w:rtl/>
        </w:rPr>
        <w:softHyphen/>
        <w:t>هایی که برای یکنواختی روش اجرای آزمون</w:t>
      </w:r>
      <w:r w:rsidRPr="00D030F5">
        <w:rPr>
          <w:rFonts w:cs="B Lotus" w:hint="cs"/>
          <w:sz w:val="28"/>
          <w:szCs w:val="28"/>
          <w:rtl/>
        </w:rPr>
        <w:softHyphen/>
        <w:t>ها به عمل آمده، بعضی مؤلفان را وادار کرده است تا از ضبط صوت استفاده کنند. قطعاً آزمون</w:t>
      </w:r>
      <w:r w:rsidRPr="00D030F5">
        <w:rPr>
          <w:rFonts w:cs="B Lotus" w:hint="cs"/>
          <w:sz w:val="28"/>
          <w:szCs w:val="28"/>
          <w:rtl/>
        </w:rPr>
        <w:softHyphen/>
        <w:t>ها ماشین</w:t>
      </w:r>
      <w:r w:rsidRPr="00D030F5">
        <w:rPr>
          <w:rFonts w:cs="B Lotus" w:hint="cs"/>
          <w:sz w:val="28"/>
          <w:szCs w:val="28"/>
          <w:rtl/>
        </w:rPr>
        <w:softHyphen/>
        <w:t>های معجزه</w:t>
      </w:r>
      <w:r w:rsidRPr="00D030F5">
        <w:rPr>
          <w:rFonts w:cs="B Lotus" w:hint="cs"/>
          <w:sz w:val="28"/>
          <w:szCs w:val="28"/>
          <w:rtl/>
        </w:rPr>
        <w:softHyphen/>
        <w:t>گر نیستند و این چیزی است که باید با صراحت خاطر نشان داده شود.همیشه تغییراتی از یک آزمایش به آزمایشی دیگر وجود خواهد داشت.قبول این</w:t>
      </w:r>
      <w:r w:rsidRPr="00D030F5">
        <w:rPr>
          <w:rFonts w:cs="B Lotus" w:hint="cs"/>
          <w:sz w:val="28"/>
          <w:szCs w:val="28"/>
          <w:rtl/>
        </w:rPr>
        <w:softHyphen/>
        <w:t>که در دو نوبت متوالی بتوان موقعیت کاملاً یکسانی ایجاد کرد،خیالی بیش نیست و به همین دلیل است که حتی بهترین آزمون</w:t>
      </w:r>
      <w:r w:rsidRPr="00D030F5">
        <w:rPr>
          <w:rFonts w:cs="B Lotus" w:hint="cs"/>
          <w:sz w:val="28"/>
          <w:szCs w:val="28"/>
          <w:rtl/>
        </w:rPr>
        <w:softHyphen/>
        <w:t>ها هرگز اعتبار مطلق ندارند.نمره</w:t>
      </w:r>
      <w:r w:rsidRPr="00D030F5">
        <w:rPr>
          <w:rFonts w:cs="B Lotus" w:hint="cs"/>
          <w:sz w:val="28"/>
          <w:szCs w:val="28"/>
          <w:rtl/>
        </w:rPr>
        <w:softHyphen/>
        <w:t>گذاری پاسخ</w:t>
      </w:r>
      <w:r w:rsidRPr="00D030F5">
        <w:rPr>
          <w:rFonts w:cs="B Lotus" w:hint="cs"/>
          <w:sz w:val="28"/>
          <w:szCs w:val="28"/>
          <w:rtl/>
        </w:rPr>
        <w:softHyphen/>
        <w:t>ها نیز باید با قواعد یکنواختی انجام گیرد.برای تفسیر و طبقه</w:t>
      </w:r>
      <w:r w:rsidRPr="00D030F5">
        <w:rPr>
          <w:rFonts w:cs="B Lotus" w:hint="cs"/>
          <w:sz w:val="28"/>
          <w:szCs w:val="28"/>
          <w:rtl/>
        </w:rPr>
        <w:softHyphen/>
        <w:t xml:space="preserve">بندی </w:t>
      </w:r>
      <w:r w:rsidRPr="00D030F5">
        <w:rPr>
          <w:rFonts w:cs="B Lotus" w:hint="cs"/>
          <w:sz w:val="28"/>
          <w:szCs w:val="28"/>
          <w:rtl/>
        </w:rPr>
        <w:softHyphen/>
        <w:t>پاسخ</w:t>
      </w:r>
      <w:r w:rsidRPr="00D030F5">
        <w:rPr>
          <w:rFonts w:cs="B Lotus" w:hint="cs"/>
          <w:sz w:val="28"/>
          <w:szCs w:val="28"/>
          <w:rtl/>
        </w:rPr>
        <w:softHyphen/>
        <w:t>های آزمودنی فقط یک راه وجود دارد، راهی که توسط سازندگان آزمون،پیش</w:t>
      </w:r>
      <w:r w:rsidRPr="00D030F5">
        <w:rPr>
          <w:rFonts w:cs="B Lotus" w:hint="cs"/>
          <w:sz w:val="28"/>
          <w:szCs w:val="28"/>
          <w:rtl/>
        </w:rPr>
        <w:softHyphen/>
        <w:t>بینی و تثبیت شده است. نمره</w:t>
      </w:r>
      <w:r w:rsidRPr="00D030F5">
        <w:rPr>
          <w:rFonts w:cs="B Lotus" w:hint="cs"/>
          <w:sz w:val="28"/>
          <w:szCs w:val="28"/>
          <w:rtl/>
        </w:rPr>
        <w:softHyphen/>
        <w:t>گذاری</w:t>
      </w:r>
      <w:r w:rsidR="00D030F5">
        <w:rPr>
          <w:rFonts w:cs="B Lotus" w:hint="cs"/>
          <w:sz w:val="28"/>
          <w:szCs w:val="28"/>
          <w:rtl/>
        </w:rPr>
        <w:t xml:space="preserve"> </w:t>
      </w:r>
      <w:r w:rsidRPr="00D030F5">
        <w:rPr>
          <w:rFonts w:cs="B Lotus" w:hint="cs"/>
          <w:sz w:val="28"/>
          <w:szCs w:val="28"/>
          <w:rtl/>
        </w:rPr>
        <w:t>آزمون</w:t>
      </w:r>
      <w:r w:rsidRPr="00D030F5">
        <w:rPr>
          <w:rFonts w:cs="B Lotus" w:hint="cs"/>
          <w:sz w:val="28"/>
          <w:szCs w:val="28"/>
          <w:rtl/>
        </w:rPr>
        <w:softHyphen/>
        <w:t>ها گاهی به کمک ماشین انجام می</w:t>
      </w:r>
      <w:r w:rsidRPr="00D030F5">
        <w:rPr>
          <w:rFonts w:cs="B Lotus" w:hint="cs"/>
          <w:sz w:val="28"/>
          <w:szCs w:val="28"/>
          <w:rtl/>
        </w:rPr>
        <w:softHyphen/>
        <w:t>گیرد و این امر موجب صرفه جویی در وقت می</w:t>
      </w:r>
      <w:r w:rsidRPr="00D030F5">
        <w:rPr>
          <w:rFonts w:cs="B Lotus" w:hint="cs"/>
          <w:sz w:val="28"/>
          <w:szCs w:val="28"/>
          <w:rtl/>
        </w:rPr>
        <w:softHyphen/>
        <w:t xml:space="preserve">شود. با وجود این، استفاده از ماشین برای </w:t>
      </w:r>
      <w:r w:rsidRPr="00D030F5">
        <w:rPr>
          <w:rFonts w:cs="B Lotus" w:hint="cs"/>
          <w:sz w:val="28"/>
          <w:szCs w:val="28"/>
          <w:rtl/>
        </w:rPr>
        <w:lastRenderedPageBreak/>
        <w:t>نمره</w:t>
      </w:r>
      <w:r w:rsidRPr="00D030F5">
        <w:rPr>
          <w:rFonts w:cs="B Lotus" w:hint="cs"/>
          <w:sz w:val="28"/>
          <w:szCs w:val="28"/>
          <w:rtl/>
        </w:rPr>
        <w:softHyphen/>
        <w:t>گذاری همه</w:t>
      </w:r>
      <w:r w:rsidRPr="00D030F5">
        <w:rPr>
          <w:rFonts w:cs="B Lotus" w:hint="cs"/>
          <w:sz w:val="28"/>
          <w:szCs w:val="28"/>
          <w:rtl/>
        </w:rPr>
        <w:softHyphen/>
        <w:t>ی انواع آزمون</w:t>
      </w:r>
      <w:r w:rsidRPr="00D030F5">
        <w:rPr>
          <w:rFonts w:cs="B Lotus" w:hint="cs"/>
          <w:sz w:val="28"/>
          <w:szCs w:val="28"/>
          <w:rtl/>
        </w:rPr>
        <w:softHyphen/>
        <w:t>ها امکان</w:t>
      </w:r>
      <w:r w:rsidRPr="00D030F5">
        <w:rPr>
          <w:rFonts w:cs="B Lotus" w:hint="cs"/>
          <w:sz w:val="28"/>
          <w:szCs w:val="28"/>
          <w:rtl/>
        </w:rPr>
        <w:softHyphen/>
        <w:t>پذیر نیست. قاعده</w:t>
      </w:r>
      <w:r w:rsidRPr="00D030F5">
        <w:rPr>
          <w:rFonts w:cs="B Lotus" w:hint="cs"/>
          <w:sz w:val="28"/>
          <w:szCs w:val="28"/>
          <w:rtl/>
        </w:rPr>
        <w:softHyphen/>
        <w:t>ایی که برای اجرای همه</w:t>
      </w:r>
      <w:r w:rsidRPr="00D030F5">
        <w:rPr>
          <w:rFonts w:cs="B Lotus" w:hint="cs"/>
          <w:sz w:val="28"/>
          <w:szCs w:val="28"/>
          <w:rtl/>
        </w:rPr>
        <w:softHyphen/>
        <w:t>ی آزمون</w:t>
      </w:r>
      <w:r w:rsidRPr="00D030F5">
        <w:rPr>
          <w:rFonts w:cs="B Lotus" w:hint="cs"/>
          <w:sz w:val="28"/>
          <w:szCs w:val="28"/>
          <w:rtl/>
        </w:rPr>
        <w:softHyphen/>
        <w:t>ها لازم است خلق جو مناسب، به طوری که آزمودنی با خیال راحت کار خواسته شده را انجام دهد.ایجاد حالت اعتماد از ضروریات است و هر نوع مزاحمت یا</w:t>
      </w:r>
      <w:r w:rsidR="00D030F5">
        <w:rPr>
          <w:rFonts w:cs="B Lotus" w:hint="cs"/>
          <w:sz w:val="28"/>
          <w:szCs w:val="28"/>
          <w:rtl/>
        </w:rPr>
        <w:t xml:space="preserve"> </w:t>
      </w:r>
      <w:r w:rsidRPr="00D030F5">
        <w:rPr>
          <w:rFonts w:cs="B Lotus" w:hint="cs"/>
          <w:sz w:val="28"/>
          <w:szCs w:val="28"/>
          <w:rtl/>
        </w:rPr>
        <w:t>عامل بازدارنده را از بین می</w:t>
      </w:r>
      <w:r w:rsidRPr="00D030F5">
        <w:rPr>
          <w:rFonts w:cs="B Lotus" w:hint="cs"/>
          <w:sz w:val="28"/>
          <w:szCs w:val="28"/>
          <w:rtl/>
        </w:rPr>
        <w:softHyphen/>
        <w:t>برد.خطر عدم اعتماد مخصوصاً زمانی بیشتر خواهد بود که آزمودنی</w:t>
      </w:r>
      <w:r w:rsidRPr="00D030F5">
        <w:rPr>
          <w:rFonts w:cs="B Lotus" w:hint="cs"/>
          <w:sz w:val="28"/>
          <w:szCs w:val="28"/>
          <w:rtl/>
        </w:rPr>
        <w:softHyphen/>
        <w:t>ها کودک یا افراد هیجانی باشند.شخصیت آزمایش</w:t>
      </w:r>
      <w:r w:rsidRPr="00D030F5">
        <w:rPr>
          <w:rFonts w:cs="B Lotus" w:hint="cs"/>
          <w:sz w:val="28"/>
          <w:szCs w:val="28"/>
          <w:rtl/>
        </w:rPr>
        <w:softHyphen/>
        <w:t>گر مهّم</w:t>
      </w:r>
      <w:r w:rsidRPr="00D030F5">
        <w:rPr>
          <w:rFonts w:cs="B Lotus" w:hint="cs"/>
          <w:sz w:val="28"/>
          <w:szCs w:val="28"/>
          <w:rtl/>
        </w:rPr>
        <w:softHyphen/>
        <w:t>ترین عاملی است که می</w:t>
      </w:r>
      <w:r w:rsidRPr="00D030F5">
        <w:rPr>
          <w:rFonts w:cs="B Lotus" w:hint="cs"/>
          <w:sz w:val="28"/>
          <w:szCs w:val="28"/>
          <w:rtl/>
        </w:rPr>
        <w:softHyphen/>
        <w:t>تواند حصول یک فضای اطمینان بخش را تضمین کند.تخصص داشتن و آزمون را طبق دستورالعمل اجرا کردن به تنهایی کافی نیست، بلکه باید طرز برخورد با آزمودنی را یاد گرفت، نگرش</w:t>
      </w:r>
      <w:r w:rsidRPr="00D030F5">
        <w:rPr>
          <w:rFonts w:cs="B Lotus" w:hint="cs"/>
          <w:sz w:val="28"/>
          <w:szCs w:val="28"/>
          <w:rtl/>
        </w:rPr>
        <w:softHyphen/>
        <w:t>ها و سخنان لازم برای خلق یک جو مناسب، جهت انجام کار مورد نظر، را پیدا کرد(الهی،1391).</w:t>
      </w:r>
    </w:p>
    <w:p w:rsidR="005F45DD" w:rsidRPr="00D030F5" w:rsidRDefault="005F45DD" w:rsidP="00D030F5">
      <w:pPr>
        <w:pStyle w:val="Heading1"/>
        <w:spacing w:line="360" w:lineRule="auto"/>
        <w:rPr>
          <w:rFonts w:cs="B Lotus"/>
          <w:rtl/>
        </w:rPr>
      </w:pPr>
      <w:bookmarkStart w:id="5" w:name="_Toc376543175"/>
      <w:r w:rsidRPr="00D030F5">
        <w:rPr>
          <w:rFonts w:cs="B Lotus" w:hint="cs"/>
          <w:rtl/>
        </w:rPr>
        <w:t>2-7- مفهوم هنجار</w:t>
      </w:r>
      <w:bookmarkEnd w:id="5"/>
      <w:r w:rsidRPr="00D030F5">
        <w:rPr>
          <w:rFonts w:cs="B Lotus" w:hint="cs"/>
          <w:rtl/>
        </w:rPr>
        <w:t xml:space="preserve"> </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هنجار یا نرم عبارت است از متوسط عملکرد گروه نمونه</w:t>
      </w:r>
      <w:r w:rsidR="005F45DD" w:rsidRPr="00D030F5">
        <w:rPr>
          <w:rFonts w:cs="B Lotus" w:hint="cs"/>
          <w:sz w:val="28"/>
          <w:szCs w:val="28"/>
          <w:rtl/>
        </w:rPr>
        <w:softHyphen/>
        <w:t>ای از آزمودنی</w:t>
      </w:r>
      <w:r w:rsidR="005F45DD" w:rsidRPr="00D030F5">
        <w:rPr>
          <w:rFonts w:cs="B Lotus" w:hint="cs"/>
          <w:sz w:val="28"/>
          <w:szCs w:val="28"/>
          <w:rtl/>
        </w:rPr>
        <w:softHyphen/>
        <w:t>ها که به روش تصادفی از یک جامعه تعریف شده انتخاب می</w:t>
      </w:r>
      <w:r w:rsidR="005F45DD" w:rsidRPr="00D030F5">
        <w:rPr>
          <w:rFonts w:cs="B Lotus" w:hint="cs"/>
          <w:sz w:val="28"/>
          <w:szCs w:val="28"/>
          <w:rtl/>
        </w:rPr>
        <w:softHyphen/>
        <w:t>شود.نرم آزمون</w:t>
      </w:r>
      <w:r w:rsidR="005F45DD" w:rsidRPr="00D030F5">
        <w:rPr>
          <w:rFonts w:cs="B Lotus" w:hint="cs"/>
          <w:sz w:val="28"/>
          <w:szCs w:val="28"/>
          <w:rtl/>
        </w:rPr>
        <w:softHyphen/>
        <w:t>های استاندارد شده براساس توزیع نمره</w:t>
      </w:r>
      <w:r w:rsidR="005F45DD" w:rsidRPr="00D030F5">
        <w:rPr>
          <w:rFonts w:cs="B Lotus" w:hint="cs"/>
          <w:sz w:val="28"/>
          <w:szCs w:val="28"/>
          <w:rtl/>
        </w:rPr>
        <w:softHyphen/>
        <w:t>های خام گروه نمونه</w:t>
      </w:r>
      <w:r w:rsidR="005F45DD" w:rsidRPr="00D030F5">
        <w:rPr>
          <w:rFonts w:cs="B Lotus"/>
          <w:sz w:val="28"/>
          <w:szCs w:val="28"/>
          <w:rtl/>
        </w:rPr>
        <w:softHyphen/>
      </w:r>
      <w:r w:rsidR="005F45DD" w:rsidRPr="00D030F5">
        <w:rPr>
          <w:rFonts w:cs="B Lotus" w:hint="cs"/>
          <w:sz w:val="28"/>
          <w:szCs w:val="28"/>
          <w:rtl/>
        </w:rPr>
        <w:softHyphen/>
        <w:t>ای ازآزمودنی</w:t>
      </w:r>
      <w:r w:rsidR="005F45DD" w:rsidRPr="00D030F5">
        <w:rPr>
          <w:rFonts w:cs="B Lotus" w:hint="cs"/>
          <w:sz w:val="28"/>
          <w:szCs w:val="28"/>
          <w:rtl/>
        </w:rPr>
        <w:softHyphen/>
        <w:t>ها به دست می</w:t>
      </w:r>
      <w:r w:rsidR="005F45DD" w:rsidRPr="00D030F5">
        <w:rPr>
          <w:rFonts w:cs="B Lotus" w:hint="cs"/>
          <w:sz w:val="28"/>
          <w:szCs w:val="28"/>
          <w:rtl/>
        </w:rPr>
        <w:softHyphen/>
        <w:t>آید.میانگین و نقطه 50 درصدی این توزیع، نمونه</w:t>
      </w:r>
      <w:r w:rsidR="005F45DD" w:rsidRPr="00D030F5">
        <w:rPr>
          <w:rFonts w:cs="B Lotus" w:hint="cs"/>
          <w:sz w:val="28"/>
          <w:szCs w:val="28"/>
          <w:rtl/>
        </w:rPr>
        <w:softHyphen/>
        <w:t>هایی از متوسط عملکرد گروه و به عبارت دیگر نرم یا هنجار گروه</w:t>
      </w:r>
      <w:r>
        <w:rPr>
          <w:rFonts w:cs="B Lotus" w:hint="cs"/>
          <w:sz w:val="28"/>
          <w:szCs w:val="28"/>
          <w:rtl/>
        </w:rPr>
        <w:t xml:space="preserve"> </w:t>
      </w:r>
      <w:r w:rsidR="005F45DD" w:rsidRPr="00D030F5">
        <w:rPr>
          <w:rFonts w:cs="B Lotus" w:hint="cs"/>
          <w:sz w:val="28"/>
          <w:szCs w:val="28"/>
          <w:rtl/>
        </w:rPr>
        <w:t>است.در آزمون</w:t>
      </w:r>
      <w:r w:rsidR="005F45DD" w:rsidRPr="00D030F5">
        <w:rPr>
          <w:rFonts w:cs="B Lotus" w:hint="cs"/>
          <w:sz w:val="28"/>
          <w:szCs w:val="28"/>
          <w:rtl/>
        </w:rPr>
        <w:softHyphen/>
        <w:t>های گروه مرجع، نرم یا هنجار مقیاس محاسبه شده</w:t>
      </w:r>
      <w:r w:rsidR="005F45DD" w:rsidRPr="00D030F5">
        <w:rPr>
          <w:rFonts w:cs="B Lotus" w:hint="cs"/>
          <w:sz w:val="28"/>
          <w:szCs w:val="28"/>
          <w:rtl/>
        </w:rPr>
        <w:softHyphen/>
        <w:t>ای است که نمره</w:t>
      </w:r>
      <w:r w:rsidR="005F45DD" w:rsidRPr="00D030F5">
        <w:rPr>
          <w:rFonts w:cs="B Lotus" w:hint="cs"/>
          <w:sz w:val="28"/>
          <w:szCs w:val="28"/>
          <w:rtl/>
        </w:rPr>
        <w:softHyphen/>
        <w:t>ی خام آزمودنی با آن سنجیده می شود تا عملکرد او نسبت به متوسط عملکرد گروه ،مورد ارزشیابی قرار بگیرد(پاشا شریفی،1384).هنجاریابی آزمون یعنی همسان کردن روش کار برای اجرا و</w:t>
      </w:r>
      <w:r>
        <w:rPr>
          <w:rFonts w:cs="B Lotus" w:hint="cs"/>
          <w:sz w:val="28"/>
          <w:szCs w:val="28"/>
          <w:rtl/>
        </w:rPr>
        <w:t xml:space="preserve"> </w:t>
      </w:r>
      <w:r w:rsidR="005F45DD" w:rsidRPr="00D030F5">
        <w:rPr>
          <w:rFonts w:cs="B Lotus" w:hint="cs"/>
          <w:sz w:val="28"/>
          <w:szCs w:val="28"/>
          <w:rtl/>
        </w:rPr>
        <w:t>نمره</w:t>
      </w:r>
      <w:r w:rsidR="005F45DD" w:rsidRPr="00D030F5">
        <w:rPr>
          <w:rFonts w:cs="B Lotus" w:hint="cs"/>
          <w:sz w:val="28"/>
          <w:szCs w:val="28"/>
          <w:rtl/>
        </w:rPr>
        <w:softHyphen/>
        <w:t>گذاری آزمون.برای این</w:t>
      </w:r>
      <w:r w:rsidR="005F45DD" w:rsidRPr="00D030F5">
        <w:rPr>
          <w:rFonts w:cs="B Lotus" w:hint="cs"/>
          <w:sz w:val="28"/>
          <w:szCs w:val="28"/>
          <w:rtl/>
        </w:rPr>
        <w:softHyphen/>
        <w:t>که نمره</w:t>
      </w:r>
      <w:r w:rsidR="005F45DD" w:rsidRPr="00D030F5">
        <w:rPr>
          <w:rFonts w:cs="B Lotus" w:hint="cs"/>
          <w:sz w:val="28"/>
          <w:szCs w:val="28"/>
          <w:rtl/>
        </w:rPr>
        <w:softHyphen/>
        <w:t>های افراد در آزمون بخصوص</w:t>
      </w:r>
      <w:r>
        <w:rPr>
          <w:rFonts w:cs="B Lotus" w:hint="cs"/>
          <w:sz w:val="28"/>
          <w:szCs w:val="28"/>
          <w:rtl/>
        </w:rPr>
        <w:t xml:space="preserve"> </w:t>
      </w:r>
      <w:r w:rsidR="005F45DD" w:rsidRPr="00D030F5">
        <w:rPr>
          <w:rFonts w:cs="B Lotus" w:hint="cs"/>
          <w:sz w:val="28"/>
          <w:szCs w:val="28"/>
          <w:rtl/>
        </w:rPr>
        <w:t>امکان</w:t>
      </w:r>
      <w:r w:rsidR="005F45DD" w:rsidRPr="00D030F5">
        <w:rPr>
          <w:rFonts w:cs="B Lotus" w:hint="cs"/>
          <w:sz w:val="28"/>
          <w:szCs w:val="28"/>
          <w:rtl/>
        </w:rPr>
        <w:softHyphen/>
        <w:t>پذیر باشد باید همه</w:t>
      </w:r>
      <w:r w:rsidR="005F45DD" w:rsidRPr="00D030F5">
        <w:rPr>
          <w:rFonts w:cs="B Lotus" w:hint="cs"/>
          <w:sz w:val="28"/>
          <w:szCs w:val="28"/>
          <w:rtl/>
        </w:rPr>
        <w:softHyphen/>
        <w:t>ی افراد تحت شرایط مساوی امتحان شوند. به عبارت دیگر،فرایند و روش</w:t>
      </w:r>
      <w:r w:rsidR="005F45DD" w:rsidRPr="00D030F5">
        <w:rPr>
          <w:rFonts w:cs="B Lotus" w:hint="cs"/>
          <w:sz w:val="28"/>
          <w:szCs w:val="28"/>
          <w:rtl/>
        </w:rPr>
        <w:softHyphen/>
        <w:t>های بنا نهادن مجموعه</w:t>
      </w:r>
      <w:r w:rsidR="005F45DD" w:rsidRPr="00D030F5">
        <w:rPr>
          <w:rFonts w:cs="B Lotus" w:hint="cs"/>
          <w:sz w:val="28"/>
          <w:szCs w:val="28"/>
          <w:rtl/>
        </w:rPr>
        <w:softHyphen/>
        <w:t>ای از هنجار</w:t>
      </w:r>
      <w:r w:rsidR="005F45DD" w:rsidRPr="00D030F5">
        <w:rPr>
          <w:rFonts w:cs="B Lotus" w:hint="cs"/>
          <w:sz w:val="28"/>
          <w:szCs w:val="28"/>
          <w:rtl/>
        </w:rPr>
        <w:softHyphen/>
        <w:t>ها برای یک آزمون را هنجاریابی می</w:t>
      </w:r>
      <w:r w:rsidR="005F45DD" w:rsidRPr="00D030F5">
        <w:rPr>
          <w:rFonts w:cs="B Lotus" w:hint="cs"/>
          <w:sz w:val="28"/>
          <w:szCs w:val="28"/>
          <w:rtl/>
        </w:rPr>
        <w:softHyphen/>
        <w:t>گویند(آناستازی،1371). برای استاندارد یا میزان کردن یک آزمون،آن را براساس یک دستورالعمل استاندارد شده و تحت شرایط یکسان درباره ی یک گروه نمونه تصادفی انتخاب شده و تحت شرایط درباره ی یک گروه نمونه تصادفی انتخاب شده از جامعه</w:t>
      </w:r>
      <w:r w:rsidR="005F45DD" w:rsidRPr="00D030F5">
        <w:rPr>
          <w:rFonts w:cs="B Lotus" w:hint="cs"/>
          <w:sz w:val="28"/>
          <w:szCs w:val="28"/>
          <w:rtl/>
        </w:rPr>
        <w:softHyphen/>
        <w:t>ای که آزمون درمورد آن استانداردمی</w:t>
      </w:r>
      <w:r w:rsidR="005F45DD" w:rsidRPr="00D030F5">
        <w:rPr>
          <w:rFonts w:cs="B Lotus" w:hint="cs"/>
          <w:sz w:val="28"/>
          <w:szCs w:val="28"/>
          <w:rtl/>
        </w:rPr>
        <w:softHyphen/>
        <w:t>شود اجرا می</w:t>
      </w:r>
      <w:r w:rsidR="005F45DD" w:rsidRPr="00D030F5">
        <w:rPr>
          <w:rFonts w:cs="B Lotus" w:hint="cs"/>
          <w:sz w:val="28"/>
          <w:szCs w:val="28"/>
          <w:rtl/>
        </w:rPr>
        <w:softHyphen/>
        <w:t>کنند.هدف عمده فرایند استاندارد کردن آزمون، تعیین توزیع نمره</w:t>
      </w:r>
      <w:r w:rsidR="005F45DD" w:rsidRPr="00D030F5">
        <w:rPr>
          <w:rFonts w:cs="B Lotus" w:hint="cs"/>
          <w:sz w:val="28"/>
          <w:szCs w:val="28"/>
          <w:rtl/>
        </w:rPr>
        <w:softHyphen/>
        <w:t>های خام گروه معیاریابی</w:t>
      </w:r>
      <w:r w:rsidR="005F45DD" w:rsidRPr="00D030F5">
        <w:rPr>
          <w:rStyle w:val="FootnoteReference"/>
          <w:rFonts w:cs="B Lotus"/>
          <w:sz w:val="28"/>
          <w:szCs w:val="28"/>
          <w:rtl/>
        </w:rPr>
        <w:footnoteReference w:id="12"/>
      </w:r>
      <w:r w:rsidR="005F45DD" w:rsidRPr="00D030F5">
        <w:rPr>
          <w:rFonts w:cs="B Lotus" w:hint="cs"/>
          <w:sz w:val="28"/>
          <w:szCs w:val="28"/>
          <w:rtl/>
        </w:rPr>
        <w:t xml:space="preserve"> (گروه نرم) است.پس نمره</w:t>
      </w:r>
      <w:r w:rsidR="005F45DD" w:rsidRPr="00D030F5">
        <w:rPr>
          <w:rFonts w:cs="B Lotus" w:hint="cs"/>
          <w:sz w:val="28"/>
          <w:szCs w:val="28"/>
          <w:rtl/>
        </w:rPr>
        <w:softHyphen/>
        <w:t>ای به دست آمده به گونه</w:t>
      </w:r>
      <w:r w:rsidR="005F45DD" w:rsidRPr="00D030F5">
        <w:rPr>
          <w:rFonts w:cs="B Lotus" w:hint="cs"/>
          <w:sz w:val="28"/>
          <w:szCs w:val="28"/>
          <w:rtl/>
        </w:rPr>
        <w:softHyphen/>
        <w:t>ای از نمره</w:t>
      </w:r>
      <w:r w:rsidR="005F45DD" w:rsidRPr="00D030F5">
        <w:rPr>
          <w:rFonts w:cs="B Lotus" w:hint="cs"/>
          <w:sz w:val="28"/>
          <w:szCs w:val="28"/>
          <w:rtl/>
        </w:rPr>
        <w:softHyphen/>
        <w:t>های اشتقاقی</w:t>
      </w:r>
      <w:r w:rsidR="005F45DD" w:rsidRPr="00D030F5">
        <w:rPr>
          <w:rStyle w:val="FootnoteReference"/>
          <w:rFonts w:cs="B Lotus"/>
          <w:sz w:val="28"/>
          <w:szCs w:val="28"/>
          <w:rtl/>
        </w:rPr>
        <w:footnoteReference w:id="13"/>
      </w:r>
      <w:r w:rsidR="005F45DD" w:rsidRPr="00D030F5">
        <w:rPr>
          <w:rFonts w:cs="B Lotus" w:hint="cs"/>
          <w:sz w:val="28"/>
          <w:szCs w:val="28"/>
          <w:rtl/>
        </w:rPr>
        <w:t>، مانندنمره</w:t>
      </w:r>
      <w:r w:rsidR="005F45DD" w:rsidRPr="00D030F5">
        <w:rPr>
          <w:rFonts w:cs="B Lotus" w:hint="cs"/>
          <w:sz w:val="28"/>
          <w:szCs w:val="28"/>
          <w:rtl/>
        </w:rPr>
        <w:softHyphen/>
        <w:t>های معادل سنی، نمره</w:t>
      </w:r>
      <w:r w:rsidR="005F45DD" w:rsidRPr="00D030F5">
        <w:rPr>
          <w:rFonts w:cs="B Lotus" w:hint="cs"/>
          <w:sz w:val="28"/>
          <w:szCs w:val="28"/>
          <w:rtl/>
        </w:rPr>
        <w:softHyphen/>
        <w:t>های معادل کلاسی</w:t>
      </w:r>
      <w:r w:rsidR="005F45DD" w:rsidRPr="00D030F5">
        <w:rPr>
          <w:rFonts w:cs="B Lotus" w:hint="cs"/>
          <w:sz w:val="28"/>
          <w:szCs w:val="28"/>
          <w:rtl/>
        </w:rPr>
        <w:softHyphen/>
        <w:t>، رتبه</w:t>
      </w:r>
      <w:r w:rsidR="005F45DD" w:rsidRPr="00D030F5">
        <w:rPr>
          <w:rFonts w:cs="B Lotus" w:hint="cs"/>
          <w:sz w:val="28"/>
          <w:szCs w:val="28"/>
          <w:rtl/>
        </w:rPr>
        <w:softHyphen/>
        <w:t>های درصدی و یا نمره</w:t>
      </w:r>
      <w:r w:rsidR="005F45DD" w:rsidRPr="00D030F5">
        <w:rPr>
          <w:rFonts w:cs="B Lotus" w:hint="cs"/>
          <w:sz w:val="28"/>
          <w:szCs w:val="28"/>
          <w:rtl/>
        </w:rPr>
        <w:softHyphen/>
        <w:t>های تراز شده تبدیل می</w:t>
      </w:r>
      <w:r w:rsidR="005F45DD" w:rsidRPr="00D030F5">
        <w:rPr>
          <w:rFonts w:cs="B Lotus" w:hint="cs"/>
          <w:sz w:val="28"/>
          <w:szCs w:val="28"/>
          <w:rtl/>
        </w:rPr>
        <w:softHyphen/>
        <w:t>شوند.در راهنمای اجرایی بیشتر آزمون</w:t>
      </w:r>
      <w:r w:rsidR="005F45DD" w:rsidRPr="00D030F5">
        <w:rPr>
          <w:rFonts w:cs="B Lotus" w:hint="cs"/>
          <w:sz w:val="28"/>
          <w:szCs w:val="28"/>
          <w:rtl/>
        </w:rPr>
        <w:softHyphen/>
        <w:t>های استاندارد شده، جدول نرم وجود دارد که با استفاده از آن</w:t>
      </w:r>
      <w:r w:rsidR="005F45DD" w:rsidRPr="00D030F5">
        <w:rPr>
          <w:rFonts w:cs="B Lotus" w:hint="cs"/>
          <w:sz w:val="28"/>
          <w:szCs w:val="28"/>
          <w:rtl/>
        </w:rPr>
        <w:softHyphen/>
        <w:t>ها نمره</w:t>
      </w:r>
      <w:r w:rsidR="005F45DD" w:rsidRPr="00D030F5">
        <w:rPr>
          <w:rFonts w:cs="B Lotus" w:hint="cs"/>
          <w:sz w:val="28"/>
          <w:szCs w:val="28"/>
          <w:rtl/>
        </w:rPr>
        <w:softHyphen/>
        <w:t>های خام آزمودنی</w:t>
      </w:r>
      <w:r w:rsidR="005F45DD" w:rsidRPr="00D030F5">
        <w:rPr>
          <w:rFonts w:cs="B Lotus" w:hint="cs"/>
          <w:sz w:val="28"/>
          <w:szCs w:val="28"/>
          <w:rtl/>
        </w:rPr>
        <w:softHyphen/>
        <w:t>ها را می</w:t>
      </w:r>
      <w:r w:rsidR="005F45DD" w:rsidRPr="00D030F5">
        <w:rPr>
          <w:rFonts w:cs="B Lotus" w:hint="cs"/>
          <w:sz w:val="28"/>
          <w:szCs w:val="28"/>
          <w:rtl/>
        </w:rPr>
        <w:softHyphen/>
        <w:t>توان به نمره</w:t>
      </w:r>
      <w:r w:rsidR="005F45DD" w:rsidRPr="00D030F5">
        <w:rPr>
          <w:rFonts w:cs="B Lotus" w:hint="cs"/>
          <w:sz w:val="28"/>
          <w:szCs w:val="28"/>
          <w:rtl/>
        </w:rPr>
        <w:softHyphen/>
        <w:t>های اشتقاقی تبدیل و آن</w:t>
      </w:r>
      <w:r w:rsidR="005F45DD" w:rsidRPr="00D030F5">
        <w:rPr>
          <w:rFonts w:cs="B Lotus" w:hint="cs"/>
          <w:sz w:val="28"/>
          <w:szCs w:val="28"/>
          <w:rtl/>
        </w:rPr>
        <w:softHyphen/>
        <w:t>ها را تفسیر کرد.بدین ترتیب، نرم یک چهارچوب داوری است که نمره</w:t>
      </w:r>
      <w:r w:rsidR="005F45DD" w:rsidRPr="00D030F5">
        <w:rPr>
          <w:rFonts w:cs="B Lotus" w:hint="cs"/>
          <w:sz w:val="28"/>
          <w:szCs w:val="28"/>
          <w:rtl/>
        </w:rPr>
        <w:softHyphen/>
        <w:t xml:space="preserve">ی خام آزمودنی براساس آن تفسیر </w:t>
      </w:r>
      <w:r w:rsidR="005F45DD" w:rsidRPr="00D030F5">
        <w:rPr>
          <w:rFonts w:cs="B Lotus" w:hint="cs"/>
          <w:sz w:val="28"/>
          <w:szCs w:val="28"/>
          <w:rtl/>
        </w:rPr>
        <w:lastRenderedPageBreak/>
        <w:t>و درباره</w:t>
      </w:r>
      <w:r w:rsidR="005F45DD" w:rsidRPr="00D030F5">
        <w:rPr>
          <w:rFonts w:cs="B Lotus" w:hint="cs"/>
          <w:sz w:val="28"/>
          <w:szCs w:val="28"/>
          <w:rtl/>
        </w:rPr>
        <w:softHyphen/>
        <w:t>ی آن قضاوت</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شود.مقایسه نمره</w:t>
      </w:r>
      <w:r w:rsidR="005F45DD" w:rsidRPr="00D030F5">
        <w:rPr>
          <w:rFonts w:cs="B Lotus" w:hint="cs"/>
          <w:sz w:val="28"/>
          <w:szCs w:val="28"/>
          <w:rtl/>
        </w:rPr>
        <w:softHyphen/>
        <w:t>خام آزمودنی با جدول لازم است و به روان شناس امکان می</w:t>
      </w:r>
      <w:r w:rsidR="005F45DD" w:rsidRPr="00D030F5">
        <w:rPr>
          <w:rFonts w:cs="B Lotus" w:hint="cs"/>
          <w:sz w:val="28"/>
          <w:szCs w:val="28"/>
          <w:rtl/>
        </w:rPr>
        <w:softHyphen/>
        <w:t>دهدکه موقعیت آزمودنی را نسبت به توزیع نمره</w:t>
      </w:r>
      <w:r w:rsidR="005F45DD" w:rsidRPr="00D030F5">
        <w:rPr>
          <w:rFonts w:cs="B Lotus" w:hint="cs"/>
          <w:sz w:val="28"/>
          <w:szCs w:val="28"/>
          <w:rtl/>
        </w:rPr>
        <w:softHyphen/>
        <w:t>های خام سایر افراد گروه سنی،کلاسی و یا جنسی او تعیین کنند.برای اینکه تفسیر نمره خام آزمودنی به درستی انجام گیرد، نرم یا هنجار آزمون باید با شرایط افرادی که آزمون در مورد آن</w:t>
      </w:r>
      <w:r w:rsidR="005F45DD" w:rsidRPr="00D030F5">
        <w:rPr>
          <w:rFonts w:cs="B Lotus" w:hint="cs"/>
          <w:sz w:val="28"/>
          <w:szCs w:val="28"/>
          <w:rtl/>
        </w:rPr>
        <w:softHyphen/>
        <w:t>ها اجرا می</w:t>
      </w:r>
      <w:r w:rsidR="005F45DD" w:rsidRPr="00D030F5">
        <w:rPr>
          <w:rFonts w:cs="B Lotus" w:hint="cs"/>
          <w:sz w:val="28"/>
          <w:szCs w:val="28"/>
          <w:rtl/>
        </w:rPr>
        <w:softHyphen/>
        <w:t>شود همخوانی داشته باشد. هنگامی که نمره خام آزمودنی براساس جدول نرم تفسیر می</w:t>
      </w:r>
      <w:r w:rsidR="005F45DD" w:rsidRPr="00D030F5">
        <w:rPr>
          <w:rFonts w:cs="B Lotus" w:hint="cs"/>
          <w:sz w:val="28"/>
          <w:szCs w:val="28"/>
          <w:rtl/>
        </w:rPr>
        <w:softHyphen/>
        <w:t>شود، باید ماهیت افراد گروه نرم همواره مورد توجّه روان شناس باشد.هنگام میزان کردن آزمون به منظور تهیّه نرم، ابتدا باید جامعه</w:t>
      </w:r>
      <w:r w:rsidR="005F45DD" w:rsidRPr="00D030F5">
        <w:rPr>
          <w:rFonts w:cs="B Lotus" w:hint="cs"/>
          <w:sz w:val="28"/>
          <w:szCs w:val="28"/>
          <w:rtl/>
        </w:rPr>
        <w:softHyphen/>
        <w:t>ای که قرار است آزمون درباره</w:t>
      </w:r>
      <w:r w:rsidR="005F45DD" w:rsidRPr="00D030F5">
        <w:rPr>
          <w:rFonts w:cs="B Lotus" w:hint="cs"/>
          <w:sz w:val="28"/>
          <w:szCs w:val="28"/>
          <w:rtl/>
        </w:rPr>
        <w:softHyphen/>
      </w:r>
      <w:r w:rsidR="005F45DD" w:rsidRPr="00D030F5">
        <w:rPr>
          <w:rFonts w:cs="B Lotus"/>
          <w:sz w:val="28"/>
          <w:szCs w:val="28"/>
          <w:rtl/>
        </w:rPr>
        <w:softHyphen/>
      </w:r>
      <w:r w:rsidR="005F45DD" w:rsidRPr="00D030F5">
        <w:rPr>
          <w:rFonts w:cs="B Lotus" w:hint="cs"/>
          <w:sz w:val="28"/>
          <w:szCs w:val="28"/>
          <w:rtl/>
        </w:rPr>
        <w:t>ی افراد آن جامعه(جامعه هدف) میزان شود، به دقّت تعریف گردد.سپس گروه نمونه</w:t>
      </w:r>
      <w:r w:rsidR="005F45DD" w:rsidRPr="00D030F5">
        <w:rPr>
          <w:rFonts w:cs="B Lotus" w:hint="cs"/>
          <w:sz w:val="28"/>
          <w:szCs w:val="28"/>
          <w:rtl/>
        </w:rPr>
        <w:softHyphen/>
        <w:t>ای که معرّف این جامعه باشد به روش تصادفی از افراد جامعه به عنوان نمونه معیاریابی انتخاب می</w:t>
      </w:r>
      <w:r w:rsidR="005F45DD" w:rsidRPr="00D030F5">
        <w:rPr>
          <w:rFonts w:cs="B Lotus" w:hint="cs"/>
          <w:sz w:val="28"/>
          <w:szCs w:val="28"/>
          <w:rtl/>
        </w:rPr>
        <w:softHyphen/>
        <w:t>شود. به عنوان روش نمونه</w:t>
      </w:r>
      <w:r w:rsidR="005F45DD" w:rsidRPr="00D030F5">
        <w:rPr>
          <w:rFonts w:cs="B Lotus" w:hint="cs"/>
          <w:sz w:val="28"/>
          <w:szCs w:val="28"/>
          <w:rtl/>
        </w:rPr>
        <w:softHyphen/>
        <w:t>گیری برای انتخاب نرم، ممکن است از ساده</w:t>
      </w:r>
      <w:r w:rsidR="005F45DD" w:rsidRPr="00D030F5">
        <w:rPr>
          <w:rFonts w:cs="B Lotus" w:hint="cs"/>
          <w:sz w:val="28"/>
          <w:szCs w:val="28"/>
          <w:rtl/>
        </w:rPr>
        <w:softHyphen/>
        <w:t>ترین روش نمونه</w:t>
      </w:r>
      <w:r w:rsidR="005F45DD" w:rsidRPr="00D030F5">
        <w:rPr>
          <w:rFonts w:cs="B Lotus" w:hint="cs"/>
          <w:sz w:val="28"/>
          <w:szCs w:val="28"/>
          <w:rtl/>
        </w:rPr>
        <w:softHyphen/>
        <w:t>گیری(تصادفی ساده) تا پیچیده</w:t>
      </w:r>
      <w:r w:rsidR="005F45DD" w:rsidRPr="00D030F5">
        <w:rPr>
          <w:rFonts w:cs="B Lotus" w:hint="cs"/>
          <w:sz w:val="28"/>
          <w:szCs w:val="28"/>
          <w:rtl/>
        </w:rPr>
        <w:softHyphen/>
        <w:t>ترین روش</w:t>
      </w:r>
      <w:r w:rsidR="005F45DD" w:rsidRPr="00D030F5">
        <w:rPr>
          <w:rFonts w:cs="B Lotus" w:hint="cs"/>
          <w:sz w:val="28"/>
          <w:szCs w:val="28"/>
          <w:rtl/>
        </w:rPr>
        <w:softHyphen/>
        <w:t>(نمونه</w:t>
      </w:r>
      <w:r w:rsidR="005F45DD" w:rsidRPr="00D030F5">
        <w:rPr>
          <w:rFonts w:cs="B Lotus" w:hint="cs"/>
          <w:sz w:val="28"/>
          <w:szCs w:val="28"/>
          <w:rtl/>
        </w:rPr>
        <w:softHyphen/>
        <w:t>گیری طبقه</w:t>
      </w:r>
      <w:r w:rsidR="005F45DD" w:rsidRPr="00D030F5">
        <w:rPr>
          <w:rFonts w:cs="B Lotus" w:hint="cs"/>
          <w:sz w:val="28"/>
          <w:szCs w:val="28"/>
          <w:rtl/>
        </w:rPr>
        <w:softHyphen/>
        <w:t>ای و خوشه</w:t>
      </w:r>
      <w:r w:rsidR="005F45DD" w:rsidRPr="00D030F5">
        <w:rPr>
          <w:rFonts w:cs="B Lotus" w:hint="cs"/>
          <w:sz w:val="28"/>
          <w:szCs w:val="28"/>
          <w:rtl/>
        </w:rPr>
        <w:softHyphen/>
        <w:t>ای) استفاده شود.بدیهی است نمونه</w:t>
      </w:r>
      <w:r w:rsidR="005F45DD" w:rsidRPr="00D030F5">
        <w:rPr>
          <w:rFonts w:cs="B Lotus" w:hint="cs"/>
          <w:sz w:val="28"/>
          <w:szCs w:val="28"/>
          <w:rtl/>
        </w:rPr>
        <w:softHyphen/>
        <w:t>ای که با روش نمونه</w:t>
      </w:r>
      <w:r w:rsidR="005F45DD" w:rsidRPr="00D030F5">
        <w:rPr>
          <w:rFonts w:cs="B Lotus" w:hint="cs"/>
          <w:sz w:val="28"/>
          <w:szCs w:val="28"/>
          <w:rtl/>
        </w:rPr>
        <w:softHyphen/>
        <w:t>گیری طبقه</w:t>
      </w:r>
      <w:r w:rsidR="005F45DD" w:rsidRPr="00D030F5">
        <w:rPr>
          <w:rFonts w:cs="B Lotus" w:hint="cs"/>
          <w:sz w:val="28"/>
          <w:szCs w:val="28"/>
          <w:rtl/>
        </w:rPr>
        <w:softHyphen/>
        <w:t>ای انتخاب می</w:t>
      </w:r>
      <w:r w:rsidR="005F45DD" w:rsidRPr="00D030F5">
        <w:rPr>
          <w:rFonts w:cs="B Lotus" w:hint="cs"/>
          <w:sz w:val="28"/>
          <w:szCs w:val="28"/>
          <w:rtl/>
        </w:rPr>
        <w:softHyphen/>
        <w:t>شود، به دلیل اینکه از هر طبقه</w:t>
      </w:r>
      <w:r w:rsidR="005F45DD" w:rsidRPr="00D030F5">
        <w:rPr>
          <w:rFonts w:cs="B Lotus" w:hint="cs"/>
          <w:sz w:val="28"/>
          <w:szCs w:val="28"/>
          <w:rtl/>
        </w:rPr>
        <w:softHyphen/>
        <w:t>ی فرعی افراد جامعه، نمونه</w:t>
      </w:r>
      <w:r w:rsidR="005F45DD" w:rsidRPr="00D030F5">
        <w:rPr>
          <w:rFonts w:cs="B Lotus" w:hint="cs"/>
          <w:sz w:val="28"/>
          <w:szCs w:val="28"/>
          <w:rtl/>
        </w:rPr>
        <w:softHyphen/>
        <w:t>ای در گروه نرم قرار می</w:t>
      </w:r>
      <w:r w:rsidR="005F45DD" w:rsidRPr="00D030F5">
        <w:rPr>
          <w:rFonts w:cs="B Lotus" w:hint="cs"/>
          <w:sz w:val="28"/>
          <w:szCs w:val="28"/>
          <w:rtl/>
        </w:rPr>
        <w:softHyphen/>
        <w:t>گیرند، بهتر از نمونه</w:t>
      </w:r>
      <w:r w:rsidR="005F45DD" w:rsidRPr="00D030F5">
        <w:rPr>
          <w:rFonts w:cs="B Lotus" w:hint="cs"/>
          <w:sz w:val="28"/>
          <w:szCs w:val="28"/>
          <w:rtl/>
        </w:rPr>
        <w:softHyphen/>
        <w:t>ای که از روش تصادفی ساده انتخاب می</w:t>
      </w:r>
      <w:r w:rsidR="005F45DD" w:rsidRPr="00D030F5">
        <w:rPr>
          <w:rFonts w:cs="B Lotus" w:hint="cs"/>
          <w:sz w:val="28"/>
          <w:szCs w:val="28"/>
          <w:rtl/>
        </w:rPr>
        <w:softHyphen/>
        <w:t>شود معرّف جامعه</w:t>
      </w:r>
      <w:r w:rsidR="005F45DD" w:rsidRPr="00D030F5">
        <w:rPr>
          <w:rFonts w:cs="B Lotus" w:hint="cs"/>
          <w:sz w:val="28"/>
          <w:szCs w:val="28"/>
          <w:rtl/>
        </w:rPr>
        <w:softHyphen/>
        <w:t>ی هدف خواهد بود(پاشا-شریفی،1372).</w:t>
      </w:r>
    </w:p>
    <w:p w:rsidR="005F45DD" w:rsidRPr="00D030F5" w:rsidRDefault="005F45DD" w:rsidP="00D030F5">
      <w:pPr>
        <w:pStyle w:val="Heading2"/>
        <w:spacing w:line="360" w:lineRule="auto"/>
        <w:rPr>
          <w:rFonts w:cs="B Lotus"/>
          <w:sz w:val="28"/>
          <w:szCs w:val="28"/>
          <w:rtl/>
        </w:rPr>
      </w:pPr>
      <w:bookmarkStart w:id="6" w:name="_Toc376543176"/>
      <w:r w:rsidRPr="00D030F5">
        <w:rPr>
          <w:rFonts w:cs="B Lotus" w:hint="cs"/>
          <w:sz w:val="28"/>
          <w:szCs w:val="28"/>
          <w:rtl/>
        </w:rPr>
        <w:t>2-7-</w:t>
      </w:r>
      <w:bookmarkStart w:id="7" w:name="_GoBack"/>
      <w:r w:rsidRPr="00D030F5">
        <w:rPr>
          <w:rFonts w:cs="B Lotus" w:hint="cs"/>
          <w:sz w:val="28"/>
          <w:szCs w:val="28"/>
          <w:rtl/>
        </w:rPr>
        <w:t>1- آزمون</w:t>
      </w:r>
      <w:r w:rsidRPr="00D030F5">
        <w:rPr>
          <w:rFonts w:cs="B Lotus" w:hint="cs"/>
          <w:sz w:val="28"/>
          <w:szCs w:val="28"/>
          <w:rtl/>
        </w:rPr>
        <w:softHyphen/>
        <w:t>های هنجاری</w:t>
      </w:r>
      <w:bookmarkEnd w:id="6"/>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آزمون</w:t>
      </w:r>
      <w:r w:rsidR="005F45DD" w:rsidRPr="00D030F5">
        <w:rPr>
          <w:rFonts w:cs="B Lotus" w:hint="cs"/>
          <w:sz w:val="28"/>
          <w:szCs w:val="28"/>
          <w:rtl/>
        </w:rPr>
        <w:softHyphen/>
        <w:t>های هنجاری حوزه وسیعی از دانش</w:t>
      </w:r>
      <w:r>
        <w:rPr>
          <w:rFonts w:cs="B Lotus" w:hint="cs"/>
          <w:sz w:val="28"/>
          <w:szCs w:val="28"/>
          <w:rtl/>
        </w:rPr>
        <w:t xml:space="preserve"> </w:t>
      </w:r>
      <w:r w:rsidR="005F45DD" w:rsidRPr="00D030F5">
        <w:rPr>
          <w:rFonts w:cs="B Lotus" w:hint="cs"/>
          <w:sz w:val="28"/>
          <w:szCs w:val="28"/>
          <w:rtl/>
        </w:rPr>
        <w:t>را</w:t>
      </w:r>
      <w:r>
        <w:rPr>
          <w:rFonts w:cs="B Lotus" w:hint="cs"/>
          <w:sz w:val="28"/>
          <w:szCs w:val="28"/>
          <w:rtl/>
        </w:rPr>
        <w:t xml:space="preserve"> </w:t>
      </w:r>
      <w:r w:rsidR="005F45DD" w:rsidRPr="00D030F5">
        <w:rPr>
          <w:rFonts w:cs="B Lotus" w:hint="cs"/>
          <w:sz w:val="28"/>
          <w:szCs w:val="28"/>
          <w:rtl/>
        </w:rPr>
        <w:t>اندازه</w:t>
      </w:r>
      <w:r w:rsidR="005F45DD" w:rsidRPr="00D030F5">
        <w:rPr>
          <w:rFonts w:cs="B Lotus" w:hint="cs"/>
          <w:sz w:val="28"/>
          <w:szCs w:val="28"/>
          <w:rtl/>
        </w:rPr>
        <w:softHyphen/>
        <w:t>گیری می</w:t>
      </w:r>
      <w:r w:rsidR="005F45DD" w:rsidRPr="00D030F5">
        <w:rPr>
          <w:rFonts w:cs="B Lotus" w:hint="cs"/>
          <w:sz w:val="28"/>
          <w:szCs w:val="28"/>
          <w:rtl/>
        </w:rPr>
        <w:softHyphen/>
        <w:t>کنند، وضعیت پیشرفت عمومی یک فرد معین را در رابطه با عملکرد یک گروه شناخته شده از افراد نشان می</w:t>
      </w:r>
      <w:r w:rsidR="005F45DD" w:rsidRPr="00D030F5">
        <w:rPr>
          <w:rFonts w:cs="B Lotus" w:hint="cs"/>
          <w:sz w:val="28"/>
          <w:szCs w:val="28"/>
          <w:rtl/>
        </w:rPr>
        <w:softHyphen/>
        <w:t>دهند.نتایج این آزمون</w:t>
      </w:r>
      <w:r w:rsidR="005F45DD" w:rsidRPr="00D030F5">
        <w:rPr>
          <w:rFonts w:cs="B Lotus" w:hint="cs"/>
          <w:sz w:val="28"/>
          <w:szCs w:val="28"/>
          <w:rtl/>
        </w:rPr>
        <w:softHyphen/>
        <w:t>ها ممکن است برای مقایسه</w:t>
      </w:r>
      <w:r w:rsidR="005F45DD" w:rsidRPr="00D030F5">
        <w:rPr>
          <w:rFonts w:cs="B Lotus" w:hint="cs"/>
          <w:sz w:val="28"/>
          <w:szCs w:val="28"/>
          <w:rtl/>
        </w:rPr>
        <w:softHyphen/>
        <w:t>ی عملکرد گروه</w:t>
      </w:r>
      <w:r w:rsidR="005F45DD" w:rsidRPr="00D030F5">
        <w:rPr>
          <w:rFonts w:cs="B Lotus" w:hint="cs"/>
          <w:sz w:val="28"/>
          <w:szCs w:val="28"/>
          <w:rtl/>
        </w:rPr>
        <w:softHyphen/>
        <w:t>های مختلف یا برای مقایسه</w:t>
      </w:r>
      <w:r w:rsidR="005F45DD" w:rsidRPr="00D030F5">
        <w:rPr>
          <w:rFonts w:cs="B Lotus" w:hint="cs"/>
          <w:sz w:val="28"/>
          <w:szCs w:val="28"/>
          <w:rtl/>
        </w:rPr>
        <w:softHyphen/>
        <w:t>ی عملکرد یک فرد یا یک گروه معین به کار بسته شود.در طبقه</w:t>
      </w:r>
      <w:r w:rsidR="005F45DD" w:rsidRPr="00D030F5">
        <w:rPr>
          <w:rFonts w:cs="B Lotus" w:hint="cs"/>
          <w:sz w:val="28"/>
          <w:szCs w:val="28"/>
          <w:rtl/>
        </w:rPr>
        <w:softHyphen/>
        <w:t>بندی کردن و تصمیمات مشاوره</w:t>
      </w:r>
      <w:r w:rsidR="005F45DD" w:rsidRPr="00D030F5">
        <w:rPr>
          <w:rFonts w:cs="B Lotus" w:hint="cs"/>
          <w:sz w:val="28"/>
          <w:szCs w:val="28"/>
          <w:rtl/>
        </w:rPr>
        <w:softHyphen/>
        <w:t>ای، معمولاًمعیارهای ارزیابی مربوط به آزمون</w:t>
      </w:r>
      <w:r w:rsidR="005F45DD" w:rsidRPr="00D030F5">
        <w:rPr>
          <w:rFonts w:cs="B Lotus" w:hint="cs"/>
          <w:sz w:val="28"/>
          <w:szCs w:val="28"/>
          <w:rtl/>
        </w:rPr>
        <w:softHyphen/>
        <w:t>های هنجاری را به کار می</w:t>
      </w:r>
      <w:r w:rsidR="005F45DD" w:rsidRPr="00D030F5">
        <w:rPr>
          <w:rFonts w:cs="B Lotus" w:hint="cs"/>
          <w:sz w:val="28"/>
          <w:szCs w:val="28"/>
          <w:rtl/>
        </w:rPr>
        <w:softHyphen/>
        <w:t>برند.این آزمون</w:t>
      </w:r>
      <w:r w:rsidR="005F45DD" w:rsidRPr="00D030F5">
        <w:rPr>
          <w:rFonts w:cs="B Lotus" w:hint="cs"/>
          <w:sz w:val="28"/>
          <w:szCs w:val="28"/>
          <w:rtl/>
        </w:rPr>
        <w:softHyphen/>
        <w:t>های هنجاری به متخصّص تربیتی و به روان</w:t>
      </w:r>
      <w:r w:rsidR="005F45DD" w:rsidRPr="00D030F5">
        <w:rPr>
          <w:rFonts w:cs="B Lotus" w:hint="cs"/>
          <w:sz w:val="28"/>
          <w:szCs w:val="28"/>
          <w:rtl/>
        </w:rPr>
        <w:softHyphen/>
        <w:t>شناس امکان می</w:t>
      </w:r>
      <w:r w:rsidR="005F45DD" w:rsidRPr="00D030F5">
        <w:rPr>
          <w:rFonts w:cs="B Lotus" w:hint="cs"/>
          <w:sz w:val="28"/>
          <w:szCs w:val="28"/>
          <w:rtl/>
        </w:rPr>
        <w:softHyphen/>
        <w:t>دهد تا چگونگی کارکرد یک دانش</w:t>
      </w:r>
      <w:r w:rsidR="005F45DD" w:rsidRPr="00D030F5">
        <w:rPr>
          <w:rFonts w:cs="B Lotus" w:hint="cs"/>
          <w:sz w:val="28"/>
          <w:szCs w:val="28"/>
          <w:rtl/>
        </w:rPr>
        <w:softHyphen/>
        <w:t>آموز یا یک دانشجو را با گروه</w:t>
      </w:r>
      <w:r w:rsidR="005F45DD" w:rsidRPr="00D030F5">
        <w:rPr>
          <w:rFonts w:cs="B Lotus" w:hint="cs"/>
          <w:sz w:val="28"/>
          <w:szCs w:val="28"/>
          <w:rtl/>
        </w:rPr>
        <w:softHyphen/>
        <w:t>های معیِّنی از دانش</w:t>
      </w:r>
      <w:r w:rsidR="005F45DD" w:rsidRPr="00D030F5">
        <w:rPr>
          <w:rFonts w:cs="B Lotus" w:hint="cs"/>
          <w:sz w:val="28"/>
          <w:szCs w:val="28"/>
          <w:rtl/>
        </w:rPr>
        <w:softHyphen/>
        <w:t>آموزان یا دانشجویان یک شهر، استان یا کشور مقایسه کند.این آزمون</w:t>
      </w:r>
      <w:r w:rsidR="005F45DD" w:rsidRPr="00D030F5">
        <w:rPr>
          <w:rFonts w:cs="B Lotus" w:hint="cs"/>
          <w:sz w:val="28"/>
          <w:szCs w:val="28"/>
          <w:rtl/>
        </w:rPr>
        <w:softHyphen/>
        <w:t>ها وسیله</w:t>
      </w:r>
      <w:r w:rsidR="005F45DD" w:rsidRPr="00D030F5">
        <w:rPr>
          <w:rFonts w:cs="B Lotus" w:hint="cs"/>
          <w:sz w:val="28"/>
          <w:szCs w:val="28"/>
          <w:rtl/>
        </w:rPr>
        <w:softHyphen/>
        <w:t>ی تمایز افراد در سطح معیّنی از رفتار و یادگیری هستند.همین آزمون</w:t>
      </w:r>
      <w:r w:rsidR="005F45DD" w:rsidRPr="00D030F5">
        <w:rPr>
          <w:rFonts w:cs="B Lotus" w:hint="cs"/>
          <w:sz w:val="28"/>
          <w:szCs w:val="28"/>
          <w:rtl/>
        </w:rPr>
        <w:softHyphen/>
        <w:t>ها هستند که سؤالات دارای دشواری متوسط را جدا و سؤالات ساده</w:t>
      </w:r>
      <w:r w:rsidR="005F45DD" w:rsidRPr="00D030F5">
        <w:rPr>
          <w:rFonts w:cs="B Lotus" w:hint="cs"/>
          <w:sz w:val="28"/>
          <w:szCs w:val="28"/>
          <w:rtl/>
        </w:rPr>
        <w:softHyphen/>
        <w:t>ای را که همه</w:t>
      </w:r>
      <w:r w:rsidR="005F45DD" w:rsidRPr="00D030F5">
        <w:rPr>
          <w:rFonts w:cs="B Lotus" w:hint="cs"/>
          <w:sz w:val="28"/>
          <w:szCs w:val="28"/>
          <w:rtl/>
        </w:rPr>
        <w:softHyphen/>
        <w:t>ی افراد می</w:t>
      </w:r>
      <w:r w:rsidR="005F45DD" w:rsidRPr="00D030F5">
        <w:rPr>
          <w:rFonts w:cs="B Lotus" w:hint="cs"/>
          <w:sz w:val="28"/>
          <w:szCs w:val="28"/>
          <w:rtl/>
        </w:rPr>
        <w:softHyphen/>
        <w:t>توانند به آن</w:t>
      </w:r>
      <w:r w:rsidR="005F45DD" w:rsidRPr="00D030F5">
        <w:rPr>
          <w:rFonts w:cs="B Lotus" w:hint="cs"/>
          <w:sz w:val="28"/>
          <w:szCs w:val="28"/>
          <w:rtl/>
        </w:rPr>
        <w:softHyphen/>
        <w:t>ها پاسخ دهند، حذف می</w:t>
      </w:r>
      <w:r w:rsidR="005F45DD" w:rsidRPr="00D030F5">
        <w:rPr>
          <w:rFonts w:cs="B Lotus" w:hint="cs"/>
          <w:sz w:val="28"/>
          <w:szCs w:val="28"/>
          <w:rtl/>
        </w:rPr>
        <w:softHyphen/>
        <w:t>کنند.علاوه بر این</w:t>
      </w:r>
      <w:r w:rsidR="005F45DD" w:rsidRPr="00D030F5">
        <w:rPr>
          <w:rFonts w:cs="B Lotus" w:hint="cs"/>
          <w:sz w:val="28"/>
          <w:szCs w:val="28"/>
          <w:rtl/>
        </w:rPr>
        <w:softHyphen/>
        <w:t>ها در بررسی تست</w:t>
      </w:r>
      <w:r w:rsidR="005F45DD" w:rsidRPr="00D030F5">
        <w:rPr>
          <w:rFonts w:cs="B Lotus" w:hint="cs"/>
          <w:sz w:val="28"/>
          <w:szCs w:val="28"/>
          <w:rtl/>
        </w:rPr>
        <w:softHyphen/>
        <w:t>ها نیز از آزمون</w:t>
      </w:r>
      <w:r w:rsidR="005F45DD" w:rsidRPr="00D030F5">
        <w:rPr>
          <w:rFonts w:cs="B Lotus" w:hint="cs"/>
          <w:sz w:val="28"/>
          <w:szCs w:val="28"/>
          <w:rtl/>
        </w:rPr>
        <w:softHyphen/>
        <w:t>های هنجاری استفاده می</w:t>
      </w:r>
      <w:r w:rsidR="005F45DD" w:rsidRPr="00D030F5">
        <w:rPr>
          <w:rFonts w:cs="B Lotus" w:hint="cs"/>
          <w:sz w:val="28"/>
          <w:szCs w:val="28"/>
          <w:rtl/>
        </w:rPr>
        <w:softHyphen/>
        <w:t>شود.یعنی برای تصمیم</w:t>
      </w:r>
      <w:r w:rsidR="005F45DD" w:rsidRPr="00D030F5">
        <w:rPr>
          <w:rFonts w:cs="B Lotus" w:hint="cs"/>
          <w:sz w:val="28"/>
          <w:szCs w:val="28"/>
          <w:rtl/>
        </w:rPr>
        <w:softHyphen/>
        <w:t>گیری بر مبنای پیشرفت نسبی و گروه</w:t>
      </w:r>
      <w:r w:rsidR="005F45DD" w:rsidRPr="00D030F5">
        <w:rPr>
          <w:rFonts w:cs="B Lotus" w:hint="cs"/>
          <w:sz w:val="28"/>
          <w:szCs w:val="28"/>
          <w:rtl/>
        </w:rPr>
        <w:softHyphen/>
        <w:t>بندی و درجه</w:t>
      </w:r>
      <w:r w:rsidR="005F45DD" w:rsidRPr="00D030F5">
        <w:rPr>
          <w:rFonts w:cs="B Lotus" w:hint="cs"/>
          <w:sz w:val="28"/>
          <w:szCs w:val="28"/>
          <w:rtl/>
        </w:rPr>
        <w:softHyphen/>
        <w:t>بندی</w:t>
      </w:r>
      <w:r w:rsidR="005F45DD" w:rsidRPr="00D030F5">
        <w:rPr>
          <w:rFonts w:cs="B Lotus" w:hint="cs"/>
          <w:sz w:val="28"/>
          <w:szCs w:val="28"/>
          <w:rtl/>
        </w:rPr>
        <w:softHyphen/>
        <w:t>های نسبی،گروه</w:t>
      </w:r>
      <w:r w:rsidR="005F45DD" w:rsidRPr="00D030F5">
        <w:rPr>
          <w:rFonts w:cs="B Lotus" w:hint="cs"/>
          <w:sz w:val="28"/>
          <w:szCs w:val="28"/>
          <w:rtl/>
        </w:rPr>
        <w:softHyphen/>
        <w:t>های معیّنی از افراد تعریف و نتایج به کارگیری آزمون</w:t>
      </w:r>
      <w:r w:rsidR="005F45DD" w:rsidRPr="00D030F5">
        <w:rPr>
          <w:rFonts w:cs="B Lotus" w:hint="cs"/>
          <w:sz w:val="28"/>
          <w:szCs w:val="28"/>
          <w:rtl/>
        </w:rPr>
        <w:softHyphen/>
        <w:t>ها در مورد آن</w:t>
      </w:r>
      <w:r w:rsidR="005F45DD" w:rsidRPr="00D030F5">
        <w:rPr>
          <w:rFonts w:cs="B Lotus" w:hint="cs"/>
          <w:sz w:val="28"/>
          <w:szCs w:val="28"/>
          <w:rtl/>
        </w:rPr>
        <w:softHyphen/>
        <w:t>ها تعبیر و تفسیر می</w:t>
      </w:r>
      <w:r w:rsidR="005F45DD" w:rsidRPr="00D030F5">
        <w:rPr>
          <w:rFonts w:cs="B Lotus" w:hint="cs"/>
          <w:sz w:val="28"/>
          <w:szCs w:val="28"/>
          <w:rtl/>
        </w:rPr>
        <w:softHyphen/>
        <w:t>شود.در تفسیر آزمون</w:t>
      </w:r>
      <w:r w:rsidR="005F45DD" w:rsidRPr="00D030F5">
        <w:rPr>
          <w:rFonts w:cs="B Lotus" w:hint="cs"/>
          <w:sz w:val="28"/>
          <w:szCs w:val="28"/>
          <w:rtl/>
        </w:rPr>
        <w:softHyphen/>
        <w:t>های هنجاری،گروهی که نمره فرد با آن مقایسه می</w:t>
      </w:r>
      <w:r w:rsidR="005F45DD" w:rsidRPr="00D030F5">
        <w:rPr>
          <w:rFonts w:cs="B Lotus" w:hint="cs"/>
          <w:sz w:val="28"/>
          <w:szCs w:val="28"/>
          <w:rtl/>
        </w:rPr>
        <w:softHyphen/>
        <w:t>شود،گروه هنجار</w:t>
      </w:r>
      <w:r w:rsidR="005F45DD" w:rsidRPr="00D030F5">
        <w:rPr>
          <w:rStyle w:val="FootnoteReference"/>
          <w:rFonts w:cs="B Lotus"/>
          <w:sz w:val="28"/>
          <w:szCs w:val="28"/>
          <w:rtl/>
        </w:rPr>
        <w:footnoteReference w:id="14"/>
      </w:r>
      <w:r w:rsidR="005F45DD" w:rsidRPr="00D030F5">
        <w:rPr>
          <w:rFonts w:cs="B Lotus" w:hint="cs"/>
          <w:sz w:val="28"/>
          <w:szCs w:val="28"/>
          <w:rtl/>
        </w:rPr>
        <w:t xml:space="preserve"> نامیده می</w:t>
      </w:r>
      <w:r w:rsidR="005F45DD" w:rsidRPr="00D030F5">
        <w:rPr>
          <w:rFonts w:cs="B Lotus" w:hint="cs"/>
          <w:sz w:val="28"/>
          <w:szCs w:val="28"/>
          <w:rtl/>
        </w:rPr>
        <w:softHyphen/>
        <w:t>شود و آمار جمع</w:t>
      </w:r>
      <w:r w:rsidR="005F45DD" w:rsidRPr="00D030F5">
        <w:rPr>
          <w:rFonts w:cs="B Lotus" w:hint="cs"/>
          <w:sz w:val="28"/>
          <w:szCs w:val="28"/>
          <w:rtl/>
        </w:rPr>
        <w:softHyphen/>
        <w:t>آوری شده درباره</w:t>
      </w:r>
      <w:r w:rsidR="005F45DD" w:rsidRPr="00D030F5">
        <w:rPr>
          <w:rFonts w:cs="B Lotus" w:hint="cs"/>
          <w:sz w:val="28"/>
          <w:szCs w:val="28"/>
          <w:rtl/>
        </w:rPr>
        <w:softHyphen/>
        <w:t>ی این گروه را که معمولاًشامل اندازه</w:t>
      </w:r>
      <w:r w:rsidR="005F45DD" w:rsidRPr="00D030F5">
        <w:rPr>
          <w:rFonts w:cs="B Lotus"/>
          <w:sz w:val="28"/>
          <w:szCs w:val="28"/>
          <w:rtl/>
        </w:rPr>
        <w:softHyphen/>
      </w:r>
      <w:r w:rsidR="005F45DD" w:rsidRPr="00D030F5">
        <w:rPr>
          <w:rFonts w:cs="B Lotus" w:hint="cs"/>
          <w:sz w:val="28"/>
          <w:szCs w:val="28"/>
          <w:rtl/>
        </w:rPr>
        <w:t>های متوسّط عملکرد آن است، هنجار می</w:t>
      </w:r>
      <w:r w:rsidR="005F45DD" w:rsidRPr="00D030F5">
        <w:rPr>
          <w:rFonts w:cs="B Lotus" w:hint="cs"/>
          <w:sz w:val="28"/>
          <w:szCs w:val="28"/>
          <w:rtl/>
        </w:rPr>
        <w:softHyphen/>
        <w:t>نامند.این گروه</w:t>
      </w:r>
      <w:r w:rsidR="005F45DD" w:rsidRPr="00D030F5">
        <w:rPr>
          <w:rFonts w:cs="B Lotus" w:hint="cs"/>
          <w:sz w:val="28"/>
          <w:szCs w:val="28"/>
          <w:rtl/>
        </w:rPr>
        <w:softHyphen/>
        <w:t>ها و نمر</w:t>
      </w:r>
      <w:r w:rsidR="005F45DD" w:rsidRPr="00D030F5">
        <w:rPr>
          <w:rFonts w:cs="B Lotus" w:hint="cs"/>
          <w:sz w:val="28"/>
          <w:szCs w:val="28"/>
          <w:rtl/>
        </w:rPr>
        <w:softHyphen/>
        <w:t>های هنجارمی</w:t>
      </w:r>
      <w:r w:rsidR="005F45DD" w:rsidRPr="00D030F5">
        <w:rPr>
          <w:rFonts w:cs="B Lotus" w:hint="cs"/>
          <w:sz w:val="28"/>
          <w:szCs w:val="28"/>
          <w:rtl/>
        </w:rPr>
        <w:softHyphen/>
        <w:t>توانند محلّی،منطقه</w:t>
      </w:r>
      <w:r w:rsidR="005F45DD" w:rsidRPr="00D030F5">
        <w:rPr>
          <w:rFonts w:cs="B Lotus" w:hint="cs"/>
          <w:sz w:val="28"/>
          <w:szCs w:val="28"/>
          <w:rtl/>
        </w:rPr>
        <w:softHyphen/>
        <w:t xml:space="preserve">ای و ملّی باشد و </w:t>
      </w:r>
      <w:r w:rsidR="005F45DD" w:rsidRPr="00D030F5">
        <w:rPr>
          <w:rFonts w:cs="B Lotus" w:hint="cs"/>
          <w:sz w:val="28"/>
          <w:szCs w:val="28"/>
          <w:rtl/>
        </w:rPr>
        <w:lastRenderedPageBreak/>
        <w:t>بر حسب معیار مورد مقایسه قرار گیرد.در هر صورت در هنجارهای مورد استفاده باید معیارهایی به کار گرفته شود که مقبولیّت علمی آن</w:t>
      </w:r>
      <w:r w:rsidR="005F45DD" w:rsidRPr="00D030F5">
        <w:rPr>
          <w:rFonts w:cs="B Lotus" w:hint="cs"/>
          <w:sz w:val="28"/>
          <w:szCs w:val="28"/>
          <w:rtl/>
        </w:rPr>
        <w:softHyphen/>
        <w:t>ها را تضمین کند.یک نکته</w:t>
      </w:r>
      <w:r w:rsidR="005F45DD" w:rsidRPr="00D030F5">
        <w:rPr>
          <w:rFonts w:cs="B Lotus" w:hint="cs"/>
          <w:sz w:val="28"/>
          <w:szCs w:val="28"/>
          <w:rtl/>
        </w:rPr>
        <w:softHyphen/>
        <w:t>ی مهّم در</w:t>
      </w:r>
      <w:r>
        <w:rPr>
          <w:rFonts w:cs="B Lotus" w:hint="cs"/>
          <w:sz w:val="28"/>
          <w:szCs w:val="28"/>
          <w:rtl/>
        </w:rPr>
        <w:t xml:space="preserve"> </w:t>
      </w:r>
      <w:r w:rsidR="005F45DD" w:rsidRPr="00D030F5">
        <w:rPr>
          <w:rFonts w:cs="B Lotus" w:hint="cs"/>
          <w:sz w:val="28"/>
          <w:szCs w:val="28"/>
          <w:rtl/>
        </w:rPr>
        <w:t>آزمون</w:t>
      </w:r>
      <w:r w:rsidR="005F45DD" w:rsidRPr="00D030F5">
        <w:rPr>
          <w:rFonts w:cs="B Lotus" w:hint="cs"/>
          <w:sz w:val="28"/>
          <w:szCs w:val="28"/>
          <w:rtl/>
        </w:rPr>
        <w:softHyphen/>
        <w:t>های هنجاری این است که نمر</w:t>
      </w:r>
      <w:r w:rsidR="005F45DD" w:rsidRPr="00D030F5">
        <w:rPr>
          <w:rFonts w:cs="B Lotus" w:hint="cs"/>
          <w:sz w:val="28"/>
          <w:szCs w:val="28"/>
          <w:rtl/>
        </w:rPr>
        <w:softHyphen/>
        <w:t>های هنجاری را نباید با نمره</w:t>
      </w:r>
      <w:r w:rsidR="005F45DD" w:rsidRPr="00D030F5">
        <w:rPr>
          <w:rFonts w:cs="B Lotus" w:hint="cs"/>
          <w:sz w:val="28"/>
          <w:szCs w:val="28"/>
          <w:rtl/>
        </w:rPr>
        <w:softHyphen/>
        <w:t>های معیار</w:t>
      </w:r>
      <w:r w:rsidR="005F45DD" w:rsidRPr="00D030F5">
        <w:rPr>
          <w:rStyle w:val="FootnoteReference"/>
          <w:rFonts w:cs="B Lotus"/>
          <w:sz w:val="28"/>
          <w:szCs w:val="28"/>
          <w:rtl/>
        </w:rPr>
        <w:footnoteReference w:id="15"/>
      </w:r>
      <w:r w:rsidR="005F45DD" w:rsidRPr="00D030F5">
        <w:rPr>
          <w:rFonts w:cs="B Lotus" w:hint="cs"/>
          <w:sz w:val="28"/>
          <w:szCs w:val="28"/>
          <w:rtl/>
        </w:rPr>
        <w:t xml:space="preserve"> یکسان تلقی کرد.هنجارها عملکرد متوسط</w:t>
      </w:r>
      <w:r w:rsidR="005F45DD" w:rsidRPr="00D030F5">
        <w:rPr>
          <w:rStyle w:val="FootnoteReference"/>
          <w:rFonts w:cs="B Lotus"/>
          <w:sz w:val="28"/>
          <w:szCs w:val="28"/>
          <w:rtl/>
        </w:rPr>
        <w:footnoteReference w:id="16"/>
      </w:r>
      <w:r w:rsidR="005F45DD" w:rsidRPr="00D030F5">
        <w:rPr>
          <w:rFonts w:cs="B Lotus" w:hint="cs"/>
          <w:sz w:val="28"/>
          <w:szCs w:val="28"/>
          <w:rtl/>
        </w:rPr>
        <w:t xml:space="preserve"> یک نمونه از جمعیّت را نشان می</w:t>
      </w:r>
      <w:r w:rsidR="005F45DD" w:rsidRPr="00D030F5">
        <w:rPr>
          <w:rFonts w:cs="B Lotus" w:hint="cs"/>
          <w:sz w:val="28"/>
          <w:szCs w:val="28"/>
          <w:rtl/>
        </w:rPr>
        <w:softHyphen/>
        <w:t>دهد و هیچ دلالتی بر کافی بودن یا ناکافی بودن عملکرد ندارد.جریان شکل</w:t>
      </w:r>
      <w:r w:rsidR="005F45DD" w:rsidRPr="00D030F5">
        <w:rPr>
          <w:rFonts w:cs="B Lotus" w:hint="cs"/>
          <w:sz w:val="28"/>
          <w:szCs w:val="28"/>
          <w:rtl/>
        </w:rPr>
        <w:softHyphen/>
        <w:t>گیری یا تعیین معیارهایی برای عملکرد مطلوب، جریاین است متفاوت از تعیین هنجارها.زیرا، هنجارها وضعیّت متوسّط را نشان می</w:t>
      </w:r>
      <w:r w:rsidR="005F45DD" w:rsidRPr="00D030F5">
        <w:rPr>
          <w:rFonts w:cs="B Lotus" w:hint="cs"/>
          <w:sz w:val="28"/>
          <w:szCs w:val="28"/>
          <w:rtl/>
        </w:rPr>
        <w:softHyphen/>
        <w:t>دهند در حالی که معیارها یا استانداردها آنچه را که باید باشد یا آنچه را که به عنوان وضعیّت مطلوب تعیین شده است نشان می</w:t>
      </w:r>
      <w:r w:rsidR="005F45DD" w:rsidRPr="00D030F5">
        <w:rPr>
          <w:rFonts w:cs="B Lotus" w:hint="cs"/>
          <w:sz w:val="28"/>
          <w:szCs w:val="28"/>
          <w:rtl/>
        </w:rPr>
        <w:softHyphen/>
        <w:t>دهند(لطف</w:t>
      </w:r>
      <w:r w:rsidR="005F45DD" w:rsidRPr="00D030F5">
        <w:rPr>
          <w:rFonts w:cs="B Lotus" w:hint="cs"/>
          <w:sz w:val="28"/>
          <w:szCs w:val="28"/>
          <w:rtl/>
        </w:rPr>
        <w:softHyphen/>
        <w:t>آبادی، 1387).</w:t>
      </w:r>
    </w:p>
    <w:p w:rsidR="005F45DD" w:rsidRPr="00D030F5" w:rsidRDefault="005F45DD" w:rsidP="00D030F5">
      <w:pPr>
        <w:pStyle w:val="Heading2"/>
        <w:spacing w:line="360" w:lineRule="auto"/>
        <w:rPr>
          <w:rFonts w:cs="B Lotus"/>
          <w:sz w:val="28"/>
          <w:szCs w:val="28"/>
          <w:rtl/>
        </w:rPr>
      </w:pPr>
      <w:bookmarkStart w:id="8" w:name="_Toc376543177"/>
      <w:bookmarkEnd w:id="7"/>
      <w:r w:rsidRPr="00D030F5">
        <w:rPr>
          <w:rFonts w:cs="B Lotus" w:hint="cs"/>
          <w:sz w:val="28"/>
          <w:szCs w:val="28"/>
          <w:rtl/>
        </w:rPr>
        <w:t>2-7-2- خصوصیات یک گروه هنجاری</w:t>
      </w:r>
      <w:bookmarkEnd w:id="8"/>
    </w:p>
    <w:p w:rsidR="005F45DD" w:rsidRPr="00D030F5" w:rsidRDefault="005F45DD" w:rsidP="00D030F5">
      <w:pPr>
        <w:pStyle w:val="a"/>
        <w:spacing w:line="360" w:lineRule="auto"/>
        <w:rPr>
          <w:rFonts w:cs="B Lotus"/>
          <w:sz w:val="28"/>
          <w:szCs w:val="28"/>
          <w:rtl/>
        </w:rPr>
      </w:pPr>
      <w:r w:rsidRPr="00D030F5">
        <w:rPr>
          <w:rFonts w:cs="B Lotus" w:hint="cs"/>
          <w:sz w:val="28"/>
          <w:szCs w:val="28"/>
          <w:rtl/>
        </w:rPr>
        <w:t>1.معرّف جمعیّت بودن، افرادی که نمونه هنجاری آزمون را تشکیل می</w:t>
      </w:r>
      <w:r w:rsidRPr="00D030F5">
        <w:rPr>
          <w:rFonts w:cs="B Lotus" w:hint="cs"/>
          <w:sz w:val="28"/>
          <w:szCs w:val="28"/>
          <w:rtl/>
        </w:rPr>
        <w:softHyphen/>
        <w:t>دهند،باید از نظر متغیّرهای جمعیّتی با جمعیّت مورد نظر همسانی داشته باشد این معنا را می</w:t>
      </w:r>
      <w:r w:rsidRPr="00D030F5">
        <w:rPr>
          <w:rFonts w:cs="B Lotus" w:hint="cs"/>
          <w:sz w:val="28"/>
          <w:szCs w:val="28"/>
          <w:rtl/>
        </w:rPr>
        <w:softHyphen/>
        <w:t>توان با اصطلاح فقدان سوگیری نیز بیان کرد.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2.اندازه نمونه</w:t>
      </w:r>
      <w:r w:rsidRPr="00D030F5">
        <w:rPr>
          <w:rStyle w:val="FootnoteReference"/>
          <w:rFonts w:cs="B Lotus"/>
          <w:sz w:val="28"/>
          <w:szCs w:val="28"/>
          <w:rtl/>
        </w:rPr>
        <w:footnoteReference w:id="17"/>
      </w:r>
      <w:r w:rsidRPr="00D030F5">
        <w:rPr>
          <w:rFonts w:cs="B Lotus" w:hint="cs"/>
          <w:sz w:val="28"/>
          <w:szCs w:val="28"/>
          <w:rtl/>
        </w:rPr>
        <w:t>، تعداد افراد نمونه هنجاری باید تا حدّ امکان زیاد باشد وقتی که تعداد نمونه زیاد باشد محاسبات آماری مختلف با خطای کمتری همراه خواهد بود و این احتمال خطای کمتر نشانه</w:t>
      </w:r>
      <w:r w:rsidRPr="00D030F5">
        <w:rPr>
          <w:rFonts w:cs="B Lotus" w:hint="cs"/>
          <w:sz w:val="28"/>
          <w:szCs w:val="28"/>
          <w:rtl/>
        </w:rPr>
        <w:softHyphen/>
        <w:t>ای از معرّف بودن نمونه است.معمولاًوقتی که نمونه هنجاری از یک جمعیت کوجکتر(شامل جمعیّت یک ناحیه یا یک منطقه) انتخاب شده باشد اطمینان از معیار مربوط بودن بیشتر است.غالباًدیده می</w:t>
      </w:r>
      <w:r w:rsidRPr="00D030F5">
        <w:rPr>
          <w:rFonts w:cs="B Lotus" w:hint="cs"/>
          <w:sz w:val="28"/>
          <w:szCs w:val="28"/>
          <w:rtl/>
        </w:rPr>
        <w:softHyphen/>
        <w:t>شود که وضعیّت روانی یا تربیتی دانش</w:t>
      </w:r>
      <w:r w:rsidRPr="00D030F5">
        <w:rPr>
          <w:rFonts w:cs="B Lotus" w:hint="cs"/>
          <w:sz w:val="28"/>
          <w:szCs w:val="28"/>
          <w:rtl/>
        </w:rPr>
        <w:softHyphen/>
        <w:t>آموزان متعلّق به یک ناحیه متفاوت از سایر نواحی و مناطق کشور با هنجارهای ملّی مقایسه</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شود.چنین مقایسه</w:t>
      </w:r>
      <w:r w:rsidRPr="00D030F5">
        <w:rPr>
          <w:rFonts w:cs="B Lotus" w:hint="cs"/>
          <w:sz w:val="28"/>
          <w:szCs w:val="28"/>
          <w:rtl/>
        </w:rPr>
        <w:softHyphen/>
        <w:t>ای می</w:t>
      </w:r>
      <w:r w:rsidRPr="00D030F5">
        <w:rPr>
          <w:rFonts w:cs="B Lotus" w:hint="cs"/>
          <w:sz w:val="28"/>
          <w:szCs w:val="28"/>
          <w:rtl/>
        </w:rPr>
        <w:softHyphen/>
        <w:t>تواند گمراه کننده باشد، چون گروه هنجار یک گروه مناسب قابل تطبیق نیست و نمی</w:t>
      </w:r>
      <w:r w:rsidRPr="00D030F5">
        <w:rPr>
          <w:rFonts w:cs="B Lotus" w:hint="cs"/>
          <w:sz w:val="28"/>
          <w:szCs w:val="28"/>
          <w:rtl/>
        </w:rPr>
        <w:softHyphen/>
        <w:t>توان انداز</w:t>
      </w:r>
      <w:r w:rsidRPr="00D030F5">
        <w:rPr>
          <w:rFonts w:cs="B Lotus" w:hint="cs"/>
          <w:sz w:val="28"/>
          <w:szCs w:val="28"/>
          <w:rtl/>
        </w:rPr>
        <w:softHyphen/>
        <w:t>ه</w:t>
      </w:r>
      <w:r w:rsidRPr="00D030F5">
        <w:rPr>
          <w:rFonts w:cs="B Lotus" w:hint="cs"/>
          <w:sz w:val="28"/>
          <w:szCs w:val="28"/>
          <w:rtl/>
        </w:rPr>
        <w:softHyphen/>
        <w:t>های متعلّق به گروه هنجار را برای چنین مواردی در حکم مقادیر استاندارد، تلّقی کرد.در چنین مواردی، مقایسه</w:t>
      </w:r>
      <w:r w:rsidRPr="00D030F5">
        <w:rPr>
          <w:rFonts w:cs="B Lotus" w:hint="cs"/>
          <w:sz w:val="28"/>
          <w:szCs w:val="28"/>
          <w:rtl/>
        </w:rPr>
        <w:softHyphen/>
        <w:t>ی فرد یا گروه هنجاری که خود متعلّق به آن است مناسبت بیشتری خواهد داشت.در هر صورت، دقّت کافی در وضیّت گروه هنجار</w:t>
      </w:r>
      <w:r w:rsidR="00D030F5">
        <w:rPr>
          <w:rFonts w:cs="B Lotus" w:hint="cs"/>
          <w:sz w:val="28"/>
          <w:szCs w:val="28"/>
          <w:rtl/>
        </w:rPr>
        <w:t xml:space="preserve"> </w:t>
      </w:r>
      <w:r w:rsidRPr="00D030F5">
        <w:rPr>
          <w:rFonts w:cs="B Lotus" w:hint="cs"/>
          <w:sz w:val="28"/>
          <w:szCs w:val="28"/>
          <w:rtl/>
        </w:rPr>
        <w:t>و توصیف و قضاوت همه جانبه در مورد مربوط بودن وضعیّت فرد با جامعه مورد مقایسه از اهمیّت بزرگی برخوردار است.</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3.تازگی</w:t>
      </w:r>
      <w:r w:rsidRPr="00D030F5">
        <w:rPr>
          <w:rStyle w:val="FootnoteReference"/>
          <w:rFonts w:cs="B Lotus"/>
          <w:sz w:val="28"/>
          <w:szCs w:val="28"/>
          <w:rtl/>
        </w:rPr>
        <w:footnoteReference w:id="18"/>
      </w:r>
      <w:r w:rsidRPr="00D030F5">
        <w:rPr>
          <w:rFonts w:cs="B Lotus" w:hint="cs"/>
          <w:sz w:val="28"/>
          <w:szCs w:val="28"/>
          <w:rtl/>
        </w:rPr>
        <w:t>، وضعیّت مطلوب آن است که تهیه و هنجاریابی یک آزمون مربوط به زمان نزدیک باشد.</w:t>
      </w:r>
      <w:r w:rsidR="00D030F5">
        <w:rPr>
          <w:rFonts w:cs="B Lotus" w:hint="cs"/>
          <w:sz w:val="28"/>
          <w:szCs w:val="28"/>
          <w:rtl/>
        </w:rPr>
        <w:t xml:space="preserve"> </w:t>
      </w:r>
      <w:r w:rsidRPr="00D030F5">
        <w:rPr>
          <w:rFonts w:cs="B Lotus" w:hint="cs"/>
          <w:sz w:val="28"/>
          <w:szCs w:val="28"/>
          <w:rtl/>
        </w:rPr>
        <w:t>آزمون</w:t>
      </w:r>
      <w:r w:rsidRPr="00D030F5">
        <w:rPr>
          <w:rFonts w:cs="B Lotus" w:hint="cs"/>
          <w:sz w:val="28"/>
          <w:szCs w:val="28"/>
          <w:rtl/>
        </w:rPr>
        <w:softHyphen/>
        <w:t>هایی را که چندین سال، مثلاً10 یا 15 سال،از تجدیدنظرآن</w:t>
      </w:r>
      <w:r w:rsidRPr="00D030F5">
        <w:rPr>
          <w:rFonts w:cs="B Lotus" w:hint="cs"/>
          <w:sz w:val="28"/>
          <w:szCs w:val="28"/>
          <w:rtl/>
        </w:rPr>
        <w:softHyphen/>
        <w:t>ها می</w:t>
      </w:r>
      <w:r w:rsidRPr="00D030F5">
        <w:rPr>
          <w:rFonts w:cs="B Lotus" w:hint="cs"/>
          <w:sz w:val="28"/>
          <w:szCs w:val="28"/>
          <w:rtl/>
        </w:rPr>
        <w:softHyphen/>
        <w:t>گذرد نمی</w:t>
      </w:r>
      <w:r w:rsidRPr="00D030F5">
        <w:rPr>
          <w:rFonts w:cs="B Lotus" w:hint="cs"/>
          <w:sz w:val="28"/>
          <w:szCs w:val="28"/>
          <w:rtl/>
        </w:rPr>
        <w:softHyphen/>
        <w:t>توان با اطمینان تعبیر و تفسیر کرد مگر آنکه دلایل قطعی وجود داشته باشد که جمعیّت مورد نظر از بابت عملکرد آزمون مربوط، اساساً تغییر مهمّی نکرده باشد. در هرصورت آنچه اهمیّت اساسی دارد این است که حتّی اگر یک آزمون تازگی هم داشته باشد باز هم باید به هنگام مقایسه</w:t>
      </w:r>
      <w:r w:rsidRPr="00D030F5">
        <w:rPr>
          <w:rFonts w:cs="B Lotus" w:hint="cs"/>
          <w:sz w:val="28"/>
          <w:szCs w:val="28"/>
          <w:rtl/>
        </w:rPr>
        <w:softHyphen/>
        <w:t>ی وضعیت فرد با گروه</w:t>
      </w:r>
      <w:r w:rsidRPr="00D030F5">
        <w:rPr>
          <w:rFonts w:cs="B Lotus" w:hint="cs"/>
          <w:sz w:val="28"/>
          <w:szCs w:val="28"/>
          <w:rtl/>
        </w:rPr>
        <w:softHyphen/>
        <w:t>هنجاری آزمون، اطمینان حاصل کنیم،که فرد مورد آزمون را می</w:t>
      </w:r>
      <w:r w:rsidRPr="00D030F5">
        <w:rPr>
          <w:rFonts w:cs="B Lotus" w:hint="cs"/>
          <w:sz w:val="28"/>
          <w:szCs w:val="28"/>
          <w:rtl/>
        </w:rPr>
        <w:softHyphen/>
        <w:t xml:space="preserve">توان با هنجار مربوط مقایسه کرد(همان،ص56). </w:t>
      </w:r>
    </w:p>
    <w:p w:rsidR="005F45DD" w:rsidRPr="00D030F5" w:rsidRDefault="005F45DD" w:rsidP="00D030F5">
      <w:pPr>
        <w:pStyle w:val="Heading2"/>
        <w:spacing w:line="360" w:lineRule="auto"/>
        <w:rPr>
          <w:rFonts w:cs="B Lotus"/>
          <w:sz w:val="28"/>
          <w:szCs w:val="28"/>
          <w:rtl/>
        </w:rPr>
      </w:pPr>
      <w:bookmarkStart w:id="9" w:name="_Toc376543178"/>
      <w:r w:rsidRPr="00D030F5">
        <w:rPr>
          <w:rFonts w:cs="B Lotus" w:hint="cs"/>
          <w:sz w:val="28"/>
          <w:szCs w:val="28"/>
          <w:rtl/>
        </w:rPr>
        <w:lastRenderedPageBreak/>
        <w:t>2-7-3- انواع نرم یا هنجار</w:t>
      </w:r>
      <w:bookmarkEnd w:id="9"/>
    </w:p>
    <w:p w:rsidR="005F45DD" w:rsidRPr="00D030F5" w:rsidRDefault="005F45DD" w:rsidP="00D030F5">
      <w:pPr>
        <w:pStyle w:val="a"/>
        <w:spacing w:line="360" w:lineRule="auto"/>
        <w:rPr>
          <w:rFonts w:cs="B Lotus"/>
          <w:sz w:val="28"/>
          <w:szCs w:val="28"/>
          <w:rtl/>
        </w:rPr>
      </w:pPr>
      <w:r w:rsidRPr="00D030F5">
        <w:rPr>
          <w:rFonts w:cs="B Lotus" w:hint="cs"/>
          <w:sz w:val="28"/>
          <w:szCs w:val="28"/>
          <w:rtl/>
        </w:rPr>
        <w:t>1.نرم</w:t>
      </w:r>
      <w:r w:rsidRPr="00D030F5">
        <w:rPr>
          <w:rFonts w:cs="B Lotus" w:hint="cs"/>
          <w:sz w:val="28"/>
          <w:szCs w:val="28"/>
          <w:rtl/>
        </w:rPr>
        <w:softHyphen/>
        <w:t>های ملّی، منطقه</w:t>
      </w:r>
      <w:r w:rsidRPr="00D030F5">
        <w:rPr>
          <w:rFonts w:cs="B Lotus" w:hint="cs"/>
          <w:sz w:val="28"/>
          <w:szCs w:val="28"/>
          <w:rtl/>
        </w:rPr>
        <w:softHyphen/>
        <w:t>ای و محلّی: اگر جامعه</w:t>
      </w:r>
      <w:r w:rsidRPr="00D030F5">
        <w:rPr>
          <w:rFonts w:cs="B Lotus" w:hint="cs"/>
          <w:sz w:val="28"/>
          <w:szCs w:val="28"/>
          <w:rtl/>
        </w:rPr>
        <w:softHyphen/>
        <w:t>ی هدف به صورت کلیه</w:t>
      </w:r>
      <w:r w:rsidRPr="00D030F5">
        <w:rPr>
          <w:rFonts w:cs="B Lotus" w:hint="cs"/>
          <w:sz w:val="28"/>
          <w:szCs w:val="28"/>
          <w:rtl/>
        </w:rPr>
        <w:softHyphen/>
        <w:t>ی افراد یک کشور که در یک یا چند صفت مشترکند تعریف شود و افراد گروه نرم از این جامعه انتخاب گردد، نرمی که بدین ترتیب به دست</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آید نرم ملّی یا کشوری نامیده</w:t>
      </w:r>
      <w:r w:rsidRPr="00D030F5">
        <w:rPr>
          <w:rFonts w:cs="B Lotus" w:hint="cs"/>
          <w:sz w:val="28"/>
          <w:szCs w:val="28"/>
          <w:rtl/>
        </w:rPr>
        <w:softHyphen/>
        <w:t>می</w:t>
      </w:r>
      <w:r w:rsidRPr="00D030F5">
        <w:rPr>
          <w:rFonts w:cs="B Lotus" w:hint="cs"/>
          <w:sz w:val="28"/>
          <w:szCs w:val="28"/>
          <w:rtl/>
        </w:rPr>
        <w:softHyphen/>
        <w:t>شود.برای انتخاب افراد گروه نرم ملّی به سبب گستردگی و ناهمگونی جامه ناگزیر باید از روش نمونه</w:t>
      </w:r>
      <w:r w:rsidRPr="00D030F5">
        <w:rPr>
          <w:rFonts w:cs="B Lotus" w:hint="cs"/>
          <w:sz w:val="28"/>
          <w:szCs w:val="28"/>
          <w:rtl/>
        </w:rPr>
        <w:softHyphen/>
        <w:t>گیری خوشه</w:t>
      </w:r>
      <w:r w:rsidRPr="00D030F5">
        <w:rPr>
          <w:rFonts w:cs="B Lotus" w:hint="cs"/>
          <w:sz w:val="28"/>
          <w:szCs w:val="28"/>
          <w:rtl/>
        </w:rPr>
        <w:softHyphen/>
        <w:t>ای و طبقه</w:t>
      </w:r>
      <w:r w:rsidRPr="00D030F5">
        <w:rPr>
          <w:rFonts w:cs="B Lotus" w:hint="cs"/>
          <w:sz w:val="28"/>
          <w:szCs w:val="28"/>
          <w:rtl/>
        </w:rPr>
        <w:softHyphen/>
        <w:t>ای استفاده شود. در جوامع گسترده و ناهمگون لازم است حجم نمونه</w:t>
      </w:r>
      <w:r w:rsidRPr="00D030F5">
        <w:rPr>
          <w:rFonts w:cs="B Lotus" w:hint="cs"/>
          <w:sz w:val="28"/>
          <w:szCs w:val="28"/>
          <w:rtl/>
        </w:rPr>
        <w:softHyphen/>
        <w:t>ی اتنخاب شده نسبتاً زیاد باشد، ثانیاً طوری نمونه</w:t>
      </w:r>
      <w:r w:rsidRPr="00D030F5">
        <w:rPr>
          <w:rFonts w:cs="B Lotus" w:hint="cs"/>
          <w:sz w:val="28"/>
          <w:szCs w:val="28"/>
          <w:rtl/>
        </w:rPr>
        <w:softHyphen/>
        <w:t>گیری شود که از همه</w:t>
      </w:r>
      <w:r w:rsidRPr="00D030F5">
        <w:rPr>
          <w:rFonts w:cs="B Lotus" w:hint="cs"/>
          <w:sz w:val="28"/>
          <w:szCs w:val="28"/>
          <w:rtl/>
        </w:rPr>
        <w:softHyphen/>
        <w:t>ی گروه</w:t>
      </w:r>
      <w:r w:rsidRPr="00D030F5">
        <w:rPr>
          <w:rFonts w:cs="B Lotus" w:hint="cs"/>
          <w:sz w:val="28"/>
          <w:szCs w:val="28"/>
          <w:rtl/>
        </w:rPr>
        <w:softHyphen/>
        <w:t>های مختلف جامعه نمونه</w:t>
      </w:r>
      <w:r w:rsidRPr="00D030F5">
        <w:rPr>
          <w:rFonts w:cs="B Lotus" w:hint="cs"/>
          <w:sz w:val="28"/>
          <w:szCs w:val="28"/>
          <w:rtl/>
        </w:rPr>
        <w:softHyphen/>
        <w:t>هایی در گروه نرم قرار گیرند.اگر جامعه</w:t>
      </w:r>
      <w:r w:rsidRPr="00D030F5">
        <w:rPr>
          <w:rFonts w:cs="B Lotus" w:hint="cs"/>
          <w:sz w:val="28"/>
          <w:szCs w:val="28"/>
          <w:rtl/>
        </w:rPr>
        <w:softHyphen/>
        <w:t>ی هدف به صورت کلیه افراد یک استان یا منطقه</w:t>
      </w:r>
      <w:r w:rsidRPr="00D030F5">
        <w:rPr>
          <w:rFonts w:cs="B Lotus" w:hint="cs"/>
          <w:sz w:val="28"/>
          <w:szCs w:val="28"/>
          <w:rtl/>
        </w:rPr>
        <w:softHyphen/>
        <w:t>ای از یک کشور که شامل چند استان همجوار است و در یک یا چند صفت مشترکند تعریف شود و افراد گروه نمونه از این جامعه انتخاب گردد، جداول نرم به دست آمده از نمره</w:t>
      </w:r>
      <w:r w:rsidRPr="00D030F5">
        <w:rPr>
          <w:rFonts w:cs="B Lotus" w:hint="cs"/>
          <w:sz w:val="28"/>
          <w:szCs w:val="28"/>
          <w:rtl/>
        </w:rPr>
        <w:softHyphen/>
        <w:t>های خام آزمودنی</w:t>
      </w:r>
      <w:r w:rsidRPr="00D030F5">
        <w:rPr>
          <w:rFonts w:cs="B Lotus" w:hint="cs"/>
          <w:sz w:val="28"/>
          <w:szCs w:val="28"/>
          <w:rtl/>
        </w:rPr>
        <w:softHyphen/>
        <w:t>ها، نرم منطقه</w:t>
      </w:r>
      <w:r w:rsidRPr="00D030F5">
        <w:rPr>
          <w:rFonts w:cs="B Lotus" w:hint="cs"/>
          <w:sz w:val="28"/>
          <w:szCs w:val="28"/>
          <w:rtl/>
        </w:rPr>
        <w:softHyphen/>
        <w:t>ای خواهد بود.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2.نرم</w:t>
      </w:r>
      <w:r w:rsidRPr="00D030F5">
        <w:rPr>
          <w:rFonts w:cs="B Lotus" w:hint="cs"/>
          <w:sz w:val="28"/>
          <w:szCs w:val="28"/>
          <w:rtl/>
        </w:rPr>
        <w:softHyphen/>
        <w:t>های سنی و کلاسی: از جمله نرم</w:t>
      </w:r>
      <w:r w:rsidRPr="00D030F5">
        <w:rPr>
          <w:rFonts w:cs="B Lotus" w:hint="cs"/>
          <w:sz w:val="28"/>
          <w:szCs w:val="28"/>
          <w:rtl/>
        </w:rPr>
        <w:softHyphen/>
        <w:t>هایی هستند که مصرف</w:t>
      </w:r>
      <w:r w:rsidRPr="00D030F5">
        <w:rPr>
          <w:rFonts w:cs="B Lotus" w:hint="cs"/>
          <w:sz w:val="28"/>
          <w:szCs w:val="28"/>
          <w:rtl/>
        </w:rPr>
        <w:softHyphen/>
        <w:t>کنندگان آزمون</w:t>
      </w:r>
      <w:r w:rsidRPr="00D030F5">
        <w:rPr>
          <w:rFonts w:cs="B Lotus" w:hint="cs"/>
          <w:sz w:val="28"/>
          <w:szCs w:val="28"/>
          <w:rtl/>
        </w:rPr>
        <w:softHyphen/>
        <w:t>ها با آن</w:t>
      </w:r>
      <w:r w:rsidRPr="00D030F5">
        <w:rPr>
          <w:rFonts w:cs="B Lotus" w:hint="cs"/>
          <w:sz w:val="28"/>
          <w:szCs w:val="28"/>
          <w:rtl/>
        </w:rPr>
        <w:softHyphen/>
        <w:t>ها آشنایی دارند.نرم سنی(نرم معادل سن تقویمی) نمره</w:t>
      </w:r>
      <w:r w:rsidRPr="00D030F5">
        <w:rPr>
          <w:rFonts w:cs="B Lotus" w:hint="cs"/>
          <w:sz w:val="28"/>
          <w:szCs w:val="28"/>
          <w:rtl/>
        </w:rPr>
        <w:softHyphen/>
        <w:t>ی میانی یک آزمون است که افراد گروه سنی معیّنی نمره</w:t>
      </w:r>
      <w:r w:rsidRPr="00D030F5">
        <w:rPr>
          <w:rFonts w:cs="B Lotus" w:hint="cs"/>
          <w:sz w:val="28"/>
          <w:szCs w:val="28"/>
          <w:rtl/>
        </w:rPr>
        <w:softHyphen/>
        <w:t>ای برابر آن</w:t>
      </w:r>
      <w:r w:rsidR="00D030F5">
        <w:rPr>
          <w:rFonts w:cs="B Lotus" w:hint="cs"/>
          <w:sz w:val="28"/>
          <w:szCs w:val="28"/>
          <w:rtl/>
        </w:rPr>
        <w:t xml:space="preserve"> </w:t>
      </w:r>
      <w:r w:rsidRPr="00D030F5">
        <w:rPr>
          <w:rFonts w:cs="B Lotus" w:hint="cs"/>
          <w:sz w:val="28"/>
          <w:szCs w:val="28"/>
          <w:rtl/>
        </w:rPr>
        <w:t>گرفته</w:t>
      </w:r>
      <w:r w:rsidRPr="00D030F5">
        <w:rPr>
          <w:rFonts w:cs="B Lotus" w:hint="cs"/>
          <w:sz w:val="28"/>
          <w:szCs w:val="28"/>
          <w:rtl/>
        </w:rPr>
        <w:softHyphen/>
        <w:t>اند.نرم کلاسی(معادل کلاسی) نمره</w:t>
      </w:r>
      <w:r w:rsidRPr="00D030F5">
        <w:rPr>
          <w:rFonts w:cs="B Lotus" w:hint="cs"/>
          <w:sz w:val="28"/>
          <w:szCs w:val="28"/>
          <w:rtl/>
        </w:rPr>
        <w:softHyphen/>
        <w:t>ی میانی یک آزمون است که دانش</w:t>
      </w:r>
      <w:r w:rsidRPr="00D030F5">
        <w:rPr>
          <w:rFonts w:cs="B Lotus" w:hint="cs"/>
          <w:sz w:val="28"/>
          <w:szCs w:val="28"/>
          <w:rtl/>
        </w:rPr>
        <w:softHyphen/>
        <w:t>آموزان پایه</w:t>
      </w:r>
      <w:r w:rsidRPr="00D030F5">
        <w:rPr>
          <w:rFonts w:cs="B Lotus" w:hint="cs"/>
          <w:sz w:val="28"/>
          <w:szCs w:val="28"/>
          <w:rtl/>
        </w:rPr>
        <w:softHyphen/>
        <w:t>ی تحصیلی معیّنی نمره</w:t>
      </w:r>
      <w:r w:rsidRPr="00D030F5">
        <w:rPr>
          <w:rFonts w:cs="B Lotus" w:hint="cs"/>
          <w:sz w:val="28"/>
          <w:szCs w:val="28"/>
          <w:rtl/>
        </w:rPr>
        <w:softHyphen/>
        <w:t>ای برابر آن گرفته</w:t>
      </w:r>
      <w:r w:rsidRPr="00D030F5">
        <w:rPr>
          <w:rFonts w:cs="B Lotus" w:hint="cs"/>
          <w:sz w:val="28"/>
          <w:szCs w:val="28"/>
          <w:rtl/>
        </w:rPr>
        <w:softHyphen/>
        <w:t>اند.نرم</w:t>
      </w:r>
      <w:r w:rsidRPr="00D030F5">
        <w:rPr>
          <w:rFonts w:cs="B Lotus" w:hint="cs"/>
          <w:sz w:val="28"/>
          <w:szCs w:val="28"/>
          <w:rtl/>
        </w:rPr>
        <w:softHyphen/>
        <w:t>های سنی بر حسب سال و ماه و با فاصله</w:t>
      </w:r>
      <w:r w:rsidRPr="00D030F5">
        <w:rPr>
          <w:rFonts w:cs="B Lotus" w:hint="cs"/>
          <w:sz w:val="28"/>
          <w:szCs w:val="28"/>
          <w:rtl/>
        </w:rPr>
        <w:softHyphen/>
        <w:t>های یک ماه تدوین می</w:t>
      </w:r>
      <w:r w:rsidRPr="00D030F5">
        <w:rPr>
          <w:rFonts w:cs="B Lotus" w:hint="cs"/>
          <w:sz w:val="28"/>
          <w:szCs w:val="28"/>
          <w:rtl/>
        </w:rPr>
        <w:softHyphen/>
        <w:t>شوند.نرم</w:t>
      </w:r>
      <w:r w:rsidRPr="00D030F5">
        <w:rPr>
          <w:rFonts w:cs="B Lotus" w:hint="cs"/>
          <w:sz w:val="28"/>
          <w:szCs w:val="28"/>
          <w:rtl/>
        </w:rPr>
        <w:softHyphen/>
        <w:t>های کلاسی در کشورهایی که سال تحصیلی 10 ماه است،بر حسب پایه و ماه</w:t>
      </w:r>
      <w:r w:rsidRPr="00D030F5">
        <w:rPr>
          <w:rFonts w:cs="B Lotus" w:hint="cs"/>
          <w:sz w:val="28"/>
          <w:szCs w:val="28"/>
          <w:rtl/>
        </w:rPr>
        <w:softHyphen/>
        <w:t>های سال تحصیلی با فاصله</w:t>
      </w:r>
      <w:r w:rsidRPr="00D030F5">
        <w:rPr>
          <w:rFonts w:cs="B Lotus" w:hint="cs"/>
          <w:sz w:val="28"/>
          <w:szCs w:val="28"/>
          <w:rtl/>
        </w:rPr>
        <w:softHyphen/>
        <w:t>ی یک ماه طبقه</w:t>
      </w:r>
      <w:r w:rsidRPr="00D030F5">
        <w:rPr>
          <w:rFonts w:cs="B Lotus" w:hint="cs"/>
          <w:sz w:val="28"/>
          <w:szCs w:val="28"/>
          <w:rtl/>
        </w:rPr>
        <w:softHyphen/>
        <w:t>بندی می</w:t>
      </w:r>
      <w:r w:rsidRPr="00D030F5">
        <w:rPr>
          <w:rFonts w:cs="B Lotus" w:hint="cs"/>
          <w:sz w:val="28"/>
          <w:szCs w:val="28"/>
          <w:rtl/>
        </w:rPr>
        <w:softHyphen/>
        <w:t>شوند.یکی از محدودیت</w:t>
      </w:r>
      <w:r w:rsidRPr="00D030F5">
        <w:rPr>
          <w:rFonts w:cs="B Lotus" w:hint="cs"/>
          <w:sz w:val="28"/>
          <w:szCs w:val="28"/>
          <w:rtl/>
        </w:rPr>
        <w:softHyphen/>
        <w:t>های نرم</w:t>
      </w:r>
      <w:r w:rsidRPr="00D030F5">
        <w:rPr>
          <w:rFonts w:cs="B Lotus" w:hint="cs"/>
          <w:sz w:val="28"/>
          <w:szCs w:val="28"/>
          <w:rtl/>
        </w:rPr>
        <w:softHyphen/>
        <w:t>کلاسی و نرم سنی این است که واحدهای مقیاس این دو نرم در طول مقیاس برابر نیستند.در عمل واحدهای نرم سنی و معادل کلاسی با افزایش سن و پایه</w:t>
      </w:r>
      <w:r w:rsidRPr="00D030F5">
        <w:rPr>
          <w:rFonts w:cs="B Lotus" w:hint="cs"/>
          <w:sz w:val="28"/>
          <w:szCs w:val="28"/>
          <w:rtl/>
        </w:rPr>
        <w:softHyphen/>
        <w:t>ی تحصیلی مرتباً کوچکتر می</w:t>
      </w:r>
      <w:r w:rsidRPr="00D030F5">
        <w:rPr>
          <w:rFonts w:cs="B Lotus" w:hint="cs"/>
          <w:sz w:val="28"/>
          <w:szCs w:val="28"/>
          <w:rtl/>
        </w:rPr>
        <w:softHyphen/>
        <w:t>شوند.بنابراین به سبب ناهمسانی در سرعت افزایش توانایی</w:t>
      </w:r>
      <w:r w:rsidRPr="00D030F5">
        <w:rPr>
          <w:rFonts w:cs="B Lotus" w:hint="cs"/>
          <w:sz w:val="28"/>
          <w:szCs w:val="28"/>
          <w:rtl/>
        </w:rPr>
        <w:softHyphen/>
        <w:t>های مورد اندازه</w:t>
      </w:r>
      <w:r w:rsidRPr="00D030F5">
        <w:rPr>
          <w:rFonts w:cs="B Lotus" w:hint="cs"/>
          <w:sz w:val="28"/>
          <w:szCs w:val="28"/>
          <w:rtl/>
        </w:rPr>
        <w:softHyphen/>
        <w:t>گیری و در نتیجه نابرابری واحدها، متخصصان اندازه</w:t>
      </w:r>
      <w:r w:rsidRPr="00D030F5">
        <w:rPr>
          <w:rFonts w:cs="B Lotus" w:hint="cs"/>
          <w:sz w:val="28"/>
          <w:szCs w:val="28"/>
          <w:rtl/>
        </w:rPr>
        <w:softHyphen/>
        <w:t>گیری آموزشی و تربیتی ترجیح می</w:t>
      </w:r>
      <w:r w:rsidRPr="00D030F5">
        <w:rPr>
          <w:rFonts w:cs="B Lotus" w:hint="cs"/>
          <w:sz w:val="28"/>
          <w:szCs w:val="28"/>
          <w:rtl/>
        </w:rPr>
        <w:softHyphen/>
        <w:t>دهند از نرم</w:t>
      </w:r>
      <w:r w:rsidRPr="00D030F5">
        <w:rPr>
          <w:rFonts w:cs="B Lotus" w:hint="cs"/>
          <w:sz w:val="28"/>
          <w:szCs w:val="28"/>
          <w:rtl/>
        </w:rPr>
        <w:softHyphen/>
        <w:t>هایی استفاده کنند که واحدهای آن</w:t>
      </w:r>
      <w:r w:rsidRPr="00D030F5">
        <w:rPr>
          <w:rFonts w:cs="B Lotus" w:hint="cs"/>
          <w:sz w:val="28"/>
          <w:szCs w:val="28"/>
          <w:rtl/>
        </w:rPr>
        <w:softHyphen/>
        <w:t>ها در طول مقایسه همسانی بیشتری داشته باشند.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3.نرم</w:t>
      </w:r>
      <w:r w:rsidRPr="00D030F5">
        <w:rPr>
          <w:rFonts w:cs="B Lotus" w:hint="cs"/>
          <w:sz w:val="28"/>
          <w:szCs w:val="28"/>
          <w:rtl/>
        </w:rPr>
        <w:softHyphen/>
        <w:t>های سنی هنجاری</w:t>
      </w:r>
      <w:r w:rsidRPr="00D030F5">
        <w:rPr>
          <w:rStyle w:val="FootnoteReference"/>
          <w:rFonts w:cs="B Lotus"/>
          <w:sz w:val="28"/>
          <w:szCs w:val="28"/>
          <w:rtl/>
        </w:rPr>
        <w:footnoteReference w:id="19"/>
      </w:r>
      <w:r w:rsidRPr="00D030F5">
        <w:rPr>
          <w:rFonts w:cs="B Lotus" w:hint="cs"/>
          <w:sz w:val="28"/>
          <w:szCs w:val="28"/>
          <w:rtl/>
        </w:rPr>
        <w:t>: معمولاً همه</w:t>
      </w:r>
      <w:r w:rsidRPr="00D030F5">
        <w:rPr>
          <w:rFonts w:cs="B Lotus" w:hint="cs"/>
          <w:sz w:val="28"/>
          <w:szCs w:val="28"/>
          <w:rtl/>
        </w:rPr>
        <w:softHyphen/>
        <w:t>ی دانش</w:t>
      </w:r>
      <w:r w:rsidRPr="00D030F5">
        <w:rPr>
          <w:rFonts w:cs="B Lotus" w:hint="cs"/>
          <w:sz w:val="28"/>
          <w:szCs w:val="28"/>
          <w:rtl/>
        </w:rPr>
        <w:softHyphen/>
        <w:t>آموزان یک پایه</w:t>
      </w:r>
      <w:r w:rsidRPr="00D030F5">
        <w:rPr>
          <w:rFonts w:cs="B Lotus" w:hint="cs"/>
          <w:sz w:val="28"/>
          <w:szCs w:val="28"/>
          <w:rtl/>
        </w:rPr>
        <w:softHyphen/>
        <w:t>ی تحصیلی که نرم کلاسی برای آن تهیه</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شود سن برابر ندارند و دامنه</w:t>
      </w:r>
      <w:r w:rsidRPr="00D030F5">
        <w:rPr>
          <w:rFonts w:cs="B Lotus" w:hint="cs"/>
          <w:sz w:val="28"/>
          <w:szCs w:val="28"/>
          <w:rtl/>
        </w:rPr>
        <w:softHyphen/>
        <w:t>ی تغییر سن آن</w:t>
      </w:r>
      <w:r w:rsidRPr="00D030F5">
        <w:rPr>
          <w:rFonts w:cs="B Lotus" w:hint="cs"/>
          <w:sz w:val="28"/>
          <w:szCs w:val="28"/>
          <w:rtl/>
        </w:rPr>
        <w:softHyphen/>
        <w:t>ها اغلب زیاد است.با وجود این،نمره</w:t>
      </w:r>
      <w:r w:rsidRPr="00D030F5">
        <w:rPr>
          <w:rFonts w:cs="B Lotus" w:hint="cs"/>
          <w:sz w:val="28"/>
          <w:szCs w:val="28"/>
          <w:rtl/>
        </w:rPr>
        <w:softHyphen/>
        <w:t>های دانش</w:t>
      </w:r>
      <w:r w:rsidRPr="00D030F5">
        <w:rPr>
          <w:rFonts w:cs="B Lotus" w:hint="cs"/>
          <w:sz w:val="28"/>
          <w:szCs w:val="28"/>
          <w:rtl/>
        </w:rPr>
        <w:softHyphen/>
        <w:t>آموزان خیلی جوان</w:t>
      </w:r>
      <w:r w:rsidRPr="00D030F5">
        <w:rPr>
          <w:rFonts w:cs="B Lotus" w:hint="cs"/>
          <w:sz w:val="28"/>
          <w:szCs w:val="28"/>
          <w:rtl/>
        </w:rPr>
        <w:softHyphen/>
        <w:t>تر و افراد مسن</w:t>
      </w:r>
      <w:r w:rsidRPr="00D030F5">
        <w:rPr>
          <w:rFonts w:cs="B Lotus" w:hint="cs"/>
          <w:sz w:val="28"/>
          <w:szCs w:val="28"/>
          <w:rtl/>
        </w:rPr>
        <w:softHyphen/>
        <w:t>تر از افراد کلاس در محاسبه</w:t>
      </w:r>
      <w:r w:rsidRPr="00D030F5">
        <w:rPr>
          <w:rFonts w:cs="B Lotus" w:hint="cs"/>
          <w:sz w:val="28"/>
          <w:szCs w:val="28"/>
          <w:rtl/>
        </w:rPr>
        <w:softHyphen/>
        <w:t>ی نرم وارد می</w:t>
      </w:r>
      <w:r w:rsidRPr="00D030F5">
        <w:rPr>
          <w:rFonts w:cs="B Lotus" w:hint="cs"/>
          <w:sz w:val="28"/>
          <w:szCs w:val="28"/>
          <w:rtl/>
        </w:rPr>
        <w:softHyphen/>
        <w:t>شود.برای تهیه</w:t>
      </w:r>
      <w:r w:rsidRPr="00D030F5">
        <w:rPr>
          <w:rFonts w:cs="B Lotus" w:hint="cs"/>
          <w:sz w:val="28"/>
          <w:szCs w:val="28"/>
          <w:rtl/>
        </w:rPr>
        <w:softHyphen/>
        <w:t>ی شاخص دقیق</w:t>
      </w:r>
      <w:r w:rsidRPr="00D030F5">
        <w:rPr>
          <w:rFonts w:cs="B Lotus" w:hint="cs"/>
          <w:sz w:val="28"/>
          <w:szCs w:val="28"/>
          <w:rtl/>
        </w:rPr>
        <w:softHyphen/>
        <w:t>تر از متوسط نمر</w:t>
      </w:r>
      <w:r w:rsidRPr="00D030F5">
        <w:rPr>
          <w:rFonts w:cs="B Lotus" w:hint="cs"/>
          <w:sz w:val="28"/>
          <w:szCs w:val="28"/>
          <w:rtl/>
        </w:rPr>
        <w:softHyphen/>
        <w:t>ه</w:t>
      </w:r>
      <w:r w:rsidRPr="00D030F5">
        <w:rPr>
          <w:rFonts w:cs="B Lotus" w:hint="cs"/>
          <w:sz w:val="28"/>
          <w:szCs w:val="28"/>
          <w:rtl/>
        </w:rPr>
        <w:softHyphen/>
        <w:t>ی دانش</w:t>
      </w:r>
      <w:r w:rsidRPr="00D030F5">
        <w:rPr>
          <w:rFonts w:cs="B Lotus" w:hint="cs"/>
          <w:sz w:val="28"/>
          <w:szCs w:val="28"/>
          <w:rtl/>
        </w:rPr>
        <w:softHyphen/>
        <w:t>آموزان یک پایه</w:t>
      </w:r>
      <w:r w:rsidRPr="00D030F5">
        <w:rPr>
          <w:rFonts w:cs="B Lotus" w:hint="cs"/>
          <w:sz w:val="28"/>
          <w:szCs w:val="28"/>
          <w:rtl/>
        </w:rPr>
        <w:softHyphen/>
        <w:t>ی تحصیلی، نمره</w:t>
      </w:r>
      <w:r w:rsidRPr="00D030F5">
        <w:rPr>
          <w:rFonts w:cs="B Lotus" w:hint="cs"/>
          <w:sz w:val="28"/>
          <w:szCs w:val="28"/>
          <w:rtl/>
        </w:rPr>
        <w:softHyphen/>
        <w:t>های افراد خیلی جوان</w:t>
      </w:r>
      <w:r w:rsidRPr="00D030F5">
        <w:rPr>
          <w:rFonts w:cs="B Lotus" w:hint="cs"/>
          <w:sz w:val="28"/>
          <w:szCs w:val="28"/>
          <w:rtl/>
        </w:rPr>
        <w:softHyphen/>
        <w:t>تر و افراد مسن</w:t>
      </w:r>
      <w:r w:rsidRPr="00D030F5">
        <w:rPr>
          <w:rFonts w:cs="B Lotus" w:hint="cs"/>
          <w:sz w:val="28"/>
          <w:szCs w:val="28"/>
          <w:rtl/>
        </w:rPr>
        <w:softHyphen/>
        <w:t>تر حذف و نرم براساس نمره</w:t>
      </w:r>
      <w:r w:rsidRPr="00D030F5">
        <w:rPr>
          <w:rFonts w:cs="B Lotus" w:hint="cs"/>
          <w:sz w:val="28"/>
          <w:szCs w:val="28"/>
          <w:rtl/>
        </w:rPr>
        <w:softHyphen/>
        <w:t>های دانش</w:t>
      </w:r>
      <w:r w:rsidRPr="00D030F5">
        <w:rPr>
          <w:rFonts w:cs="B Lotus" w:hint="cs"/>
          <w:sz w:val="28"/>
          <w:szCs w:val="28"/>
          <w:rtl/>
        </w:rPr>
        <w:softHyphen/>
        <w:t>آموزانی که سن آن</w:t>
      </w:r>
      <w:r w:rsidRPr="00D030F5">
        <w:rPr>
          <w:rFonts w:cs="B Lotus" w:hint="cs"/>
          <w:sz w:val="28"/>
          <w:szCs w:val="28"/>
          <w:rtl/>
        </w:rPr>
        <w:softHyphen/>
        <w:t>ها با سن آن</w:t>
      </w:r>
      <w:r w:rsidRPr="00D030F5">
        <w:rPr>
          <w:rFonts w:cs="B Lotus" w:hint="cs"/>
          <w:sz w:val="28"/>
          <w:szCs w:val="28"/>
          <w:rtl/>
        </w:rPr>
        <w:softHyphen/>
        <w:t>ها باسطح پایه</w:t>
      </w:r>
      <w:r w:rsidRPr="00D030F5">
        <w:rPr>
          <w:rFonts w:cs="B Lotus" w:hint="cs"/>
          <w:sz w:val="28"/>
          <w:szCs w:val="28"/>
          <w:rtl/>
        </w:rPr>
        <w:softHyphen/>
        <w:t>ی تحصیلی</w:t>
      </w:r>
      <w:r w:rsidRPr="00D030F5">
        <w:rPr>
          <w:rFonts w:cs="B Lotus" w:hint="cs"/>
          <w:sz w:val="28"/>
          <w:szCs w:val="28"/>
          <w:rtl/>
        </w:rPr>
        <w:softHyphen/>
        <w:t>شان متناسب است محاسبه</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شود.نرم کلاسی که بدیت ترتیب به دست می</w:t>
      </w:r>
      <w:r w:rsidRPr="00D030F5">
        <w:rPr>
          <w:rFonts w:cs="B Lotus" w:hint="cs"/>
          <w:sz w:val="28"/>
          <w:szCs w:val="28"/>
          <w:rtl/>
        </w:rPr>
        <w:softHyphen/>
        <w:t>آید، نرم سنی هنجاری نامیده می</w:t>
      </w:r>
      <w:r w:rsidRPr="00D030F5">
        <w:rPr>
          <w:rFonts w:cs="B Lotus" w:hint="cs"/>
          <w:sz w:val="28"/>
          <w:szCs w:val="28"/>
          <w:rtl/>
        </w:rPr>
        <w:softHyphen/>
        <w:t>شود.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4.نرم</w:t>
      </w:r>
      <w:r w:rsidRPr="00D030F5">
        <w:rPr>
          <w:rFonts w:cs="B Lotus" w:hint="cs"/>
          <w:sz w:val="28"/>
          <w:szCs w:val="28"/>
          <w:rtl/>
        </w:rPr>
        <w:softHyphen/>
        <w:t>های سن عقلی</w:t>
      </w:r>
      <w:r w:rsidRPr="00D030F5">
        <w:rPr>
          <w:rStyle w:val="FootnoteReference"/>
          <w:rFonts w:cs="B Lotus"/>
          <w:sz w:val="28"/>
          <w:szCs w:val="28"/>
          <w:rtl/>
        </w:rPr>
        <w:footnoteReference w:id="20"/>
      </w:r>
      <w:r w:rsidRPr="00D030F5">
        <w:rPr>
          <w:rFonts w:cs="B Lotus" w:hint="cs"/>
          <w:sz w:val="28"/>
          <w:szCs w:val="28"/>
          <w:rtl/>
        </w:rPr>
        <w:t>: اصطلاح سن عقلی توسط آلفرد- بینه، روان</w:t>
      </w:r>
      <w:r w:rsidRPr="00D030F5">
        <w:rPr>
          <w:rFonts w:cs="B Lotus" w:hint="cs"/>
          <w:sz w:val="28"/>
          <w:szCs w:val="28"/>
          <w:rtl/>
        </w:rPr>
        <w:softHyphen/>
        <w:t>شناس فرانسوی مطرح شد و امروزه در بیشتر آزمون</w:t>
      </w:r>
      <w:r w:rsidRPr="00D030F5">
        <w:rPr>
          <w:rFonts w:cs="B Lotus" w:hint="cs"/>
          <w:sz w:val="28"/>
          <w:szCs w:val="28"/>
          <w:rtl/>
        </w:rPr>
        <w:softHyphen/>
        <w:t>های هوشی مورد استفاده قرار می</w:t>
      </w:r>
      <w:r w:rsidRPr="00D030F5">
        <w:rPr>
          <w:rFonts w:cs="B Lotus" w:hint="cs"/>
          <w:sz w:val="28"/>
          <w:szCs w:val="28"/>
          <w:rtl/>
        </w:rPr>
        <w:softHyphen/>
        <w:t xml:space="preserve">گیرد.سن عقلی یک آزمودنی معیّن برابر سن تقویمی </w:t>
      </w:r>
      <w:r w:rsidRPr="00D030F5">
        <w:rPr>
          <w:rFonts w:cs="B Lotus" w:hint="cs"/>
          <w:sz w:val="28"/>
          <w:szCs w:val="28"/>
          <w:rtl/>
        </w:rPr>
        <w:lastRenderedPageBreak/>
        <w:t>آن دسته از کودکان همسال او در یک گروه هنجاریابی است که نمره</w:t>
      </w:r>
      <w:r w:rsidRPr="00D030F5">
        <w:rPr>
          <w:rFonts w:cs="B Lotus" w:hint="cs"/>
          <w:sz w:val="28"/>
          <w:szCs w:val="28"/>
          <w:rtl/>
        </w:rPr>
        <w:softHyphen/>
        <w:t>ی میانی آن</w:t>
      </w:r>
      <w:r w:rsidRPr="00D030F5">
        <w:rPr>
          <w:rFonts w:cs="B Lotus" w:hint="cs"/>
          <w:sz w:val="28"/>
          <w:szCs w:val="28"/>
          <w:rtl/>
        </w:rPr>
        <w:softHyphen/>
        <w:t>ها با نمره</w:t>
      </w:r>
      <w:r w:rsidRPr="00D030F5">
        <w:rPr>
          <w:rFonts w:cs="B Lotus" w:hint="cs"/>
          <w:sz w:val="28"/>
          <w:szCs w:val="28"/>
          <w:rtl/>
        </w:rPr>
        <w:softHyphen/>
        <w:t>ی آزمودنی موردنظر برابر باشد.معمولاًدر مدارس</w:t>
      </w:r>
      <w:r w:rsidR="00D030F5">
        <w:rPr>
          <w:rFonts w:cs="B Lotus" w:hint="cs"/>
          <w:sz w:val="28"/>
          <w:szCs w:val="28"/>
          <w:rtl/>
        </w:rPr>
        <w:t xml:space="preserve"> </w:t>
      </w:r>
      <w:r w:rsidRPr="00D030F5">
        <w:rPr>
          <w:rFonts w:cs="B Lotus" w:hint="cs"/>
          <w:sz w:val="28"/>
          <w:szCs w:val="28"/>
          <w:rtl/>
        </w:rPr>
        <w:t>عقب</w:t>
      </w:r>
      <w:r w:rsidRPr="00D030F5">
        <w:rPr>
          <w:rFonts w:cs="B Lotus" w:hint="cs"/>
          <w:sz w:val="28"/>
          <w:szCs w:val="28"/>
          <w:rtl/>
        </w:rPr>
        <w:softHyphen/>
        <w:t>مانده</w:t>
      </w:r>
      <w:r w:rsidRPr="00D030F5">
        <w:rPr>
          <w:rFonts w:cs="B Lotus" w:hint="cs"/>
          <w:sz w:val="28"/>
          <w:szCs w:val="28"/>
          <w:rtl/>
        </w:rPr>
        <w:softHyphen/>
        <w:t>های ذهنی، طبقه</w:t>
      </w:r>
      <w:r w:rsidRPr="00D030F5">
        <w:rPr>
          <w:rFonts w:cs="B Lotus" w:hint="cs"/>
          <w:sz w:val="28"/>
          <w:szCs w:val="28"/>
          <w:rtl/>
        </w:rPr>
        <w:softHyphen/>
        <w:t>بندی دانش</w:t>
      </w:r>
      <w:r w:rsidRPr="00D030F5">
        <w:rPr>
          <w:rFonts w:cs="B Lotus" w:hint="cs"/>
          <w:sz w:val="28"/>
          <w:szCs w:val="28"/>
          <w:rtl/>
        </w:rPr>
        <w:softHyphen/>
        <w:t>آموزان برای هدف</w:t>
      </w:r>
      <w:r w:rsidRPr="00D030F5">
        <w:rPr>
          <w:rFonts w:cs="B Lotus" w:hint="cs"/>
          <w:sz w:val="28"/>
          <w:szCs w:val="28"/>
          <w:rtl/>
        </w:rPr>
        <w:softHyphen/>
        <w:t>های آموزشی بر مبنای سن عقلی انجام می</w:t>
      </w:r>
      <w:r w:rsidRPr="00D030F5">
        <w:rPr>
          <w:rFonts w:cs="B Lotus" w:hint="cs"/>
          <w:sz w:val="28"/>
          <w:szCs w:val="28"/>
          <w:rtl/>
        </w:rPr>
        <w:softHyphen/>
        <w:t>گیرد.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5.خارج قسمت</w:t>
      </w:r>
      <w:r w:rsidRPr="00D030F5">
        <w:rPr>
          <w:rFonts w:cs="B Lotus" w:hint="cs"/>
          <w:sz w:val="28"/>
          <w:szCs w:val="28"/>
          <w:rtl/>
        </w:rPr>
        <w:softHyphen/>
        <w:t>ها</w:t>
      </w:r>
      <w:r w:rsidRPr="00D030F5">
        <w:rPr>
          <w:rStyle w:val="FootnoteReference"/>
          <w:rFonts w:cs="B Lotus"/>
          <w:sz w:val="28"/>
          <w:szCs w:val="28"/>
          <w:rtl/>
        </w:rPr>
        <w:footnoteReference w:id="21"/>
      </w:r>
      <w:r w:rsidRPr="00D030F5">
        <w:rPr>
          <w:rFonts w:cs="B Lotus" w:hint="cs"/>
          <w:sz w:val="28"/>
          <w:szCs w:val="28"/>
          <w:rtl/>
        </w:rPr>
        <w:t>:یکی از روش</w:t>
      </w:r>
      <w:r w:rsidRPr="00D030F5">
        <w:rPr>
          <w:rFonts w:cs="B Lotus" w:hint="cs"/>
          <w:sz w:val="28"/>
          <w:szCs w:val="28"/>
          <w:rtl/>
        </w:rPr>
        <w:softHyphen/>
        <w:t>های قدیمی تهیه</w:t>
      </w:r>
      <w:r w:rsidRPr="00D030F5">
        <w:rPr>
          <w:rFonts w:cs="B Lotus" w:hint="cs"/>
          <w:sz w:val="28"/>
          <w:szCs w:val="28"/>
          <w:rtl/>
        </w:rPr>
        <w:softHyphen/>
        <w:t>ی نرم،که اکنون تقریباً کنار گذاشته شده است، تبدیل نرم سنی آزمودنی به نوعی خارج قسمت بود که از تقسیم نمره</w:t>
      </w:r>
      <w:r w:rsidRPr="00D030F5">
        <w:rPr>
          <w:rFonts w:cs="B Lotus" w:hint="cs"/>
          <w:sz w:val="28"/>
          <w:szCs w:val="28"/>
          <w:rtl/>
        </w:rPr>
        <w:softHyphen/>
        <w:t>ی سنی یا سن عقلی بر سن تقویمی و ضرب آن در عدد 100 به دست می</w:t>
      </w:r>
      <w:r w:rsidRPr="00D030F5">
        <w:rPr>
          <w:rFonts w:cs="B Lotus" w:hint="cs"/>
          <w:sz w:val="28"/>
          <w:szCs w:val="28"/>
          <w:rtl/>
        </w:rPr>
        <w:softHyphen/>
        <w:t>آید.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6.نرم</w:t>
      </w:r>
      <w:r w:rsidRPr="00D030F5">
        <w:rPr>
          <w:rFonts w:cs="B Lotus" w:hint="cs"/>
          <w:sz w:val="28"/>
          <w:szCs w:val="28"/>
          <w:rtl/>
        </w:rPr>
        <w:softHyphen/>
        <w:t>های درصدی</w:t>
      </w:r>
      <w:r w:rsidRPr="00D030F5">
        <w:rPr>
          <w:rStyle w:val="FootnoteReference"/>
          <w:rFonts w:cs="B Lotus"/>
          <w:sz w:val="28"/>
          <w:szCs w:val="28"/>
          <w:rtl/>
        </w:rPr>
        <w:footnoteReference w:id="22"/>
      </w:r>
      <w:r w:rsidRPr="00D030F5">
        <w:rPr>
          <w:rFonts w:cs="B Lotus" w:hint="cs"/>
          <w:sz w:val="28"/>
          <w:szCs w:val="28"/>
          <w:rtl/>
        </w:rPr>
        <w:t>: براساس نمره</w:t>
      </w:r>
      <w:r w:rsidRPr="00D030F5">
        <w:rPr>
          <w:rFonts w:cs="B Lotus" w:hint="cs"/>
          <w:sz w:val="28"/>
          <w:szCs w:val="28"/>
          <w:rtl/>
        </w:rPr>
        <w:softHyphen/>
        <w:t>های خام آزمودنی</w:t>
      </w:r>
      <w:r w:rsidRPr="00D030F5">
        <w:rPr>
          <w:rFonts w:cs="B Lotus" w:hint="cs"/>
          <w:sz w:val="28"/>
          <w:szCs w:val="28"/>
          <w:rtl/>
        </w:rPr>
        <w:softHyphen/>
        <w:t>های گروه نرم که با فاصله</w:t>
      </w:r>
      <w:r w:rsidRPr="00D030F5">
        <w:rPr>
          <w:rFonts w:cs="B Lotus" w:hint="cs"/>
          <w:sz w:val="28"/>
          <w:szCs w:val="28"/>
          <w:rtl/>
        </w:rPr>
        <w:softHyphen/>
        <w:t>ی طبقه</w:t>
      </w:r>
      <w:r w:rsidRPr="00D030F5">
        <w:rPr>
          <w:rFonts w:cs="B Lotus" w:hint="cs"/>
          <w:sz w:val="28"/>
          <w:szCs w:val="28"/>
          <w:rtl/>
        </w:rPr>
        <w:softHyphen/>
        <w:t>ای معیّن طبقه</w:t>
      </w:r>
      <w:r w:rsidRPr="00D030F5">
        <w:rPr>
          <w:rFonts w:cs="B Lotus" w:hint="cs"/>
          <w:sz w:val="28"/>
          <w:szCs w:val="28"/>
          <w:rtl/>
        </w:rPr>
        <w:softHyphen/>
        <w:t>بندی</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شوند، به دست می</w:t>
      </w:r>
      <w:r w:rsidRPr="00D030F5">
        <w:rPr>
          <w:rFonts w:cs="B Lotus" w:hint="cs"/>
          <w:sz w:val="28"/>
          <w:szCs w:val="28"/>
          <w:rtl/>
        </w:rPr>
        <w:softHyphen/>
        <w:t>آید.هر نمره</w:t>
      </w:r>
      <w:r w:rsidRPr="00D030F5">
        <w:rPr>
          <w:rFonts w:cs="B Lotus" w:hint="cs"/>
          <w:sz w:val="28"/>
          <w:szCs w:val="28"/>
          <w:rtl/>
        </w:rPr>
        <w:softHyphen/>
        <w:t>ی خام را نمره</w:t>
      </w:r>
      <w:r w:rsidRPr="00D030F5">
        <w:rPr>
          <w:rFonts w:cs="B Lotus" w:hint="cs"/>
          <w:sz w:val="28"/>
          <w:szCs w:val="28"/>
          <w:rtl/>
        </w:rPr>
        <w:softHyphen/>
        <w:t>ی درصدی و درصد افراد گروه نرم را که زیر نمره</w:t>
      </w:r>
      <w:r w:rsidRPr="00D030F5">
        <w:rPr>
          <w:rFonts w:cs="B Lotus" w:hint="cs"/>
          <w:sz w:val="28"/>
          <w:szCs w:val="28"/>
          <w:rtl/>
        </w:rPr>
        <w:softHyphen/>
        <w:t>ی معینی قرار می</w:t>
      </w:r>
      <w:r w:rsidRPr="00D030F5">
        <w:rPr>
          <w:rFonts w:cs="B Lotus" w:hint="cs"/>
          <w:sz w:val="28"/>
          <w:szCs w:val="28"/>
          <w:rtl/>
        </w:rPr>
        <w:softHyphen/>
        <w:t>گیرد رتبه درصدی می</w:t>
      </w:r>
      <w:r w:rsidRPr="00D030F5">
        <w:rPr>
          <w:rFonts w:cs="B Lotus" w:hint="cs"/>
          <w:sz w:val="28"/>
          <w:szCs w:val="28"/>
          <w:rtl/>
        </w:rPr>
        <w:softHyphen/>
        <w:t>نامند.به سبب سهولت محاسبه و تفسیر رتبه</w:t>
      </w:r>
      <w:r w:rsidRPr="00D030F5">
        <w:rPr>
          <w:rFonts w:cs="B Lotus" w:hint="cs"/>
          <w:sz w:val="28"/>
          <w:szCs w:val="28"/>
          <w:rtl/>
        </w:rPr>
        <w:softHyphen/>
        <w:t>های درصدی، در جدول</w:t>
      </w:r>
      <w:r w:rsidRPr="00D030F5">
        <w:rPr>
          <w:rFonts w:cs="B Lotus" w:hint="cs"/>
          <w:sz w:val="28"/>
          <w:szCs w:val="28"/>
          <w:rtl/>
        </w:rPr>
        <w:softHyphen/>
        <w:t>های نرم بیشتر آزمون</w:t>
      </w:r>
      <w:r w:rsidRPr="00D030F5">
        <w:rPr>
          <w:rFonts w:cs="B Lotus" w:hint="cs"/>
          <w:sz w:val="28"/>
          <w:szCs w:val="28"/>
          <w:rtl/>
        </w:rPr>
        <w:softHyphen/>
        <w:t>های استاندارد شده از این نرم استفاده می</w:t>
      </w:r>
      <w:r w:rsidRPr="00D030F5">
        <w:rPr>
          <w:rFonts w:cs="B Lotus" w:hint="cs"/>
          <w:sz w:val="28"/>
          <w:szCs w:val="28"/>
          <w:rtl/>
        </w:rPr>
        <w:softHyphen/>
        <w:t>شود(پاشا-شریفی،1372).</w:t>
      </w:r>
    </w:p>
    <w:p w:rsidR="005F45DD" w:rsidRPr="00D030F5" w:rsidRDefault="005F45DD" w:rsidP="00D030F5">
      <w:pPr>
        <w:pStyle w:val="Heading1"/>
        <w:spacing w:line="360" w:lineRule="auto"/>
        <w:rPr>
          <w:rFonts w:cs="B Lotus"/>
          <w:rtl/>
        </w:rPr>
      </w:pPr>
      <w:r w:rsidRPr="00D030F5">
        <w:rPr>
          <w:rFonts w:cs="B Lotus" w:hint="cs"/>
          <w:rtl/>
        </w:rPr>
        <w:t>پیشینه ی پژوهش</w:t>
      </w:r>
      <w:r w:rsidR="00D030F5">
        <w:rPr>
          <w:rFonts w:cs="B Lotus" w:hint="cs"/>
          <w:rtl/>
        </w:rPr>
        <w:t xml:space="preserve"> </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بررسی سازگاری زیستی، روانی و اجتماعی دانشجویان از دیربازمطرح بوده است و پژوهش</w:t>
      </w:r>
      <w:r w:rsidR="005F45DD" w:rsidRPr="00D030F5">
        <w:rPr>
          <w:rFonts w:cs="B Lotus" w:hint="cs"/>
          <w:sz w:val="28"/>
          <w:szCs w:val="28"/>
          <w:rtl/>
        </w:rPr>
        <w:softHyphen/>
        <w:t>های زیادی به این موضوع اختصاص یافته است تا ضمن کشف عوامل مؤثّروتأثیرگذاربرآن، راهکار</w:t>
      </w:r>
      <w:r w:rsidR="005F45DD" w:rsidRPr="00D030F5">
        <w:rPr>
          <w:rFonts w:cs="B Lotus" w:hint="cs"/>
          <w:sz w:val="28"/>
          <w:szCs w:val="28"/>
          <w:rtl/>
        </w:rPr>
        <w:softHyphen/>
        <w:t>های مناسبی برای سازگاری مناسب ارائه گردد.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یکی از ابزارهای که برای سنجش سازگاری ساخته شده و مورد استفاده واقع شده است مقیاس سازگاری دانشجویان</w:t>
      </w:r>
      <w:r w:rsidRPr="00D030F5">
        <w:rPr>
          <w:rStyle w:val="FootnoteReference"/>
          <w:rFonts w:cs="B Lotus"/>
          <w:sz w:val="28"/>
          <w:szCs w:val="28"/>
          <w:rtl/>
        </w:rPr>
        <w:footnoteReference w:id="23"/>
      </w:r>
      <w:r w:rsidRPr="00D030F5">
        <w:rPr>
          <w:rFonts w:cs="B Lotus" w:hint="cs"/>
          <w:sz w:val="28"/>
          <w:szCs w:val="28"/>
          <w:rtl/>
        </w:rPr>
        <w:t xml:space="preserve"> (</w:t>
      </w:r>
      <w:r w:rsidRPr="00D030F5">
        <w:rPr>
          <w:rFonts w:cs="B Lotus"/>
          <w:sz w:val="28"/>
          <w:szCs w:val="28"/>
        </w:rPr>
        <w:t>CAS</w:t>
      </w:r>
      <w:r w:rsidRPr="00D030F5">
        <w:rPr>
          <w:rFonts w:cs="B Lotus" w:hint="cs"/>
          <w:sz w:val="28"/>
          <w:szCs w:val="28"/>
          <w:rtl/>
        </w:rPr>
        <w:t>) است.این آزمون چند بعدی توسط آنتون</w:t>
      </w:r>
      <w:r w:rsidRPr="00D030F5">
        <w:rPr>
          <w:rStyle w:val="FootnoteReference"/>
          <w:rFonts w:cs="B Lotus"/>
          <w:sz w:val="28"/>
          <w:szCs w:val="28"/>
          <w:rtl/>
        </w:rPr>
        <w:footnoteReference w:id="24"/>
      </w:r>
      <w:r w:rsidRPr="00D030F5">
        <w:rPr>
          <w:rFonts w:cs="B Lotus" w:hint="cs"/>
          <w:sz w:val="28"/>
          <w:szCs w:val="28"/>
          <w:rtl/>
        </w:rPr>
        <w:t xml:space="preserve"> و رید(1991) برای استفاده در مراکز</w:t>
      </w:r>
      <w:r w:rsidR="00D030F5">
        <w:rPr>
          <w:rFonts w:cs="B Lotus" w:hint="cs"/>
          <w:sz w:val="28"/>
          <w:szCs w:val="28"/>
          <w:rtl/>
        </w:rPr>
        <w:t xml:space="preserve"> </w:t>
      </w:r>
      <w:r w:rsidRPr="00D030F5">
        <w:rPr>
          <w:rFonts w:cs="B Lotus" w:hint="cs"/>
          <w:sz w:val="28"/>
          <w:szCs w:val="28"/>
          <w:rtl/>
        </w:rPr>
        <w:t>مشاوره</w:t>
      </w:r>
      <w:r w:rsidRPr="00D030F5">
        <w:rPr>
          <w:rFonts w:cs="B Lotus" w:hint="cs"/>
          <w:sz w:val="28"/>
          <w:szCs w:val="28"/>
          <w:rtl/>
        </w:rPr>
        <w:softHyphen/>
        <w:t xml:space="preserve">ای تهیه شده است.آزمون </w:t>
      </w:r>
      <w:r w:rsidRPr="00D030F5">
        <w:rPr>
          <w:rFonts w:cs="B Lotus"/>
          <w:sz w:val="28"/>
          <w:szCs w:val="28"/>
          <w:rtl/>
        </w:rPr>
        <w:softHyphen/>
      </w:r>
      <w:r w:rsidRPr="00D030F5">
        <w:rPr>
          <w:rFonts w:cs="B Lotus" w:hint="cs"/>
          <w:sz w:val="28"/>
          <w:szCs w:val="28"/>
          <w:rtl/>
        </w:rPr>
        <w:t>مذکور</w:t>
      </w:r>
      <w:r w:rsidRPr="00D030F5">
        <w:rPr>
          <w:rFonts w:cs="B Lotus"/>
          <w:sz w:val="28"/>
          <w:szCs w:val="28"/>
          <w:rtl/>
        </w:rPr>
        <w:softHyphen/>
      </w:r>
      <w:r w:rsidRPr="00D030F5">
        <w:rPr>
          <w:rFonts w:cs="B Lotus" w:hint="cs"/>
          <w:sz w:val="28"/>
          <w:szCs w:val="28"/>
          <w:rtl/>
        </w:rPr>
        <w:t xml:space="preserve"> دارای 108 سؤال و 9 خرده مقیاس است که اضطراب، افسردگی، افکارخودکشی، سوءمصرف</w:t>
      </w:r>
      <w:r w:rsidRPr="00D030F5">
        <w:rPr>
          <w:rFonts w:cs="B Lotus"/>
          <w:sz w:val="28"/>
          <w:szCs w:val="28"/>
          <w:rtl/>
        </w:rPr>
        <w:softHyphen/>
      </w:r>
      <w:r w:rsidRPr="00D030F5">
        <w:rPr>
          <w:rFonts w:cs="B Lotus" w:hint="cs"/>
          <w:sz w:val="28"/>
          <w:szCs w:val="28"/>
          <w:rtl/>
        </w:rPr>
        <w:t>مواد، عزّت</w:t>
      </w:r>
      <w:r w:rsidRPr="00D030F5">
        <w:rPr>
          <w:rFonts w:cs="B Lotus"/>
          <w:sz w:val="28"/>
          <w:szCs w:val="28"/>
          <w:rtl/>
        </w:rPr>
        <w:softHyphen/>
      </w:r>
      <w:r w:rsidRPr="00D030F5">
        <w:rPr>
          <w:rFonts w:cs="B Lotus" w:hint="cs"/>
          <w:sz w:val="28"/>
          <w:szCs w:val="28"/>
          <w:rtl/>
        </w:rPr>
        <w:t>نفس، مشکلات</w:t>
      </w:r>
      <w:r w:rsidRPr="00D030F5">
        <w:rPr>
          <w:rFonts w:cs="B Lotus"/>
          <w:sz w:val="28"/>
          <w:szCs w:val="28"/>
          <w:rtl/>
        </w:rPr>
        <w:softHyphen/>
      </w:r>
      <w:r w:rsidRPr="00D030F5">
        <w:rPr>
          <w:rFonts w:cs="B Lotus" w:hint="cs"/>
          <w:sz w:val="28"/>
          <w:szCs w:val="28"/>
          <w:rtl/>
        </w:rPr>
        <w:t>بین</w:t>
      </w:r>
      <w:r w:rsidRPr="00D030F5">
        <w:rPr>
          <w:rFonts w:cs="B Lotus"/>
          <w:sz w:val="28"/>
          <w:szCs w:val="28"/>
          <w:rtl/>
        </w:rPr>
        <w:softHyphen/>
      </w:r>
      <w:r w:rsidRPr="00D030F5">
        <w:rPr>
          <w:rFonts w:cs="B Lotus" w:hint="cs"/>
          <w:sz w:val="28"/>
          <w:szCs w:val="28"/>
          <w:rtl/>
        </w:rPr>
        <w:t>فردی، مشکلات خانوادگی مشکلات آموزشی و مشکلات شغلی را می سنجد (نافزیگر</w:t>
      </w:r>
      <w:r w:rsidRPr="00D030F5">
        <w:rPr>
          <w:rStyle w:val="FootnoteReference"/>
          <w:rFonts w:cs="B Lotus"/>
          <w:sz w:val="28"/>
          <w:szCs w:val="28"/>
          <w:rtl/>
        </w:rPr>
        <w:footnoteReference w:id="25"/>
      </w:r>
      <w:r w:rsidRPr="00D030F5">
        <w:rPr>
          <w:rFonts w:cs="B Lotus" w:hint="cs"/>
          <w:sz w:val="28"/>
          <w:szCs w:val="28"/>
          <w:rtl/>
        </w:rPr>
        <w:t>، کولارد</w:t>
      </w:r>
      <w:r w:rsidRPr="00D030F5">
        <w:rPr>
          <w:rStyle w:val="FootnoteReference"/>
          <w:rFonts w:cs="B Lotus"/>
          <w:sz w:val="28"/>
          <w:szCs w:val="28"/>
          <w:rtl/>
        </w:rPr>
        <w:footnoteReference w:id="26"/>
      </w:r>
      <w:r w:rsidRPr="00D030F5">
        <w:rPr>
          <w:rFonts w:cs="B Lotus" w:hint="cs"/>
          <w:sz w:val="28"/>
          <w:szCs w:val="28"/>
          <w:rtl/>
        </w:rPr>
        <w:t>، اسمیت</w:t>
      </w:r>
      <w:r w:rsidRPr="00D030F5">
        <w:rPr>
          <w:rStyle w:val="FootnoteReference"/>
          <w:rFonts w:cs="B Lotus"/>
          <w:sz w:val="28"/>
          <w:szCs w:val="28"/>
          <w:rtl/>
        </w:rPr>
        <w:footnoteReference w:id="27"/>
      </w:r>
      <w:r w:rsidRPr="00D030F5">
        <w:rPr>
          <w:rFonts w:cs="B Lotus" w:hint="cs"/>
          <w:sz w:val="28"/>
          <w:szCs w:val="28"/>
          <w:rtl/>
        </w:rPr>
        <w:t>، ویسول</w:t>
      </w:r>
      <w:r w:rsidRPr="00D030F5">
        <w:rPr>
          <w:rStyle w:val="FootnoteReference"/>
          <w:rFonts w:cs="B Lotus"/>
          <w:sz w:val="28"/>
          <w:szCs w:val="28"/>
          <w:rtl/>
        </w:rPr>
        <w:footnoteReference w:id="28"/>
      </w:r>
      <w:r w:rsidRPr="00D030F5">
        <w:rPr>
          <w:rFonts w:cs="B Lotus" w:hint="cs"/>
          <w:sz w:val="28"/>
          <w:szCs w:val="28"/>
          <w:rtl/>
        </w:rPr>
        <w:t>، 1998).برای ساخت این آزمون ابتدا307 سؤال طراحی گردید.آن</w:t>
      </w:r>
      <w:r w:rsidRPr="00D030F5">
        <w:rPr>
          <w:rFonts w:cs="B Lotus" w:hint="cs"/>
          <w:sz w:val="28"/>
          <w:szCs w:val="28"/>
          <w:rtl/>
        </w:rPr>
        <w:softHyphen/>
        <w:t>گاه توسط هفت متخصّص در این رابطه، مورد بررسی واقع شد و سرانجام 108 سؤال مورد تأیید و بقیه حذف گردید.پرسشنامه اولیه بر روی 224 نفردانشجو اجرا شد و پس از تحلیل سؤالات،108 سؤال باقی ماند(آنتون و رید،1991).پژوهش</w:t>
      </w:r>
      <w:r w:rsidRPr="00D030F5">
        <w:rPr>
          <w:rFonts w:cs="B Lotus" w:hint="cs"/>
          <w:sz w:val="28"/>
          <w:szCs w:val="28"/>
          <w:rtl/>
        </w:rPr>
        <w:softHyphen/>
        <w:t>های مختلفی پایایی این آزمون را به شیوه</w:t>
      </w:r>
      <w:r w:rsidRPr="00D030F5">
        <w:rPr>
          <w:rFonts w:cs="B Lotus" w:hint="cs"/>
          <w:sz w:val="28"/>
          <w:szCs w:val="28"/>
          <w:rtl/>
        </w:rPr>
        <w:softHyphen/>
        <w:t xml:space="preserve">های مختلف تأیید کرده </w:t>
      </w:r>
      <w:r w:rsidRPr="00D030F5">
        <w:rPr>
          <w:rFonts w:cs="B Lotus" w:hint="cs"/>
          <w:sz w:val="28"/>
          <w:szCs w:val="28"/>
          <w:rtl/>
        </w:rPr>
        <w:lastRenderedPageBreak/>
        <w:t>است(کوک،2002).به طورکلی پایایی درونی خرده آزمون</w:t>
      </w:r>
      <w:r w:rsidRPr="00D030F5">
        <w:rPr>
          <w:rFonts w:cs="B Lotus" w:hint="cs"/>
          <w:sz w:val="28"/>
          <w:szCs w:val="28"/>
          <w:rtl/>
        </w:rPr>
        <w:softHyphen/>
        <w:t>ها بین80/0تا92/0 با میانگین 86 درصد،گزارش شده است(ویسول،1996).</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آزمون دیگری که به منظورسنجش سازگاری دانشجویان تهیه شده است پرسشنامه انطباقی دانشجویان</w:t>
      </w:r>
      <w:r w:rsidR="005F45DD" w:rsidRPr="00D030F5">
        <w:rPr>
          <w:rStyle w:val="FootnoteReference"/>
          <w:rFonts w:cs="B Lotus"/>
          <w:sz w:val="28"/>
          <w:szCs w:val="28"/>
          <w:rtl/>
        </w:rPr>
        <w:footnoteReference w:id="29"/>
      </w:r>
      <w:r w:rsidR="005F45DD" w:rsidRPr="00D030F5">
        <w:rPr>
          <w:rFonts w:cs="B Lotus" w:hint="cs"/>
          <w:sz w:val="28"/>
          <w:szCs w:val="28"/>
          <w:rtl/>
        </w:rPr>
        <w:t xml:space="preserve"> (</w:t>
      </w:r>
      <w:r w:rsidR="005F45DD" w:rsidRPr="00D030F5">
        <w:rPr>
          <w:rFonts w:cs="B Lotus"/>
          <w:sz w:val="28"/>
          <w:szCs w:val="28"/>
        </w:rPr>
        <w:t>SACQ</w:t>
      </w:r>
      <w:r w:rsidR="005F45DD" w:rsidRPr="00D030F5">
        <w:rPr>
          <w:rFonts w:cs="B Lotus" w:hint="cs"/>
          <w:sz w:val="28"/>
          <w:szCs w:val="28"/>
          <w:rtl/>
        </w:rPr>
        <w:t>) است که توسط بکروسیریک (1984) ساخته شده است.آن</w:t>
      </w:r>
      <w:r w:rsidR="005F45DD" w:rsidRPr="00D030F5">
        <w:rPr>
          <w:rFonts w:cs="B Lotus" w:hint="cs"/>
          <w:sz w:val="28"/>
          <w:szCs w:val="28"/>
          <w:rtl/>
        </w:rPr>
        <w:softHyphen/>
        <w:t>ها آزمون خود را با این فرض تهیه نمودند که سازگاری دانشجویان یک امر چندوجهی است و دانشجوباید طی فرایند</w:t>
      </w:r>
      <w:r w:rsidR="005F45DD" w:rsidRPr="00D030F5">
        <w:rPr>
          <w:rFonts w:cs="B Lotus" w:hint="cs"/>
          <w:sz w:val="28"/>
          <w:szCs w:val="28"/>
          <w:rtl/>
        </w:rPr>
        <w:softHyphen/>
        <w:t>های انطباق با محیط</w:t>
      </w:r>
      <w:r w:rsidR="005F45DD" w:rsidRPr="00D030F5">
        <w:rPr>
          <w:rFonts w:cs="B Lotus"/>
          <w:sz w:val="28"/>
          <w:szCs w:val="28"/>
          <w:rtl/>
        </w:rPr>
        <w:softHyphen/>
      </w:r>
      <w:r w:rsidR="005F45DD" w:rsidRPr="00D030F5">
        <w:rPr>
          <w:rFonts w:cs="B Lotus" w:hint="cs"/>
          <w:sz w:val="28"/>
          <w:szCs w:val="28"/>
          <w:rtl/>
        </w:rPr>
        <w:t xml:space="preserve"> آموزشی بتوانند خود را با الزامات و شرایط آن منطبق سازند (ساندرا</w:t>
      </w:r>
      <w:r w:rsidR="005F45DD" w:rsidRPr="00D030F5">
        <w:rPr>
          <w:rStyle w:val="FootnoteReference"/>
          <w:rFonts w:cs="B Lotus"/>
          <w:sz w:val="28"/>
          <w:szCs w:val="28"/>
          <w:rtl/>
        </w:rPr>
        <w:footnoteReference w:id="30"/>
      </w:r>
      <w:r w:rsidR="005F45DD" w:rsidRPr="00D030F5">
        <w:rPr>
          <w:rFonts w:cs="B Lotus" w:hint="cs"/>
          <w:sz w:val="28"/>
          <w:szCs w:val="28"/>
          <w:rtl/>
        </w:rPr>
        <w:t>،ونساگنز</w:t>
      </w:r>
      <w:r w:rsidR="005F45DD" w:rsidRPr="00D030F5">
        <w:rPr>
          <w:rStyle w:val="FootnoteReference"/>
          <w:rFonts w:cs="B Lotus"/>
          <w:sz w:val="28"/>
          <w:szCs w:val="28"/>
          <w:rtl/>
        </w:rPr>
        <w:footnoteReference w:id="31"/>
      </w:r>
      <w:r w:rsidR="005F45DD" w:rsidRPr="00D030F5">
        <w:rPr>
          <w:rFonts w:cs="B Lotus" w:hint="cs"/>
          <w:sz w:val="28"/>
          <w:szCs w:val="28"/>
          <w:rtl/>
        </w:rPr>
        <w:t>،2004).به نظربکر و سیریک(1984)، سازگاری دانشجویان دارای چهار بعد است که عبارتند از:</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سازگاری</w:t>
      </w:r>
      <w:r w:rsidRPr="00D030F5">
        <w:rPr>
          <w:rFonts w:cs="B Lotus" w:hint="cs"/>
          <w:sz w:val="28"/>
          <w:szCs w:val="28"/>
          <w:rtl/>
        </w:rPr>
        <w:softHyphen/>
        <w:t>آموزشی:توانایی دانشجو در مدیریت و کنترل شرایط آموزشی که در شرایط جدید با آن مواجه شده است.توان انطباق دانشجوبا مقرّرات،مطالب درسی،کسب شیوه</w:t>
      </w:r>
      <w:r w:rsidRPr="00D030F5">
        <w:rPr>
          <w:rFonts w:cs="B Lotus"/>
          <w:sz w:val="28"/>
          <w:szCs w:val="28"/>
          <w:rtl/>
        </w:rPr>
        <w:softHyphen/>
      </w:r>
      <w:r w:rsidRPr="00D030F5">
        <w:rPr>
          <w:rFonts w:cs="B Lotus" w:hint="cs"/>
          <w:sz w:val="28"/>
          <w:szCs w:val="28"/>
          <w:rtl/>
        </w:rPr>
        <w:t>یادگیری جدید، حضور در کلاس و برنامه مطالعه متناسب با آن دوره دانشجویی، مربوط به این بعد از سازگاری است.همچنین ایجاد و حفظ انگیزه لازم برای بودن در دانشگاه، هدفمندی تحصیلی،عدم دودلی نسبت به ارزشمندی دانشگاه، انجام وظایف آموزشی، مطالعه منظم، حضور فعّال در کلاس درس، تسلّط برمطالعه و یادگیری دروس، از ویژگی</w:t>
      </w:r>
      <w:r w:rsidRPr="00D030F5">
        <w:rPr>
          <w:rFonts w:cs="B Lotus" w:hint="cs"/>
          <w:sz w:val="28"/>
          <w:szCs w:val="28"/>
          <w:rtl/>
        </w:rPr>
        <w:softHyphen/>
        <w:t>های این بعد از سازگاری است.این بعد از سازگاری دارای چهارجنبه</w:t>
      </w:r>
      <w:r w:rsidRPr="00D030F5">
        <w:rPr>
          <w:rFonts w:cs="B Lotus" w:hint="cs"/>
          <w:sz w:val="28"/>
          <w:szCs w:val="28"/>
          <w:rtl/>
        </w:rPr>
        <w:softHyphen/>
        <w:t>ی انگیزشی</w:t>
      </w:r>
      <w:r w:rsidRPr="00D030F5">
        <w:rPr>
          <w:rStyle w:val="FootnoteReference"/>
          <w:rFonts w:cs="B Lotus"/>
          <w:sz w:val="28"/>
          <w:szCs w:val="28"/>
          <w:rtl/>
        </w:rPr>
        <w:footnoteReference w:id="32"/>
      </w:r>
      <w:r w:rsidRPr="00D030F5">
        <w:rPr>
          <w:rFonts w:cs="B Lotus" w:hint="cs"/>
          <w:sz w:val="28"/>
          <w:szCs w:val="28"/>
          <w:rtl/>
        </w:rPr>
        <w:t>، پشت کار</w:t>
      </w:r>
      <w:r w:rsidRPr="00D030F5">
        <w:rPr>
          <w:rStyle w:val="FootnoteReference"/>
          <w:rFonts w:cs="B Lotus"/>
          <w:sz w:val="28"/>
          <w:szCs w:val="28"/>
          <w:rtl/>
        </w:rPr>
        <w:footnoteReference w:id="33"/>
      </w:r>
      <w:r w:rsidRPr="00D030F5">
        <w:rPr>
          <w:rFonts w:cs="B Lotus" w:hint="cs"/>
          <w:sz w:val="28"/>
          <w:szCs w:val="28"/>
          <w:rtl/>
        </w:rPr>
        <w:t>، عملکرد</w:t>
      </w:r>
      <w:r w:rsidRPr="00D030F5">
        <w:rPr>
          <w:rStyle w:val="FootnoteReference"/>
          <w:rFonts w:cs="B Lotus"/>
          <w:sz w:val="28"/>
          <w:szCs w:val="28"/>
          <w:rtl/>
        </w:rPr>
        <w:footnoteReference w:id="34"/>
      </w:r>
      <w:r w:rsidRPr="00D030F5">
        <w:rPr>
          <w:rFonts w:cs="B Lotus" w:hint="cs"/>
          <w:sz w:val="28"/>
          <w:szCs w:val="28"/>
          <w:rtl/>
        </w:rPr>
        <w:t xml:space="preserve"> و رضایت از محیط آموزشی</w:t>
      </w:r>
      <w:r w:rsidRPr="00D030F5">
        <w:rPr>
          <w:rStyle w:val="FootnoteReference"/>
          <w:rFonts w:cs="B Lotus"/>
          <w:sz w:val="28"/>
          <w:szCs w:val="28"/>
          <w:rtl/>
        </w:rPr>
        <w:footnoteReference w:id="35"/>
      </w:r>
      <w:r w:rsidRPr="00D030F5">
        <w:rPr>
          <w:rFonts w:cs="B Lotus" w:hint="cs"/>
          <w:sz w:val="28"/>
          <w:szCs w:val="28"/>
          <w:rtl/>
        </w:rPr>
        <w:t xml:space="preserve"> است.نمونه سؤالاتی که در این بخش استفاده شده است عبارتند از:دلایل زیادی وجود دارد برای اینکه دردانشگاه حضور داشته باشم(انگیزش)، مرتّب سرکلاس حضور می</w:t>
      </w:r>
      <w:r w:rsidRPr="00D030F5">
        <w:rPr>
          <w:rFonts w:cs="B Lotus" w:hint="cs"/>
          <w:sz w:val="28"/>
          <w:szCs w:val="28"/>
          <w:rtl/>
        </w:rPr>
        <w:softHyphen/>
        <w:t>یابم(پشت کار)، یادآوری دروس برایم سخت و مشکل است(عملکرد)،کیفیت دروس برای من رضایت بخش است(رضایت از محیط آموزشی).</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سازگاری اجتماعی:در این نوع سازگاری دانشجو با محیط اجتماعی خود رابطه مناسبی برقرار کرده و روابط بین فردی خویش را به نحومناسبی با همکلاسی</w:t>
      </w:r>
      <w:r w:rsidR="005F45DD" w:rsidRPr="00D030F5">
        <w:rPr>
          <w:rFonts w:cs="B Lotus" w:hint="cs"/>
          <w:sz w:val="28"/>
          <w:szCs w:val="28"/>
          <w:rtl/>
        </w:rPr>
        <w:softHyphen/>
        <w:t>ها، استادان،کارمندان و سایر گروه</w:t>
      </w:r>
      <w:r w:rsidR="005F45DD" w:rsidRPr="00D030F5">
        <w:rPr>
          <w:rFonts w:cs="B Lotus"/>
          <w:sz w:val="28"/>
          <w:szCs w:val="28"/>
          <w:rtl/>
        </w:rPr>
        <w:softHyphen/>
      </w:r>
      <w:r w:rsidR="005F45DD" w:rsidRPr="00D030F5">
        <w:rPr>
          <w:rFonts w:cs="B Lotus" w:hint="cs"/>
          <w:sz w:val="28"/>
          <w:szCs w:val="28"/>
          <w:rtl/>
        </w:rPr>
        <w:t>های دانشجویی توسعه</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دهد.به علاوه در فعالیّت</w:t>
      </w:r>
      <w:r w:rsidR="005F45DD" w:rsidRPr="00D030F5">
        <w:rPr>
          <w:rFonts w:cs="B Lotus" w:hint="cs"/>
          <w:sz w:val="28"/>
          <w:szCs w:val="28"/>
          <w:rtl/>
        </w:rPr>
        <w:softHyphen/>
        <w:t>های مختلف اجتماعی مشارکت می</w:t>
      </w:r>
      <w:r w:rsidR="005F45DD" w:rsidRPr="00D030F5">
        <w:rPr>
          <w:rFonts w:cs="B Lotus" w:hint="cs"/>
          <w:sz w:val="28"/>
          <w:szCs w:val="28"/>
          <w:rtl/>
        </w:rPr>
        <w:softHyphen/>
        <w:t>کند،گروه</w:t>
      </w:r>
      <w:r w:rsidR="005F45DD" w:rsidRPr="00D030F5">
        <w:rPr>
          <w:rFonts w:cs="B Lotus" w:hint="cs"/>
          <w:sz w:val="28"/>
          <w:szCs w:val="28"/>
          <w:rtl/>
        </w:rPr>
        <w:softHyphen/>
        <w:t>های رسمی و قانونی موجود در دانشگاه را شناسایی و در آن</w:t>
      </w:r>
      <w:r w:rsidR="005F45DD" w:rsidRPr="00D030F5">
        <w:rPr>
          <w:rFonts w:cs="B Lotus" w:hint="cs"/>
          <w:sz w:val="28"/>
          <w:szCs w:val="28"/>
          <w:rtl/>
        </w:rPr>
        <w:softHyphen/>
        <w:t>ها عضو می</w:t>
      </w:r>
      <w:r w:rsidR="005F45DD" w:rsidRPr="00D030F5">
        <w:rPr>
          <w:rFonts w:cs="B Lotus" w:hint="cs"/>
          <w:sz w:val="28"/>
          <w:szCs w:val="28"/>
          <w:rtl/>
        </w:rPr>
        <w:softHyphen/>
        <w:t>شود،در برنامه</w:t>
      </w:r>
      <w:r w:rsidR="005F45DD" w:rsidRPr="00D030F5">
        <w:rPr>
          <w:rFonts w:cs="B Lotus" w:hint="cs"/>
          <w:sz w:val="28"/>
          <w:szCs w:val="28"/>
          <w:rtl/>
        </w:rPr>
        <w:softHyphen/>
        <w:t>های مختلف اجتماعی که در دانشگاه یا دانشکده برگزار می</w:t>
      </w:r>
      <w:r w:rsidR="005F45DD" w:rsidRPr="00D030F5">
        <w:rPr>
          <w:rFonts w:cs="B Lotus" w:hint="cs"/>
          <w:sz w:val="28"/>
          <w:szCs w:val="28"/>
          <w:rtl/>
        </w:rPr>
        <w:softHyphen/>
        <w:t>شود شرکت می</w:t>
      </w:r>
      <w:r w:rsidR="005F45DD" w:rsidRPr="00D030F5">
        <w:rPr>
          <w:rFonts w:cs="B Lotus" w:hint="cs"/>
          <w:sz w:val="28"/>
          <w:szCs w:val="28"/>
          <w:rtl/>
        </w:rPr>
        <w:softHyphen/>
        <w:t>کند.دوستان مناسبی برای خود انتخاب می</w:t>
      </w:r>
      <w:r w:rsidR="005F45DD" w:rsidRPr="00D030F5">
        <w:rPr>
          <w:rFonts w:cs="B Lotus" w:hint="cs"/>
          <w:sz w:val="28"/>
          <w:szCs w:val="28"/>
          <w:rtl/>
        </w:rPr>
        <w:softHyphen/>
        <w:t>کند و باآن</w:t>
      </w:r>
      <w:r w:rsidR="005F45DD" w:rsidRPr="00D030F5">
        <w:rPr>
          <w:rFonts w:cs="B Lotus" w:hint="cs"/>
          <w:sz w:val="28"/>
          <w:szCs w:val="28"/>
          <w:rtl/>
        </w:rPr>
        <w:softHyphen/>
        <w:t>ها روابط صمیمانه وحمایتی متقابل برقرار می</w:t>
      </w:r>
      <w:r w:rsidR="005F45DD" w:rsidRPr="00D030F5">
        <w:rPr>
          <w:rFonts w:cs="B Lotus" w:hint="cs"/>
          <w:sz w:val="28"/>
          <w:szCs w:val="28"/>
          <w:rtl/>
        </w:rPr>
        <w:softHyphen/>
        <w:t>کند، به راحتی با احساس غربت و تنهایی کنار</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r>
      <w:r w:rsidR="005F45DD" w:rsidRPr="00D030F5">
        <w:rPr>
          <w:rFonts w:cs="B Lotus" w:hint="cs"/>
          <w:sz w:val="28"/>
          <w:szCs w:val="28"/>
          <w:rtl/>
        </w:rPr>
        <w:softHyphen/>
        <w:t>آید، احساس دلتنگی و دوری از خانواده را می</w:t>
      </w:r>
      <w:r w:rsidR="005F45DD" w:rsidRPr="00D030F5">
        <w:rPr>
          <w:rFonts w:cs="B Lotus" w:hint="cs"/>
          <w:sz w:val="28"/>
          <w:szCs w:val="28"/>
          <w:rtl/>
        </w:rPr>
        <w:softHyphen/>
        <w:t>پذیرد و مانع تأثیر منفی آن</w:t>
      </w:r>
      <w:r w:rsidR="005F45DD" w:rsidRPr="00D030F5">
        <w:rPr>
          <w:rFonts w:cs="B Lotus" w:hint="cs"/>
          <w:sz w:val="28"/>
          <w:szCs w:val="28"/>
          <w:rtl/>
        </w:rPr>
        <w:softHyphen/>
        <w:t>ها برعملکرد اجتماعی و درسی خود می</w:t>
      </w:r>
      <w:r w:rsidR="005F45DD" w:rsidRPr="00D030F5">
        <w:rPr>
          <w:rFonts w:cs="B Lotus" w:hint="cs"/>
          <w:sz w:val="28"/>
          <w:szCs w:val="28"/>
          <w:rtl/>
        </w:rPr>
        <w:softHyphen/>
        <w:t>گردد.این بعد سازگاری دارای</w:t>
      </w:r>
      <w:r>
        <w:rPr>
          <w:rFonts w:cs="B Lotus" w:hint="cs"/>
          <w:sz w:val="28"/>
          <w:szCs w:val="28"/>
          <w:rtl/>
        </w:rPr>
        <w:t xml:space="preserve"> </w:t>
      </w:r>
      <w:r w:rsidR="005F45DD" w:rsidRPr="00D030F5">
        <w:rPr>
          <w:rFonts w:cs="B Lotus" w:hint="cs"/>
          <w:sz w:val="28"/>
          <w:szCs w:val="28"/>
          <w:rtl/>
        </w:rPr>
        <w:t>جنبه</w:t>
      </w:r>
      <w:r w:rsidR="005F45DD" w:rsidRPr="00D030F5">
        <w:rPr>
          <w:rFonts w:cs="B Lotus"/>
          <w:sz w:val="28"/>
          <w:szCs w:val="28"/>
          <w:rtl/>
        </w:rPr>
        <w:softHyphen/>
      </w:r>
      <w:r w:rsidR="005F45DD" w:rsidRPr="00D030F5">
        <w:rPr>
          <w:rFonts w:cs="B Lotus" w:hint="cs"/>
          <w:sz w:val="28"/>
          <w:szCs w:val="28"/>
          <w:rtl/>
        </w:rPr>
        <w:t xml:space="preserve">های سازگاری اجتماعی کلی، سازگاری با اطرافیان در محیط آموزشی، احساس غربت زدگی در محیط اجتماعی است.نمونه سؤالاتی که در این قسنت استفاده </w:t>
      </w:r>
      <w:r w:rsidR="005F45DD" w:rsidRPr="00D030F5">
        <w:rPr>
          <w:rFonts w:cs="B Lotus" w:hint="cs"/>
          <w:sz w:val="28"/>
          <w:szCs w:val="28"/>
          <w:rtl/>
        </w:rPr>
        <w:lastRenderedPageBreak/>
        <w:t>شده است،عبارتند از:آیا در فعالیّت</w:t>
      </w:r>
      <w:r w:rsidR="005F45DD" w:rsidRPr="00D030F5">
        <w:rPr>
          <w:rFonts w:cs="B Lotus" w:hint="cs"/>
          <w:sz w:val="28"/>
          <w:szCs w:val="28"/>
          <w:rtl/>
        </w:rPr>
        <w:softHyphen/>
        <w:t>های اجتماعی که دردانشکده انجام می</w:t>
      </w:r>
      <w:r w:rsidR="005F45DD" w:rsidRPr="00D030F5">
        <w:rPr>
          <w:rFonts w:cs="B Lotus" w:hint="cs"/>
          <w:sz w:val="28"/>
          <w:szCs w:val="28"/>
          <w:rtl/>
        </w:rPr>
        <w:softHyphen/>
        <w:t>شود شرکت می</w:t>
      </w:r>
      <w:r w:rsidR="005F45DD" w:rsidRPr="00D030F5">
        <w:rPr>
          <w:rFonts w:cs="B Lotus" w:hint="cs"/>
          <w:sz w:val="28"/>
          <w:szCs w:val="28"/>
          <w:rtl/>
        </w:rPr>
        <w:softHyphen/>
        <w:t>کنید؟(سازگاری عمومی اجتماعی)، با همکلاسی</w:t>
      </w:r>
      <w:r w:rsidR="005F45DD" w:rsidRPr="00D030F5">
        <w:rPr>
          <w:rFonts w:cs="B Lotus" w:hint="cs"/>
          <w:sz w:val="28"/>
          <w:szCs w:val="28"/>
          <w:rtl/>
        </w:rPr>
        <w:softHyphen/>
        <w:t>های خود مراوده و دوستی برقرار کرده</w:t>
      </w:r>
      <w:r w:rsidR="005F45DD" w:rsidRPr="00D030F5">
        <w:rPr>
          <w:rFonts w:cs="B Lotus" w:hint="cs"/>
          <w:sz w:val="28"/>
          <w:szCs w:val="28"/>
          <w:rtl/>
        </w:rPr>
        <w:softHyphen/>
        <w:t>اید؟(روابط با دیگران)، آیا برای خانواده دلتان تنگ شده است؟(غربت</w:t>
      </w:r>
      <w:r w:rsidR="005F45DD" w:rsidRPr="00D030F5">
        <w:rPr>
          <w:rFonts w:cs="B Lotus" w:hint="cs"/>
          <w:sz w:val="28"/>
          <w:szCs w:val="28"/>
          <w:rtl/>
        </w:rPr>
        <w:softHyphen/>
        <w:t>زدگی)، آیا از بودن دردانشکده لذت می</w:t>
      </w:r>
      <w:r w:rsidR="005F45DD" w:rsidRPr="00D030F5">
        <w:rPr>
          <w:rFonts w:cs="B Lotus" w:hint="cs"/>
          <w:sz w:val="28"/>
          <w:szCs w:val="28"/>
          <w:rtl/>
        </w:rPr>
        <w:softHyphen/>
        <w:t>برید؟ (محیط اجتماعی).</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سازگاری شخصی عاطفی: مربوط به وضعیت سلامت روانی و جسمی فرد در محیط جدید است.این بعد از سازگاری میزان علائم و نشانه</w:t>
      </w:r>
      <w:r w:rsidR="005F45DD" w:rsidRPr="00D030F5">
        <w:rPr>
          <w:rFonts w:cs="B Lotus" w:hint="cs"/>
          <w:sz w:val="28"/>
          <w:szCs w:val="28"/>
          <w:rtl/>
        </w:rPr>
        <w:softHyphen/>
        <w:t>های آشفتگی روحی وروانی مثل احساس غمگینی، اضطراب، بدخوابی یا دردهای جسمانی را شامل می</w:t>
      </w:r>
      <w:r w:rsidR="005F45DD" w:rsidRPr="00D030F5">
        <w:rPr>
          <w:rFonts w:cs="B Lotus" w:hint="cs"/>
          <w:sz w:val="28"/>
          <w:szCs w:val="28"/>
          <w:rtl/>
        </w:rPr>
        <w:softHyphen/>
        <w:t>شود.این قسمت از سازگاری شامل جنبه</w:t>
      </w:r>
      <w:r w:rsidR="005F45DD" w:rsidRPr="00D030F5">
        <w:rPr>
          <w:rFonts w:cs="B Lotus" w:hint="cs"/>
          <w:sz w:val="28"/>
          <w:szCs w:val="28"/>
          <w:rtl/>
        </w:rPr>
        <w:softHyphen/>
        <w:t>های روان</w:t>
      </w:r>
      <w:r w:rsidR="005F45DD" w:rsidRPr="00D030F5">
        <w:rPr>
          <w:rFonts w:cs="B Lotus"/>
          <w:sz w:val="28"/>
          <w:szCs w:val="28"/>
          <w:rtl/>
        </w:rPr>
        <w:softHyphen/>
      </w:r>
      <w:r w:rsidR="005F45DD" w:rsidRPr="00D030F5">
        <w:rPr>
          <w:rFonts w:cs="B Lotus" w:hint="cs"/>
          <w:sz w:val="28"/>
          <w:szCs w:val="28"/>
          <w:rtl/>
        </w:rPr>
        <w:t>شناختی و جسمی است.احساس تنش و عصبانیت در دانشکده، فرسودگی، خستگی، ناتوانی، خشم، میل</w:t>
      </w:r>
      <w:r w:rsidR="005F45DD" w:rsidRPr="00D030F5">
        <w:rPr>
          <w:rFonts w:cs="B Lotus"/>
          <w:sz w:val="28"/>
          <w:szCs w:val="28"/>
          <w:rtl/>
        </w:rPr>
        <w:softHyphen/>
      </w:r>
      <w:r w:rsidR="005F45DD" w:rsidRPr="00D030F5">
        <w:rPr>
          <w:rFonts w:cs="B Lotus" w:hint="cs"/>
          <w:sz w:val="28"/>
          <w:szCs w:val="28"/>
          <w:rtl/>
        </w:rPr>
        <w:t>به پرخاشگری، توانایی مقابله با مشکلات دانشگاهی نیز از کنش</w:t>
      </w:r>
      <w:r w:rsidR="005F45DD" w:rsidRPr="00D030F5">
        <w:rPr>
          <w:rFonts w:cs="B Lotus" w:hint="cs"/>
          <w:sz w:val="28"/>
          <w:szCs w:val="28"/>
          <w:rtl/>
        </w:rPr>
        <w:softHyphen/>
        <w:t>های مربوط به سازگاری شخصی و عاطفی است.نمونه سؤالات این بخش</w:t>
      </w:r>
      <w:r w:rsidR="005F45DD" w:rsidRPr="00D030F5">
        <w:rPr>
          <w:rFonts w:cs="B Lotus"/>
          <w:sz w:val="28"/>
          <w:szCs w:val="28"/>
          <w:rtl/>
        </w:rPr>
        <w:softHyphen/>
      </w:r>
      <w:r w:rsidR="005F45DD" w:rsidRPr="00D030F5">
        <w:rPr>
          <w:rFonts w:cs="B Lotus" w:hint="cs"/>
          <w:sz w:val="28"/>
          <w:szCs w:val="28"/>
          <w:rtl/>
        </w:rPr>
        <w:t>ازسازگاری</w:t>
      </w:r>
      <w:r w:rsidR="005F45DD" w:rsidRPr="00D030F5">
        <w:rPr>
          <w:rFonts w:cs="B Lotus"/>
          <w:sz w:val="28"/>
          <w:szCs w:val="28"/>
          <w:rtl/>
        </w:rPr>
        <w:softHyphen/>
      </w:r>
      <w:r w:rsidR="005F45DD" w:rsidRPr="00D030F5">
        <w:rPr>
          <w:rFonts w:cs="B Lotus" w:hint="cs"/>
          <w:sz w:val="28"/>
          <w:szCs w:val="28"/>
          <w:rtl/>
        </w:rPr>
        <w:t>عبارتنداز:احساس</w:t>
      </w:r>
      <w:r w:rsidR="005F45DD" w:rsidRPr="00D030F5">
        <w:rPr>
          <w:rFonts w:cs="B Lotus"/>
          <w:sz w:val="28"/>
          <w:szCs w:val="28"/>
          <w:rtl/>
        </w:rPr>
        <w:softHyphen/>
      </w:r>
      <w:r w:rsidR="005F45DD" w:rsidRPr="00D030F5">
        <w:rPr>
          <w:rFonts w:cs="B Lotus"/>
          <w:sz w:val="28"/>
          <w:szCs w:val="28"/>
          <w:rtl/>
        </w:rPr>
        <w:softHyphen/>
      </w:r>
      <w:r w:rsidR="005F45DD" w:rsidRPr="00D030F5">
        <w:rPr>
          <w:rFonts w:cs="B Lotus" w:hint="cs"/>
          <w:sz w:val="28"/>
          <w:szCs w:val="28"/>
          <w:rtl/>
        </w:rPr>
        <w:t>بدخلقی</w:t>
      </w:r>
      <w:r w:rsidR="005F45DD" w:rsidRPr="00D030F5">
        <w:rPr>
          <w:rFonts w:cs="B Lotus"/>
          <w:sz w:val="28"/>
          <w:szCs w:val="28"/>
          <w:rtl/>
        </w:rPr>
        <w:softHyphen/>
      </w:r>
      <w:r w:rsidR="005F45DD" w:rsidRPr="00D030F5">
        <w:rPr>
          <w:rFonts w:cs="B Lotus" w:hint="cs"/>
          <w:sz w:val="28"/>
          <w:szCs w:val="28"/>
          <w:rtl/>
        </w:rPr>
        <w:t>وغمگینی</w:t>
      </w:r>
      <w:r w:rsidR="005F45DD" w:rsidRPr="00D030F5">
        <w:rPr>
          <w:rFonts w:cs="B Lotus"/>
          <w:sz w:val="28"/>
          <w:szCs w:val="28"/>
          <w:rtl/>
        </w:rPr>
        <w:softHyphen/>
      </w:r>
      <w:r w:rsidR="005F45DD" w:rsidRPr="00D030F5">
        <w:rPr>
          <w:rFonts w:cs="B Lotus" w:hint="cs"/>
          <w:sz w:val="28"/>
          <w:szCs w:val="28"/>
          <w:rtl/>
        </w:rPr>
        <w:t>می</w:t>
      </w:r>
      <w:r w:rsidR="005F45DD" w:rsidRPr="00D030F5">
        <w:rPr>
          <w:rFonts w:cs="B Lotus" w:hint="cs"/>
          <w:sz w:val="28"/>
          <w:szCs w:val="28"/>
          <w:rtl/>
        </w:rPr>
        <w:softHyphen/>
        <w:t>کنم(روان</w:t>
      </w:r>
      <w:r w:rsidR="005F45DD" w:rsidRPr="00D030F5">
        <w:rPr>
          <w:rFonts w:cs="B Lotus" w:hint="cs"/>
          <w:sz w:val="28"/>
          <w:szCs w:val="28"/>
          <w:rtl/>
        </w:rPr>
        <w:softHyphen/>
        <w:t>شناختی)،اشتهای</w:t>
      </w:r>
      <w:r w:rsidR="005F45DD" w:rsidRPr="00D030F5">
        <w:rPr>
          <w:rFonts w:cs="B Lotus"/>
          <w:sz w:val="28"/>
          <w:szCs w:val="28"/>
          <w:rtl/>
        </w:rPr>
        <w:softHyphen/>
      </w:r>
      <w:r w:rsidR="005F45DD" w:rsidRPr="00D030F5">
        <w:rPr>
          <w:rFonts w:cs="B Lotus" w:hint="cs"/>
          <w:sz w:val="28"/>
          <w:szCs w:val="28"/>
          <w:rtl/>
        </w:rPr>
        <w:t>خوبی</w:t>
      </w:r>
      <w:r w:rsidR="005F45DD" w:rsidRPr="00D030F5">
        <w:rPr>
          <w:rFonts w:cs="B Lotus"/>
          <w:sz w:val="28"/>
          <w:szCs w:val="28"/>
          <w:rtl/>
        </w:rPr>
        <w:softHyphen/>
      </w:r>
      <w:r w:rsidR="005F45DD" w:rsidRPr="00D030F5">
        <w:rPr>
          <w:rFonts w:cs="B Lotus" w:hint="cs"/>
          <w:sz w:val="28"/>
          <w:szCs w:val="28"/>
          <w:rtl/>
        </w:rPr>
        <w:t>دارم(جسمی)،(ساندر</w:t>
      </w:r>
      <w:r>
        <w:rPr>
          <w:rFonts w:cs="B Lotus" w:hint="cs"/>
          <w:sz w:val="28"/>
          <w:szCs w:val="28"/>
          <w:rtl/>
        </w:rPr>
        <w:t xml:space="preserve"> </w:t>
      </w:r>
      <w:r w:rsidR="005F45DD" w:rsidRPr="00D030F5">
        <w:rPr>
          <w:rFonts w:cs="B Lotus" w:hint="cs"/>
          <w:sz w:val="28"/>
          <w:szCs w:val="28"/>
          <w:rtl/>
        </w:rPr>
        <w:t>، ونساگنز 2004).</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دلبستگی مؤسسه</w:t>
      </w:r>
      <w:r w:rsidRPr="00D030F5">
        <w:rPr>
          <w:rFonts w:cs="B Lotus"/>
          <w:sz w:val="28"/>
          <w:szCs w:val="28"/>
          <w:rtl/>
        </w:rPr>
        <w:softHyphen/>
      </w:r>
      <w:r w:rsidRPr="00D030F5">
        <w:rPr>
          <w:rFonts w:cs="B Lotus" w:hint="cs"/>
          <w:sz w:val="28"/>
          <w:szCs w:val="28"/>
          <w:rtl/>
        </w:rPr>
        <w:t>ای: منظور از این بعد از سازگاری، میزان علاقه</w:t>
      </w:r>
      <w:r w:rsidRPr="00D030F5">
        <w:rPr>
          <w:rFonts w:cs="B Lotus"/>
          <w:sz w:val="28"/>
          <w:szCs w:val="28"/>
          <w:rtl/>
        </w:rPr>
        <w:softHyphen/>
      </w:r>
      <w:r w:rsidRPr="00D030F5">
        <w:rPr>
          <w:rFonts w:cs="B Lotus" w:hint="cs"/>
          <w:sz w:val="28"/>
          <w:szCs w:val="28"/>
          <w:rtl/>
        </w:rPr>
        <w:t>مندی و همانند</w:t>
      </w:r>
      <w:r w:rsidRPr="00D030F5">
        <w:rPr>
          <w:rFonts w:cs="B Lotus" w:hint="cs"/>
          <w:sz w:val="28"/>
          <w:szCs w:val="28"/>
          <w:rtl/>
        </w:rPr>
        <w:softHyphen/>
        <w:t>سازی و تعهد فرد با دانشگاه و دانشکده، استادان، رشته تحصیلی، همکلاسی</w:t>
      </w:r>
      <w:r w:rsidRPr="00D030F5">
        <w:rPr>
          <w:rFonts w:cs="B Lotus" w:hint="cs"/>
          <w:sz w:val="28"/>
          <w:szCs w:val="28"/>
          <w:rtl/>
        </w:rPr>
        <w:softHyphen/>
        <w:t>ها است.میزان لذّت فرد از بودن در دانشگاه، اشتغال ذهنی برای رها کردن دانشکده، اشتغال ذهنی برای پیدا کردن زمانی برای دور شدن از دانشگاه، ترجیح دانشگاه</w:t>
      </w:r>
      <w:r w:rsidRPr="00D030F5">
        <w:rPr>
          <w:rFonts w:cs="B Lotus" w:hint="cs"/>
          <w:sz w:val="28"/>
          <w:szCs w:val="28"/>
          <w:rtl/>
        </w:rPr>
        <w:softHyphen/>
        <w:t>های دیگربه دانشگاه خود، فکر انتقال یافتن از آن دانشگاه یا دانشکده به مکان آموزشی دیگر، حالاتی</w:t>
      </w:r>
      <w:r w:rsidR="00D030F5">
        <w:rPr>
          <w:rFonts w:cs="B Lotus" w:hint="cs"/>
          <w:sz w:val="28"/>
          <w:szCs w:val="28"/>
          <w:rtl/>
        </w:rPr>
        <w:t xml:space="preserve"> </w:t>
      </w:r>
      <w:r w:rsidRPr="00D030F5">
        <w:rPr>
          <w:rFonts w:cs="B Lotus" w:hint="cs"/>
          <w:sz w:val="28"/>
          <w:szCs w:val="28"/>
          <w:rtl/>
        </w:rPr>
        <w:t>هستند که به این بعد از سازگاری مربوط</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شوند.این بعد از سازگاری دارای دو جنبه است:دلبستگی کلی به دانشگاه و ادامه تحصیل در آن.دلبستگی به دانشگاهی که خودش در آن تحصیل می</w:t>
      </w:r>
      <w:r w:rsidRPr="00D030F5">
        <w:rPr>
          <w:rFonts w:cs="B Lotus" w:hint="cs"/>
          <w:sz w:val="28"/>
          <w:szCs w:val="28"/>
          <w:rtl/>
        </w:rPr>
        <w:softHyphen/>
        <w:t>کند.نمونه سؤالات این بخش عبارتند از: من از اینکه دانشگاهی هستم لذّت می</w:t>
      </w:r>
      <w:r w:rsidRPr="00D030F5">
        <w:rPr>
          <w:rFonts w:cs="B Lotus" w:hint="cs"/>
          <w:sz w:val="28"/>
          <w:szCs w:val="28"/>
          <w:rtl/>
        </w:rPr>
        <w:softHyphen/>
        <w:t>برم(دلبستگی کلی)، من از اینکه دانشجوی این دانشگاه هستم لذّت می</w:t>
      </w:r>
      <w:r w:rsidRPr="00D030F5">
        <w:rPr>
          <w:rFonts w:cs="B Lotus" w:hint="cs"/>
          <w:sz w:val="28"/>
          <w:szCs w:val="28"/>
          <w:rtl/>
        </w:rPr>
        <w:softHyphen/>
        <w:t>برم (ساندرا،ونسانگز،2004؛ بکر و سیریاک،1989؛لیدا و کارول</w:t>
      </w:r>
      <w:r w:rsidRPr="00D030F5">
        <w:rPr>
          <w:rStyle w:val="FootnoteReference"/>
          <w:rFonts w:cs="B Lotus"/>
          <w:sz w:val="28"/>
          <w:szCs w:val="28"/>
          <w:rtl/>
        </w:rPr>
        <w:footnoteReference w:id="36"/>
      </w:r>
      <w:r w:rsidRPr="00D030F5">
        <w:rPr>
          <w:rFonts w:cs="B Lotus" w:hint="cs"/>
          <w:sz w:val="28"/>
          <w:szCs w:val="28"/>
          <w:rtl/>
        </w:rPr>
        <w:t>،2003).هر آزمودنی در این پرسشنامه دارای یک نمره کلی که شاخص سازگاری کلی او بوده و چهار نمره</w:t>
      </w:r>
      <w:r w:rsidRPr="00D030F5">
        <w:rPr>
          <w:rFonts w:cs="B Lotus"/>
          <w:sz w:val="28"/>
          <w:szCs w:val="28"/>
          <w:rtl/>
        </w:rPr>
        <w:softHyphen/>
      </w:r>
      <w:r w:rsidRPr="00D030F5">
        <w:rPr>
          <w:rFonts w:cs="B Lotus" w:hint="cs"/>
          <w:sz w:val="28"/>
          <w:szCs w:val="28"/>
          <w:rtl/>
        </w:rPr>
        <w:t xml:space="preserve"> که </w:t>
      </w:r>
      <w:r w:rsidRPr="00D030F5">
        <w:rPr>
          <w:rFonts w:cs="B Lotus"/>
          <w:sz w:val="28"/>
          <w:szCs w:val="28"/>
          <w:rtl/>
        </w:rPr>
        <w:softHyphen/>
      </w:r>
      <w:r w:rsidRPr="00D030F5">
        <w:rPr>
          <w:rFonts w:cs="B Lotus" w:hint="cs"/>
          <w:sz w:val="28"/>
          <w:szCs w:val="28"/>
          <w:rtl/>
        </w:rPr>
        <w:t xml:space="preserve">مربوط </w:t>
      </w:r>
      <w:r w:rsidRPr="00D030F5">
        <w:rPr>
          <w:rFonts w:cs="B Lotus"/>
          <w:sz w:val="28"/>
          <w:szCs w:val="28"/>
          <w:rtl/>
        </w:rPr>
        <w:softHyphen/>
      </w:r>
      <w:r w:rsidRPr="00D030F5">
        <w:rPr>
          <w:rFonts w:cs="B Lotus" w:hint="cs"/>
          <w:sz w:val="28"/>
          <w:szCs w:val="28"/>
          <w:rtl/>
        </w:rPr>
        <w:t>به</w:t>
      </w:r>
      <w:r w:rsidRPr="00D030F5">
        <w:rPr>
          <w:rFonts w:cs="B Lotus"/>
          <w:sz w:val="28"/>
          <w:szCs w:val="28"/>
          <w:rtl/>
        </w:rPr>
        <w:softHyphen/>
      </w:r>
      <w:r w:rsidRPr="00D030F5">
        <w:rPr>
          <w:rFonts w:cs="B Lotus" w:hint="cs"/>
          <w:sz w:val="28"/>
          <w:szCs w:val="28"/>
          <w:rtl/>
        </w:rPr>
        <w:t xml:space="preserve"> چهار بعد سازگاری</w:t>
      </w:r>
      <w:r w:rsidRPr="00D030F5">
        <w:rPr>
          <w:rFonts w:cs="B Lotus"/>
          <w:sz w:val="28"/>
          <w:szCs w:val="28"/>
          <w:rtl/>
        </w:rPr>
        <w:softHyphen/>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شود</w:t>
      </w:r>
      <w:r w:rsidRPr="00D030F5">
        <w:rPr>
          <w:rFonts w:cs="B Lotus"/>
          <w:sz w:val="28"/>
          <w:szCs w:val="28"/>
          <w:rtl/>
        </w:rPr>
        <w:softHyphen/>
      </w:r>
      <w:r w:rsidRPr="00D030F5">
        <w:rPr>
          <w:rFonts w:cs="B Lotus" w:hint="cs"/>
          <w:sz w:val="28"/>
          <w:szCs w:val="28"/>
          <w:rtl/>
        </w:rPr>
        <w:t xml:space="preserve"> را کسب</w:t>
      </w:r>
      <w:r w:rsidRPr="00D030F5">
        <w:rPr>
          <w:rFonts w:cs="B Lotus" w:hint="cs"/>
          <w:sz w:val="28"/>
          <w:szCs w:val="28"/>
          <w:rtl/>
        </w:rPr>
        <w:softHyphen/>
        <w:t xml:space="preserve"> می</w:t>
      </w:r>
      <w:r w:rsidRPr="00D030F5">
        <w:rPr>
          <w:rFonts w:cs="B Lotus" w:hint="cs"/>
          <w:sz w:val="28"/>
          <w:szCs w:val="28"/>
          <w:rtl/>
        </w:rPr>
        <w:softHyphen/>
        <w:t>کند (ساندرا</w:t>
      </w:r>
      <w:r w:rsidRPr="00D030F5">
        <w:rPr>
          <w:rFonts w:cs="B Lotus" w:hint="cs"/>
          <w:sz w:val="28"/>
          <w:szCs w:val="28"/>
          <w:rtl/>
        </w:rPr>
        <w:softHyphen/>
        <w:t>، ونساگنز، 2004؛ بکر</w:t>
      </w:r>
      <w:r w:rsidRPr="00D030F5">
        <w:rPr>
          <w:rFonts w:cs="B Lotus" w:hint="cs"/>
          <w:sz w:val="28"/>
          <w:szCs w:val="28"/>
          <w:rtl/>
        </w:rPr>
        <w:softHyphen/>
        <w:t>و سیریاک، 1989؛ لیدا، کارول،2003).</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پایایی خرده مقیاس</w:t>
      </w:r>
      <w:r w:rsidRPr="00D030F5">
        <w:rPr>
          <w:rFonts w:cs="B Lotus" w:hint="cs"/>
          <w:sz w:val="28"/>
          <w:szCs w:val="28"/>
          <w:rtl/>
        </w:rPr>
        <w:softHyphen/>
        <w:t>های محاسبه شده براساس آلفای کرونباخ نشان داد، حداقل ضریب پایایی80/0است.برای روایی آزمون از طریق محاسبه همبستگی آن با پرسشنامه</w:t>
      </w:r>
      <w:r w:rsidRPr="00D030F5">
        <w:rPr>
          <w:rFonts w:cs="B Lotus" w:hint="cs"/>
          <w:sz w:val="28"/>
          <w:szCs w:val="28"/>
          <w:rtl/>
        </w:rPr>
        <w:softHyphen/>
        <w:t>های، افسردگی، انگیزش تحصیلی،</w:t>
      </w:r>
      <w:r w:rsidR="00D030F5">
        <w:rPr>
          <w:rFonts w:cs="B Lotus" w:hint="cs"/>
          <w:sz w:val="28"/>
          <w:szCs w:val="28"/>
          <w:rtl/>
        </w:rPr>
        <w:t xml:space="preserve"> </w:t>
      </w:r>
      <w:r w:rsidRPr="00D030F5">
        <w:rPr>
          <w:rFonts w:cs="B Lotus" w:hint="cs"/>
          <w:sz w:val="28"/>
          <w:szCs w:val="28"/>
          <w:rtl/>
        </w:rPr>
        <w:t>احساس</w:t>
      </w:r>
      <w:r w:rsidRPr="00D030F5">
        <w:rPr>
          <w:rFonts w:cs="B Lotus"/>
          <w:sz w:val="28"/>
          <w:szCs w:val="28"/>
          <w:rtl/>
        </w:rPr>
        <w:softHyphen/>
      </w:r>
      <w:r w:rsidRPr="00D030F5">
        <w:rPr>
          <w:rFonts w:cs="B Lotus" w:hint="cs"/>
          <w:sz w:val="28"/>
          <w:szCs w:val="28"/>
          <w:rtl/>
        </w:rPr>
        <w:t>تنهایی، استقلال روان</w:t>
      </w:r>
      <w:r w:rsidRPr="00D030F5">
        <w:rPr>
          <w:rFonts w:cs="B Lotus" w:hint="cs"/>
          <w:sz w:val="28"/>
          <w:szCs w:val="28"/>
          <w:rtl/>
        </w:rPr>
        <w:softHyphen/>
        <w:t>شناختی از والدین، میانگین نمرات تحصیلی، فعالیّت اجتماعی، فعالیّت</w:t>
      </w:r>
      <w:r w:rsidRPr="00D030F5">
        <w:rPr>
          <w:rFonts w:cs="B Lotus"/>
          <w:sz w:val="28"/>
          <w:szCs w:val="28"/>
          <w:rtl/>
        </w:rPr>
        <w:softHyphen/>
      </w:r>
      <w:r w:rsidRPr="00D030F5">
        <w:rPr>
          <w:rFonts w:cs="B Lotus" w:hint="cs"/>
          <w:sz w:val="28"/>
          <w:szCs w:val="28"/>
          <w:rtl/>
        </w:rPr>
        <w:t>های اجتماعی، شرکت درانجمن</w:t>
      </w:r>
      <w:r w:rsidRPr="00D030F5">
        <w:rPr>
          <w:rFonts w:cs="B Lotus" w:hint="cs"/>
          <w:sz w:val="28"/>
          <w:szCs w:val="28"/>
          <w:rtl/>
        </w:rPr>
        <w:softHyphen/>
        <w:t>ها و گروه</w:t>
      </w:r>
      <w:r w:rsidRPr="00D030F5">
        <w:rPr>
          <w:rFonts w:cs="B Lotus" w:hint="cs"/>
          <w:sz w:val="28"/>
          <w:szCs w:val="28"/>
          <w:rtl/>
        </w:rPr>
        <w:softHyphen/>
        <w:t>های دانشجویی مورد بررسی قرار گرفت. براساس گزارش آنان این پرسشنامه با متغیّر</w:t>
      </w:r>
      <w:r w:rsidRPr="00D030F5">
        <w:rPr>
          <w:rFonts w:cs="B Lotus" w:hint="cs"/>
          <w:sz w:val="28"/>
          <w:szCs w:val="28"/>
          <w:rtl/>
        </w:rPr>
        <w:softHyphen/>
        <w:t>های فوق، همبستگی معنی داری داشته است.داموس و برناردین(1992)،گزارش می</w:t>
      </w:r>
      <w:r w:rsidRPr="00D030F5">
        <w:rPr>
          <w:rFonts w:cs="B Lotus" w:hint="cs"/>
          <w:sz w:val="28"/>
          <w:szCs w:val="28"/>
          <w:rtl/>
        </w:rPr>
        <w:softHyphen/>
        <w:t>کنند این آزمون و خرده مقیاس</w:t>
      </w:r>
      <w:r w:rsidRPr="00D030F5">
        <w:rPr>
          <w:rFonts w:cs="B Lotus" w:hint="cs"/>
          <w:sz w:val="28"/>
          <w:szCs w:val="28"/>
          <w:rtl/>
        </w:rPr>
        <w:softHyphen/>
        <w:t>های آن در گزارش</w:t>
      </w:r>
      <w:r w:rsidRPr="00D030F5">
        <w:rPr>
          <w:rFonts w:cs="B Lotus" w:hint="cs"/>
          <w:sz w:val="28"/>
          <w:szCs w:val="28"/>
          <w:rtl/>
        </w:rPr>
        <w:softHyphen/>
        <w:t>های متعدّد پژوهشی با میزان نمره درسی از17/0 تا53/0همبستگی مثبت و با مشکلات روان</w:t>
      </w:r>
      <w:r w:rsidRPr="00D030F5">
        <w:rPr>
          <w:rFonts w:cs="B Lotus" w:hint="cs"/>
          <w:sz w:val="28"/>
          <w:szCs w:val="28"/>
          <w:rtl/>
        </w:rPr>
        <w:softHyphen/>
        <w:t>شناسی بین 23/0 تا34/0 همبستگی منفی داشته است،که همگی معنی</w:t>
      </w:r>
      <w:r w:rsidRPr="00D030F5">
        <w:rPr>
          <w:rFonts w:cs="B Lotus" w:hint="cs"/>
          <w:sz w:val="28"/>
          <w:szCs w:val="28"/>
          <w:rtl/>
        </w:rPr>
        <w:softHyphen/>
        <w:t>دار است(01/0&gt;</w:t>
      </w:r>
      <w:r w:rsidRPr="00D030F5">
        <w:rPr>
          <w:rFonts w:cs="B Lotus"/>
          <w:sz w:val="28"/>
          <w:szCs w:val="28"/>
        </w:rPr>
        <w:t>P</w:t>
      </w:r>
      <w:r w:rsidRPr="00D030F5">
        <w:rPr>
          <w:rFonts w:cs="B Lotus" w:hint="cs"/>
          <w:sz w:val="28"/>
          <w:szCs w:val="28"/>
          <w:rtl/>
        </w:rPr>
        <w:t xml:space="preserve">).(ساندرا،1998؛منتگومری و </w:t>
      </w:r>
      <w:r w:rsidRPr="00D030F5">
        <w:rPr>
          <w:rFonts w:cs="B Lotus" w:hint="cs"/>
          <w:sz w:val="28"/>
          <w:szCs w:val="28"/>
          <w:rtl/>
        </w:rPr>
        <w:lastRenderedPageBreak/>
        <w:t>هامرلی</w:t>
      </w:r>
      <w:r w:rsidRPr="00D030F5">
        <w:rPr>
          <w:rStyle w:val="FootnoteReference"/>
          <w:rFonts w:cs="B Lotus"/>
          <w:sz w:val="28"/>
          <w:szCs w:val="28"/>
          <w:rtl/>
        </w:rPr>
        <w:footnoteReference w:id="37"/>
      </w:r>
      <w:r w:rsidRPr="00D030F5">
        <w:rPr>
          <w:rFonts w:cs="B Lotus" w:hint="cs"/>
          <w:sz w:val="28"/>
          <w:szCs w:val="28"/>
          <w:rtl/>
        </w:rPr>
        <w:t>، 1993؛ناپ لی</w:t>
      </w:r>
      <w:r w:rsidRPr="00D030F5">
        <w:rPr>
          <w:rStyle w:val="FootnoteReference"/>
          <w:rFonts w:cs="B Lotus"/>
          <w:sz w:val="28"/>
          <w:szCs w:val="28"/>
          <w:rtl/>
        </w:rPr>
        <w:footnoteReference w:id="38"/>
      </w:r>
      <w:r w:rsidRPr="00D030F5">
        <w:rPr>
          <w:rFonts w:cs="B Lotus" w:hint="cs"/>
          <w:sz w:val="28"/>
          <w:szCs w:val="28"/>
          <w:rtl/>
        </w:rPr>
        <w:t>،ورتمن</w:t>
      </w:r>
      <w:r w:rsidRPr="00D030F5">
        <w:rPr>
          <w:rStyle w:val="FootnoteReference"/>
          <w:rFonts w:cs="B Lotus"/>
          <w:sz w:val="28"/>
          <w:szCs w:val="28"/>
          <w:rtl/>
        </w:rPr>
        <w:footnoteReference w:id="39"/>
      </w:r>
      <w:r w:rsidRPr="00D030F5">
        <w:rPr>
          <w:rFonts w:cs="B Lotus" w:hint="cs"/>
          <w:sz w:val="28"/>
          <w:szCs w:val="28"/>
          <w:rtl/>
        </w:rPr>
        <w:t>،1998).پژوهش</w:t>
      </w:r>
      <w:r w:rsidRPr="00D030F5">
        <w:rPr>
          <w:rFonts w:cs="B Lotus" w:hint="cs"/>
          <w:sz w:val="28"/>
          <w:szCs w:val="28"/>
          <w:rtl/>
        </w:rPr>
        <w:softHyphen/>
        <w:t>ها نشان</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 xml:space="preserve">دهد که بین میزان سرسختی در دانشجویان و </w:t>
      </w:r>
      <w:r w:rsidRPr="00D030F5">
        <w:rPr>
          <w:rFonts w:cs="B Lotus"/>
          <w:sz w:val="28"/>
          <w:szCs w:val="28"/>
        </w:rPr>
        <w:t>SACQ</w:t>
      </w:r>
      <w:r w:rsidRPr="00D030F5">
        <w:rPr>
          <w:rFonts w:cs="B Lotus" w:hint="cs"/>
          <w:sz w:val="28"/>
          <w:szCs w:val="28"/>
          <w:rtl/>
        </w:rPr>
        <w:t>، همبستگی معنی داری وجود دارد(میجل و لین</w:t>
      </w:r>
      <w:r w:rsidRPr="00D030F5">
        <w:rPr>
          <w:rStyle w:val="FootnoteReference"/>
          <w:rFonts w:cs="B Lotus"/>
          <w:sz w:val="28"/>
          <w:szCs w:val="28"/>
          <w:rtl/>
        </w:rPr>
        <w:footnoteReference w:id="40"/>
      </w:r>
      <w:r w:rsidRPr="00D030F5">
        <w:rPr>
          <w:rFonts w:cs="B Lotus" w:hint="cs"/>
          <w:sz w:val="28"/>
          <w:szCs w:val="28"/>
          <w:rtl/>
        </w:rPr>
        <w:t>،1999).</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به طور خلاصه تعداد سؤالات و ضرایب پایایی هر یک از خرده مقیاس</w:t>
      </w:r>
      <w:r w:rsidRPr="00D030F5">
        <w:rPr>
          <w:rFonts w:cs="B Lotus" w:hint="cs"/>
          <w:sz w:val="28"/>
          <w:szCs w:val="28"/>
          <w:rtl/>
        </w:rPr>
        <w:softHyphen/>
        <w:t>ها عبارتند از:سازگاری آموزشی دارای 23 سؤال و ضریب آلفای کرونباخ آن 84/0،سازگاری اجتماعی دارای 18 سؤال و ضریب آلفا برابراست با 84/0، سازگاری عاطفی دارای 15 سؤال و ضریب آلفا برابر است با 81/0 و دلبستگی سازمانی 14 سؤال و ضریب آلفای آن برابر است با 80/0 است و ضریب پایایی کل آزمون 70 سؤالی پس از تحلیل سؤالات 92/0 به دست آمده است.نمره</w:t>
      </w:r>
      <w:r w:rsidRPr="00D030F5">
        <w:rPr>
          <w:rFonts w:cs="B Lotus" w:hint="cs"/>
          <w:sz w:val="28"/>
          <w:szCs w:val="28"/>
          <w:rtl/>
        </w:rPr>
        <w:softHyphen/>
        <w:t>گذاری در هر سؤال ب راساس درجه</w:t>
      </w:r>
      <w:r w:rsidRPr="00D030F5">
        <w:rPr>
          <w:rFonts w:cs="B Lotus" w:hint="cs"/>
          <w:sz w:val="28"/>
          <w:szCs w:val="28"/>
          <w:rtl/>
        </w:rPr>
        <w:softHyphen/>
        <w:t>بندی پاسخ</w:t>
      </w:r>
      <w:r w:rsidRPr="00D030F5">
        <w:rPr>
          <w:rFonts w:cs="B Lotus" w:hint="cs"/>
          <w:sz w:val="28"/>
          <w:szCs w:val="28"/>
          <w:rtl/>
        </w:rPr>
        <w:softHyphen/>
        <w:t>ها در مقیاس نه درجه</w:t>
      </w:r>
      <w:r w:rsidRPr="00D030F5">
        <w:rPr>
          <w:rFonts w:cs="B Lotus" w:hint="cs"/>
          <w:sz w:val="28"/>
          <w:szCs w:val="28"/>
          <w:rtl/>
        </w:rPr>
        <w:softHyphen/>
        <w:t>ای از«اصلاً در مورد من صدق نمی</w:t>
      </w:r>
      <w:r w:rsidRPr="00D030F5">
        <w:rPr>
          <w:rFonts w:cs="B Lotus" w:hint="cs"/>
          <w:sz w:val="28"/>
          <w:szCs w:val="28"/>
          <w:rtl/>
        </w:rPr>
        <w:softHyphen/>
        <w:t>کند تا کاملاً در مورد من صدق می</w:t>
      </w:r>
      <w:r w:rsidRPr="00D030F5">
        <w:rPr>
          <w:rFonts w:cs="B Lotus" w:hint="cs"/>
          <w:sz w:val="28"/>
          <w:szCs w:val="28"/>
          <w:rtl/>
        </w:rPr>
        <w:softHyphen/>
        <w:t>کند»تنظیم گردیده است(هالی،مائورن</w:t>
      </w:r>
      <w:r w:rsidRPr="00D030F5">
        <w:rPr>
          <w:rStyle w:val="FootnoteReference"/>
          <w:rFonts w:cs="B Lotus"/>
          <w:sz w:val="28"/>
          <w:szCs w:val="28"/>
          <w:rtl/>
        </w:rPr>
        <w:footnoteReference w:id="41"/>
      </w:r>
      <w:r w:rsidRPr="00D030F5">
        <w:rPr>
          <w:rFonts w:cs="B Lotus" w:hint="cs"/>
          <w:sz w:val="28"/>
          <w:szCs w:val="28"/>
          <w:rtl/>
        </w:rPr>
        <w:t>،2002؛جان و فوکادا</w:t>
      </w:r>
      <w:r w:rsidRPr="00D030F5">
        <w:rPr>
          <w:rStyle w:val="FootnoteReference"/>
          <w:rFonts w:cs="B Lotus"/>
          <w:sz w:val="28"/>
          <w:szCs w:val="28"/>
          <w:rtl/>
        </w:rPr>
        <w:footnoteReference w:id="42"/>
      </w:r>
      <w:r w:rsidRPr="00D030F5">
        <w:rPr>
          <w:rFonts w:cs="B Lotus" w:hint="cs"/>
          <w:sz w:val="28"/>
          <w:szCs w:val="28"/>
          <w:rtl/>
        </w:rPr>
        <w:t>،1995).</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گزارش پژوهش</w:t>
      </w:r>
      <w:r w:rsidRPr="00D030F5">
        <w:rPr>
          <w:rFonts w:cs="B Lotus" w:hint="cs"/>
          <w:sz w:val="28"/>
          <w:szCs w:val="28"/>
          <w:rtl/>
        </w:rPr>
        <w:softHyphen/>
        <w:t>های متعدّد بیانگر آن است که پایایی هر یک از خرده</w:t>
      </w:r>
      <w:r w:rsidRPr="00D030F5">
        <w:rPr>
          <w:rFonts w:cs="B Lotus"/>
          <w:sz w:val="28"/>
          <w:szCs w:val="28"/>
          <w:rtl/>
        </w:rPr>
        <w:softHyphen/>
      </w:r>
      <w:r w:rsidRPr="00D030F5">
        <w:rPr>
          <w:rFonts w:cs="B Lotus" w:hint="cs"/>
          <w:sz w:val="28"/>
          <w:szCs w:val="28"/>
          <w:rtl/>
        </w:rPr>
        <w:t>مقیاس</w:t>
      </w:r>
      <w:r w:rsidRPr="00D030F5">
        <w:rPr>
          <w:rFonts w:cs="B Lotus"/>
          <w:sz w:val="28"/>
          <w:szCs w:val="28"/>
          <w:rtl/>
        </w:rPr>
        <w:softHyphen/>
      </w:r>
      <w:r w:rsidRPr="00D030F5">
        <w:rPr>
          <w:rFonts w:cs="B Lotus" w:hint="cs"/>
          <w:sz w:val="28"/>
          <w:szCs w:val="28"/>
          <w:rtl/>
        </w:rPr>
        <w:t>های، سازگاری تحصیلی 81/0 تا 90/0، سازگاری اجتماعی 91/0 تا 83/0، سازگاری عاطفی از 77/0 تا 86/0، دلبستگی موسسه</w:t>
      </w:r>
      <w:r w:rsidRPr="00D030F5">
        <w:rPr>
          <w:rFonts w:cs="B Lotus" w:hint="cs"/>
          <w:sz w:val="28"/>
          <w:szCs w:val="28"/>
          <w:rtl/>
        </w:rPr>
        <w:softHyphen/>
        <w:t>ای 85/0تا91/0 و برای</w:t>
      </w:r>
      <w:r w:rsidRPr="00D030F5">
        <w:rPr>
          <w:rFonts w:cs="B Lotus" w:hint="cs"/>
          <w:sz w:val="28"/>
          <w:szCs w:val="28"/>
          <w:rtl/>
        </w:rPr>
        <w:softHyphen/>
        <w:t xml:space="preserve"> کل آزمون 92/0تا 95/.است(داموس،جان،1992؛تائو،پارت ،هنسبرگر</w:t>
      </w:r>
      <w:r w:rsidRPr="00D030F5">
        <w:rPr>
          <w:rStyle w:val="FootnoteReference"/>
          <w:rFonts w:cs="B Lotus"/>
          <w:sz w:val="28"/>
          <w:szCs w:val="28"/>
          <w:rtl/>
        </w:rPr>
        <w:footnoteReference w:id="43"/>
      </w:r>
      <w:r w:rsidRPr="00D030F5">
        <w:rPr>
          <w:rFonts w:cs="B Lotus" w:hint="cs"/>
          <w:sz w:val="28"/>
          <w:szCs w:val="28"/>
          <w:rtl/>
        </w:rPr>
        <w:t>، پانسر</w:t>
      </w:r>
      <w:r w:rsidRPr="00D030F5">
        <w:rPr>
          <w:rStyle w:val="FootnoteReference"/>
          <w:rFonts w:cs="B Lotus"/>
          <w:sz w:val="28"/>
          <w:szCs w:val="28"/>
          <w:rtl/>
        </w:rPr>
        <w:footnoteReference w:id="44"/>
      </w:r>
      <w:r w:rsidRPr="00D030F5">
        <w:rPr>
          <w:rFonts w:cs="B Lotus" w:hint="cs"/>
          <w:sz w:val="28"/>
          <w:szCs w:val="28"/>
          <w:rtl/>
        </w:rPr>
        <w:t>، 2007؛ به نقل از فرحبخش،1390).</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نمره بالا در این آزمون نشانه سازگاری مناسب و نمره پایین نشانه مشکلات بیشتر در فرایند سازگاری آن</w:t>
      </w:r>
      <w:r w:rsidR="005F45DD" w:rsidRPr="00D030F5">
        <w:rPr>
          <w:rFonts w:cs="B Lotus" w:hint="cs"/>
          <w:sz w:val="28"/>
          <w:szCs w:val="28"/>
          <w:rtl/>
        </w:rPr>
        <w:softHyphen/>
        <w:t>ها است.نمرات با استفاده از هنجارهای درصدی و تی،تفسیر می</w:t>
      </w:r>
      <w:r w:rsidR="005F45DD" w:rsidRPr="00D030F5">
        <w:rPr>
          <w:rFonts w:cs="B Lotus" w:hint="cs"/>
          <w:sz w:val="28"/>
          <w:szCs w:val="28"/>
          <w:rtl/>
        </w:rPr>
        <w:softHyphen/>
        <w:t>شوند.کسب حداکثر نمره در این آزمون به معنی بالابردن نمرات در همه</w:t>
      </w:r>
      <w:r w:rsidR="005F45DD" w:rsidRPr="00D030F5">
        <w:rPr>
          <w:rFonts w:cs="B Lotus" w:hint="cs"/>
          <w:sz w:val="28"/>
          <w:szCs w:val="28"/>
          <w:rtl/>
        </w:rPr>
        <w:softHyphen/>
        <w:t>ی خرده مقیاس</w:t>
      </w:r>
      <w:r w:rsidR="005F45DD" w:rsidRPr="00D030F5">
        <w:rPr>
          <w:rFonts w:cs="B Lotus" w:hint="cs"/>
          <w:sz w:val="28"/>
          <w:szCs w:val="28"/>
          <w:rtl/>
        </w:rPr>
        <w:softHyphen/>
        <w:t>ها نیست.بنابراین مؤلفان توصیه می</w:t>
      </w:r>
      <w:r w:rsidR="005F45DD" w:rsidRPr="00D030F5">
        <w:rPr>
          <w:rFonts w:cs="B Lotus" w:hint="cs"/>
          <w:sz w:val="28"/>
          <w:szCs w:val="28"/>
          <w:rtl/>
        </w:rPr>
        <w:softHyphen/>
        <w:t>کنند در فرایند مشاوره به نمرات خرده مقیاس</w:t>
      </w:r>
      <w:r w:rsidR="005F45DD" w:rsidRPr="00D030F5">
        <w:rPr>
          <w:rFonts w:cs="B Lotus" w:hint="cs"/>
          <w:sz w:val="28"/>
          <w:szCs w:val="28"/>
          <w:rtl/>
        </w:rPr>
        <w:softHyphen/>
        <w:t>ها توجه بیشتری داشته باشند.توزیع نمرات دانشجویان دختر و پسر در این آزمون متفاوت است(داموس،جان،1992).</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پرسشنامه سازگاری تحصیلی بارو</w:t>
      </w:r>
      <w:r w:rsidR="005F45DD" w:rsidRPr="00D030F5">
        <w:rPr>
          <w:rStyle w:val="FootnoteReference"/>
          <w:rFonts w:cs="B Lotus"/>
          <w:sz w:val="28"/>
          <w:szCs w:val="28"/>
          <w:rtl/>
        </w:rPr>
        <w:footnoteReference w:id="45"/>
      </w:r>
      <w:r w:rsidR="005F45DD" w:rsidRPr="00D030F5">
        <w:rPr>
          <w:rFonts w:cs="B Lotus" w:hint="cs"/>
          <w:sz w:val="28"/>
          <w:szCs w:val="28"/>
          <w:rtl/>
        </w:rPr>
        <w:t xml:space="preserve"> که به وسیله هنری بارو در سال 1949 از دانشگاه استنفورد بینه</w:t>
      </w:r>
      <w:r w:rsidR="005F45DD" w:rsidRPr="00D030F5">
        <w:rPr>
          <w:rStyle w:val="FootnoteReference"/>
          <w:rFonts w:cs="B Lotus"/>
          <w:sz w:val="28"/>
          <w:szCs w:val="28"/>
          <w:rtl/>
        </w:rPr>
        <w:footnoteReference w:id="46"/>
      </w:r>
      <w:r w:rsidR="005F45DD" w:rsidRPr="00D030F5">
        <w:rPr>
          <w:rFonts w:cs="B Lotus" w:hint="cs"/>
          <w:sz w:val="28"/>
          <w:szCs w:val="28"/>
          <w:rtl/>
        </w:rPr>
        <w:t xml:space="preserve"> معرفی شد.این آزمون یا پرسشنامه،یک پرسشنامه خودسنجی است.که به منظور شناخت </w:t>
      </w:r>
      <w:r w:rsidR="005F45DD" w:rsidRPr="00D030F5">
        <w:rPr>
          <w:rFonts w:cs="B Lotus"/>
          <w:sz w:val="28"/>
          <w:szCs w:val="28"/>
          <w:rtl/>
        </w:rPr>
        <w:softHyphen/>
      </w:r>
      <w:r w:rsidR="005F45DD" w:rsidRPr="00D030F5">
        <w:rPr>
          <w:rFonts w:cs="B Lotus" w:hint="cs"/>
          <w:sz w:val="28"/>
          <w:szCs w:val="28"/>
          <w:rtl/>
        </w:rPr>
        <w:t>ویژگی</w:t>
      </w:r>
      <w:r w:rsidR="005F45DD" w:rsidRPr="00D030F5">
        <w:rPr>
          <w:rFonts w:cs="B Lotus" w:hint="cs"/>
          <w:sz w:val="28"/>
          <w:szCs w:val="28"/>
          <w:rtl/>
        </w:rPr>
        <w:softHyphen/>
      </w:r>
      <w:r w:rsidR="005F45DD" w:rsidRPr="00D030F5">
        <w:rPr>
          <w:rFonts w:cs="B Lotus" w:hint="cs"/>
          <w:sz w:val="28"/>
          <w:szCs w:val="28"/>
          <w:rtl/>
        </w:rPr>
        <w:softHyphen/>
        <w:t>های معیّنی که از استعداد تحصیلی متفاوت هستند ولی به طور معنی داری به عملکرد تحصیلی دانشجویان مربوط می</w:t>
      </w:r>
      <w:r w:rsidR="005F45DD" w:rsidRPr="00D030F5">
        <w:rPr>
          <w:rFonts w:cs="B Lotus" w:hint="cs"/>
          <w:sz w:val="28"/>
          <w:szCs w:val="28"/>
          <w:rtl/>
        </w:rPr>
        <w:softHyphen/>
        <w:t>شوند، طراحی شده است.دانشجو با تکمیل کردن پرسشنامه، تصویری از خود ارائه می</w:t>
      </w:r>
      <w:r w:rsidR="005F45DD" w:rsidRPr="00D030F5">
        <w:rPr>
          <w:rFonts w:cs="B Lotus" w:hint="cs"/>
          <w:sz w:val="28"/>
          <w:szCs w:val="28"/>
          <w:rtl/>
        </w:rPr>
        <w:softHyphen/>
        <w:t>دهد که به مشاورکمک</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کند تا آن را در مجموعه</w:t>
      </w:r>
      <w:r w:rsidR="005F45DD" w:rsidRPr="00D030F5">
        <w:rPr>
          <w:rFonts w:cs="B Lotus" w:hint="cs"/>
          <w:sz w:val="28"/>
          <w:szCs w:val="28"/>
          <w:rtl/>
        </w:rPr>
        <w:softHyphen/>
        <w:t>ی تلاش</w:t>
      </w:r>
      <w:r w:rsidR="005F45DD" w:rsidRPr="00D030F5">
        <w:rPr>
          <w:rFonts w:cs="B Lotus" w:hint="cs"/>
          <w:sz w:val="28"/>
          <w:szCs w:val="28"/>
          <w:rtl/>
        </w:rPr>
        <w:softHyphen/>
        <w:t>های لازم برای شناخت دانشجو و کامل کردن برداشت</w:t>
      </w:r>
      <w:r w:rsidR="005F45DD" w:rsidRPr="00D030F5">
        <w:rPr>
          <w:rFonts w:cs="B Lotus" w:hint="cs"/>
          <w:sz w:val="28"/>
          <w:szCs w:val="28"/>
          <w:rtl/>
        </w:rPr>
        <w:softHyphen/>
        <w:t>های تشخیص مقدماتی به کار گیرد.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lastRenderedPageBreak/>
        <w:t>پرسشنامه سازگاری،90 سؤال را در6 مقوله تشخیصی شامل می</w:t>
      </w:r>
      <w:r w:rsidRPr="00D030F5">
        <w:rPr>
          <w:rFonts w:cs="B Lotus" w:hint="cs"/>
          <w:sz w:val="28"/>
          <w:szCs w:val="28"/>
          <w:rtl/>
        </w:rPr>
        <w:softHyphen/>
        <w:t>شود.هر یک از مقوله</w:t>
      </w:r>
      <w:r w:rsidRPr="00D030F5">
        <w:rPr>
          <w:rFonts w:cs="B Lotus" w:hint="cs"/>
          <w:sz w:val="28"/>
          <w:szCs w:val="28"/>
          <w:rtl/>
        </w:rPr>
        <w:softHyphen/>
        <w:t>ها به ارزیابی جنبه</w:t>
      </w:r>
      <w:r w:rsidRPr="00D030F5">
        <w:rPr>
          <w:rFonts w:cs="B Lotus" w:hint="cs"/>
          <w:sz w:val="28"/>
          <w:szCs w:val="28"/>
          <w:rtl/>
        </w:rPr>
        <w:softHyphen/>
        <w:t>های مختلفی از سازگاری تحصیلی می</w:t>
      </w:r>
      <w:r w:rsidRPr="00D030F5">
        <w:rPr>
          <w:rFonts w:cs="B Lotus" w:hint="cs"/>
          <w:sz w:val="28"/>
          <w:szCs w:val="28"/>
          <w:rtl/>
        </w:rPr>
        <w:softHyphen/>
        <w:t>پردازند.نمره به دست آمده از هریک از 6 مقوله به طورمستقل، عامل توانایی تحصیلی را</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سنجد. البته این6 مقوله نمی</w:t>
      </w:r>
      <w:r w:rsidRPr="00D030F5">
        <w:rPr>
          <w:rFonts w:cs="B Lotus" w:hint="cs"/>
          <w:sz w:val="28"/>
          <w:szCs w:val="28"/>
          <w:rtl/>
        </w:rPr>
        <w:softHyphen/>
        <w:t>تواند تمام حیطه</w:t>
      </w:r>
      <w:r w:rsidRPr="00D030F5">
        <w:rPr>
          <w:rFonts w:cs="B Lotus" w:hint="cs"/>
          <w:sz w:val="28"/>
          <w:szCs w:val="28"/>
          <w:rtl/>
        </w:rPr>
        <w:softHyphen/>
        <w:t>های مستقل یا مختلف سازگاری دانشجویان را ارزیابی کند و امکان دارد مشکل حل نشده</w:t>
      </w:r>
      <w:r w:rsidRPr="00D030F5">
        <w:rPr>
          <w:rFonts w:cs="B Lotus" w:hint="cs"/>
          <w:sz w:val="28"/>
          <w:szCs w:val="28"/>
          <w:rtl/>
        </w:rPr>
        <w:softHyphen/>
        <w:t>ای وجود داشته باشد که چنانچه در نمره پایین یک مقوله منعکس می</w:t>
      </w:r>
      <w:r w:rsidRPr="00D030F5">
        <w:rPr>
          <w:rFonts w:cs="B Lotus" w:hint="cs"/>
          <w:sz w:val="28"/>
          <w:szCs w:val="28"/>
          <w:rtl/>
        </w:rPr>
        <w:softHyphen/>
        <w:t>شود در مقوله دیگرنیزمنعکس شود.مثلاً تعارض شدیدی که مربوط به خانواده است به تنهایی می</w:t>
      </w:r>
      <w:r w:rsidRPr="00D030F5">
        <w:rPr>
          <w:rFonts w:cs="B Lotus" w:hint="cs"/>
          <w:sz w:val="28"/>
          <w:szCs w:val="28"/>
          <w:rtl/>
        </w:rPr>
        <w:softHyphen/>
        <w:t>تواند ناسازگاری رفتاری را در حیطه</w:t>
      </w:r>
      <w:r w:rsidRPr="00D030F5">
        <w:rPr>
          <w:rFonts w:cs="B Lotus" w:hint="cs"/>
          <w:sz w:val="28"/>
          <w:szCs w:val="28"/>
          <w:rtl/>
        </w:rPr>
        <w:softHyphen/>
        <w:t>هایی مانند:تنظیم اوقات، سطح آرزو و سلامت روانی دانشجو نشان دهد.از این نقطه نظر، بهتر است یادآوری شود که نمره</w:t>
      </w:r>
      <w:r w:rsidRPr="00D030F5">
        <w:rPr>
          <w:rFonts w:cs="B Lotus" w:hint="cs"/>
          <w:sz w:val="28"/>
          <w:szCs w:val="28"/>
          <w:rtl/>
        </w:rPr>
        <w:softHyphen/>
        <w:t>های پایین در یک مقوله، اغلب نشان</w:t>
      </w:r>
      <w:r w:rsidRPr="00D030F5">
        <w:rPr>
          <w:rFonts w:cs="B Lotus" w:hint="cs"/>
          <w:sz w:val="28"/>
          <w:szCs w:val="28"/>
          <w:rtl/>
        </w:rPr>
        <w:softHyphen/>
      </w:r>
      <w:r w:rsidRPr="00D030F5">
        <w:rPr>
          <w:rFonts w:cs="B Lotus" w:hint="cs"/>
          <w:sz w:val="28"/>
          <w:szCs w:val="28"/>
          <w:rtl/>
        </w:rPr>
        <w:softHyphen/>
        <w:t>دهنده</w:t>
      </w:r>
      <w:r w:rsidRPr="00D030F5">
        <w:rPr>
          <w:rFonts w:cs="B Lotus" w:hint="cs"/>
          <w:sz w:val="28"/>
          <w:szCs w:val="28"/>
          <w:rtl/>
        </w:rPr>
        <w:softHyphen/>
        <w:t>ی مشکلات عمیقی است که خود آن مشکلات بایستی مشخص شده و مورد تحلیل قرار گیرد. مقوله</w:t>
      </w:r>
      <w:r w:rsidRPr="00D030F5">
        <w:rPr>
          <w:rFonts w:cs="B Lotus" w:hint="cs"/>
          <w:sz w:val="28"/>
          <w:szCs w:val="28"/>
          <w:rtl/>
        </w:rPr>
        <w:softHyphen/>
        <w:t>های تشخیصی پرسشنامه عبارتند از:</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1) سازگاری با دوره تحصیل: این حیطه میزان رضایت دانشجو را درحالت کلی با نظام دانشگاهی و بخصوص با رشته تحصیلی که انتخاب کرده ارزیابی می</w:t>
      </w:r>
      <w:r w:rsidRPr="00D030F5">
        <w:rPr>
          <w:rFonts w:cs="B Lotus" w:hint="cs"/>
          <w:sz w:val="28"/>
          <w:szCs w:val="28"/>
          <w:rtl/>
        </w:rPr>
        <w:softHyphen/>
        <w:t>کند.همچنین در جستجوی آن است که بداند آیا دانشجوبه کار خودش علاقه دارد، از درس خواندن لذّت می</w:t>
      </w:r>
      <w:r w:rsidRPr="00D030F5">
        <w:rPr>
          <w:rFonts w:cs="B Lotus" w:hint="cs"/>
          <w:sz w:val="28"/>
          <w:szCs w:val="28"/>
          <w:rtl/>
        </w:rPr>
        <w:softHyphen/>
        <w:t>برد و ادامه تحصیل را منطقی می</w:t>
      </w:r>
      <w:r w:rsidRPr="00D030F5">
        <w:rPr>
          <w:rFonts w:cs="B Lotus" w:hint="cs"/>
          <w:sz w:val="28"/>
          <w:szCs w:val="28"/>
          <w:rtl/>
        </w:rPr>
        <w:softHyphen/>
        <w:t>داند.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2) بالندگی و رسایی هدف</w:t>
      </w:r>
      <w:r w:rsidRPr="00D030F5">
        <w:rPr>
          <w:rFonts w:cs="B Lotus" w:hint="cs"/>
          <w:sz w:val="28"/>
          <w:szCs w:val="28"/>
          <w:rtl/>
        </w:rPr>
        <w:softHyphen/>
        <w:t>ها و سطح تمنا (سطح آرزوها و تمنیات): این مقوله به هدف</w:t>
      </w:r>
      <w:r w:rsidRPr="00D030F5">
        <w:rPr>
          <w:rFonts w:cs="B Lotus" w:hint="cs"/>
          <w:sz w:val="28"/>
          <w:szCs w:val="28"/>
          <w:rtl/>
        </w:rPr>
        <w:softHyphen/>
        <w:t>های آموزشی و زندگی فرد، تمایلات و تلاش فرد برای رسیدن به هدف</w:t>
      </w:r>
      <w:r w:rsidRPr="00D030F5">
        <w:rPr>
          <w:rFonts w:cs="B Lotus" w:hint="cs"/>
          <w:sz w:val="28"/>
          <w:szCs w:val="28"/>
          <w:rtl/>
        </w:rPr>
        <w:softHyphen/>
        <w:t>ها و احساس او</w:t>
      </w:r>
      <w:r w:rsidR="00D030F5">
        <w:rPr>
          <w:rFonts w:cs="B Lotus" w:hint="cs"/>
          <w:sz w:val="28"/>
          <w:szCs w:val="28"/>
          <w:rtl/>
        </w:rPr>
        <w:t xml:space="preserve"> </w:t>
      </w:r>
      <w:r w:rsidRPr="00D030F5">
        <w:rPr>
          <w:rFonts w:cs="B Lotus" w:hint="cs"/>
          <w:sz w:val="28"/>
          <w:szCs w:val="28"/>
          <w:rtl/>
        </w:rPr>
        <w:t>از ارزش</w:t>
      </w:r>
      <w:r w:rsidRPr="00D030F5">
        <w:rPr>
          <w:rFonts w:cs="B Lotus" w:hint="cs"/>
          <w:sz w:val="28"/>
          <w:szCs w:val="28"/>
          <w:rtl/>
        </w:rPr>
        <w:softHyphen/>
        <w:t>های مربوط به هدف</w:t>
      </w:r>
      <w:r w:rsidRPr="00D030F5">
        <w:rPr>
          <w:rFonts w:cs="B Lotus" w:hint="cs"/>
          <w:sz w:val="28"/>
          <w:szCs w:val="28"/>
          <w:rtl/>
        </w:rPr>
        <w:softHyphen/>
        <w:t>ها، اختصاص یافته است.این بدان معنی است که تحقق فعالیّت</w:t>
      </w:r>
      <w:r w:rsidRPr="00D030F5">
        <w:rPr>
          <w:rFonts w:cs="B Lotus" w:hint="cs"/>
          <w:sz w:val="28"/>
          <w:szCs w:val="28"/>
          <w:rtl/>
        </w:rPr>
        <w:softHyphen/>
        <w:t>های فعلی، مستلزم حضور او در دانشگاه است تا جایگاه مطمئنی را برای طرح</w:t>
      </w:r>
      <w:r w:rsidRPr="00D030F5">
        <w:rPr>
          <w:rFonts w:cs="B Lotus" w:hint="cs"/>
          <w:sz w:val="28"/>
          <w:szCs w:val="28"/>
          <w:rtl/>
        </w:rPr>
        <w:softHyphen/>
        <w:t>های آینده خود به دست آورد. در این مقوله مشخص می</w:t>
      </w:r>
      <w:r w:rsidRPr="00D030F5">
        <w:rPr>
          <w:rFonts w:cs="B Lotus" w:hint="cs"/>
          <w:sz w:val="28"/>
          <w:szCs w:val="28"/>
          <w:rtl/>
        </w:rPr>
        <w:softHyphen/>
        <w:t>شود که چه مسایلی برای فرد مهّم هستند و آیا در برابر وظایف اصلی خود، احساس مسئولیّت می</w:t>
      </w:r>
      <w:r w:rsidRPr="00D030F5">
        <w:rPr>
          <w:rFonts w:cs="B Lotus" w:hint="cs"/>
          <w:sz w:val="28"/>
          <w:szCs w:val="28"/>
          <w:rtl/>
        </w:rPr>
        <w:softHyphen/>
        <w:t>کند.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3) کارایی فردی یا برنامه</w:t>
      </w:r>
      <w:r w:rsidRPr="00D030F5">
        <w:rPr>
          <w:rFonts w:cs="B Lotus" w:hint="cs"/>
          <w:sz w:val="28"/>
          <w:szCs w:val="28"/>
          <w:rtl/>
        </w:rPr>
        <w:softHyphen/>
        <w:t>ریزی واستفاده مطلوب از زمان: در این مقوله تأثیربرنامه</w:t>
      </w:r>
      <w:r w:rsidRPr="00D030F5">
        <w:rPr>
          <w:rFonts w:cs="B Lotus" w:hint="cs"/>
          <w:sz w:val="28"/>
          <w:szCs w:val="28"/>
          <w:rtl/>
        </w:rPr>
        <w:softHyphen/>
        <w:t>هایی که دانشجو طرح</w:t>
      </w:r>
      <w:r w:rsidRPr="00D030F5">
        <w:rPr>
          <w:rFonts w:cs="B Lotus" w:hint="cs"/>
          <w:sz w:val="28"/>
          <w:szCs w:val="28"/>
          <w:rtl/>
        </w:rPr>
        <w:softHyphen/>
        <w:t>ریزی می</w:t>
      </w:r>
      <w:r w:rsidRPr="00D030F5">
        <w:rPr>
          <w:rFonts w:cs="B Lotus" w:hint="cs"/>
          <w:sz w:val="28"/>
          <w:szCs w:val="28"/>
          <w:rtl/>
        </w:rPr>
        <w:softHyphen/>
        <w:t>کند و آن</w:t>
      </w:r>
      <w:r w:rsidRPr="00D030F5">
        <w:rPr>
          <w:rFonts w:cs="B Lotus" w:hint="cs"/>
          <w:sz w:val="28"/>
          <w:szCs w:val="28"/>
          <w:rtl/>
        </w:rPr>
        <w:softHyphen/>
        <w:t>ها را در فعالیّت</w:t>
      </w:r>
      <w:r w:rsidRPr="00D030F5">
        <w:rPr>
          <w:rFonts w:cs="B Lotus" w:hint="cs"/>
          <w:sz w:val="28"/>
          <w:szCs w:val="28"/>
          <w:rtl/>
        </w:rPr>
        <w:softHyphen/>
        <w:t>های روزمره</w:t>
      </w:r>
      <w:r w:rsidRPr="00D030F5">
        <w:rPr>
          <w:rFonts w:cs="B Lotus" w:hint="cs"/>
          <w:sz w:val="28"/>
          <w:szCs w:val="28"/>
          <w:rtl/>
        </w:rPr>
        <w:softHyphen/>
        <w:t xml:space="preserve"> اش انجام می</w:t>
      </w:r>
      <w:r w:rsidRPr="00D030F5">
        <w:rPr>
          <w:rFonts w:cs="B Lotus" w:hint="cs"/>
          <w:sz w:val="28"/>
          <w:szCs w:val="28"/>
          <w:rtl/>
        </w:rPr>
        <w:softHyphen/>
        <w:t>دهد، مورد بررسی قرار می</w:t>
      </w:r>
      <w:r w:rsidRPr="00D030F5">
        <w:rPr>
          <w:rFonts w:cs="B Lotus" w:hint="cs"/>
          <w:sz w:val="28"/>
          <w:szCs w:val="28"/>
          <w:rtl/>
        </w:rPr>
        <w:softHyphen/>
        <w:t>دهد.چگونه برنامه</w:t>
      </w:r>
      <w:r w:rsidRPr="00D030F5">
        <w:rPr>
          <w:rFonts w:cs="B Lotus" w:hint="cs"/>
          <w:sz w:val="28"/>
          <w:szCs w:val="28"/>
          <w:rtl/>
        </w:rPr>
        <w:softHyphen/>
        <w:t>ریزی</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کند و آیا می</w:t>
      </w:r>
      <w:r w:rsidRPr="00D030F5">
        <w:rPr>
          <w:rFonts w:cs="B Lotus" w:hint="cs"/>
          <w:sz w:val="28"/>
          <w:szCs w:val="28"/>
          <w:rtl/>
        </w:rPr>
        <w:softHyphen/>
        <w:t>تواند از وقت خود به نحواحسن استفاده کند؟ از سوی دیگر،آیا عادت</w:t>
      </w:r>
      <w:r w:rsidRPr="00D030F5">
        <w:rPr>
          <w:rFonts w:cs="B Lotus" w:hint="cs"/>
          <w:sz w:val="28"/>
          <w:szCs w:val="28"/>
          <w:rtl/>
        </w:rPr>
        <w:softHyphen/>
        <w:t>های نامنظمی مانند به تعویق انداختن وظایف، پرخوابی، مسافرت</w:t>
      </w:r>
      <w:r w:rsidRPr="00D030F5">
        <w:rPr>
          <w:rFonts w:cs="B Lotus" w:hint="cs"/>
          <w:sz w:val="28"/>
          <w:szCs w:val="28"/>
          <w:rtl/>
        </w:rPr>
        <w:softHyphen/>
        <w:t>های مکرر، اختصاص اوقات فراغت خود به</w:t>
      </w:r>
      <w:r w:rsidR="00D030F5">
        <w:rPr>
          <w:rFonts w:cs="B Lotus" w:hint="cs"/>
          <w:sz w:val="28"/>
          <w:szCs w:val="28"/>
          <w:rtl/>
        </w:rPr>
        <w:t xml:space="preserve"> </w:t>
      </w:r>
      <w:r w:rsidRPr="00D030F5">
        <w:rPr>
          <w:rFonts w:cs="B Lotus" w:hint="cs"/>
          <w:sz w:val="28"/>
          <w:szCs w:val="28"/>
          <w:rtl/>
        </w:rPr>
        <w:t>فعالیّت</w:t>
      </w:r>
      <w:r w:rsidRPr="00D030F5">
        <w:rPr>
          <w:rFonts w:cs="B Lotus" w:hint="cs"/>
          <w:sz w:val="28"/>
          <w:szCs w:val="28"/>
          <w:rtl/>
        </w:rPr>
        <w:softHyphen/>
        <w:t xml:space="preserve">های غیردرسی و تکرار آن </w:t>
      </w:r>
      <w:r w:rsidRPr="00D030F5">
        <w:rPr>
          <w:rFonts w:cs="B Lotus" w:hint="cs"/>
          <w:sz w:val="28"/>
          <w:szCs w:val="28"/>
          <w:rtl/>
        </w:rPr>
        <w:softHyphen/>
        <w:t>ها را گزارش می نماید.مقوله مربوطه، در پی سنجش این جنبه</w:t>
      </w:r>
      <w:r w:rsidRPr="00D030F5">
        <w:rPr>
          <w:rFonts w:cs="B Lotus" w:hint="cs"/>
          <w:sz w:val="28"/>
          <w:szCs w:val="28"/>
          <w:rtl/>
        </w:rPr>
        <w:softHyphen/>
        <w:t>ها است.</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4) مهارت</w:t>
      </w:r>
      <w:r w:rsidRPr="00D030F5">
        <w:rPr>
          <w:rFonts w:cs="B Lotus" w:hint="cs"/>
          <w:sz w:val="28"/>
          <w:szCs w:val="28"/>
          <w:rtl/>
        </w:rPr>
        <w:softHyphen/>
        <w:t>ها و تمرین</w:t>
      </w:r>
      <w:r w:rsidRPr="00D030F5">
        <w:rPr>
          <w:rFonts w:cs="B Lotus" w:hint="cs"/>
          <w:sz w:val="28"/>
          <w:szCs w:val="28"/>
          <w:rtl/>
        </w:rPr>
        <w:softHyphen/>
        <w:t>های مطالعه: این مقوله، ویژگی</w:t>
      </w:r>
      <w:r w:rsidRPr="00D030F5">
        <w:rPr>
          <w:rFonts w:cs="B Lotus" w:hint="cs"/>
          <w:sz w:val="28"/>
          <w:szCs w:val="28"/>
          <w:rtl/>
        </w:rPr>
        <w:softHyphen/>
        <w:t>های مربوط به مطالعه</w:t>
      </w:r>
      <w:r w:rsidRPr="00D030F5">
        <w:rPr>
          <w:rFonts w:cs="B Lotus" w:hint="cs"/>
          <w:sz w:val="28"/>
          <w:szCs w:val="28"/>
          <w:rtl/>
        </w:rPr>
        <w:softHyphen/>
        <w:t>ی دانشجودرخانه و در کلاس درس را مورد مطالعه قرار می</w:t>
      </w:r>
      <w:r w:rsidRPr="00D030F5">
        <w:rPr>
          <w:rFonts w:cs="B Lotus" w:hint="cs"/>
          <w:sz w:val="28"/>
          <w:szCs w:val="28"/>
          <w:rtl/>
        </w:rPr>
        <w:softHyphen/>
        <w:t>دهد.ابتدا شرایطی را که دانشجو برای یادگیری در نظرمی</w:t>
      </w:r>
      <w:r w:rsidRPr="00D030F5">
        <w:rPr>
          <w:rFonts w:cs="B Lotus" w:hint="cs"/>
          <w:sz w:val="28"/>
          <w:szCs w:val="28"/>
          <w:rtl/>
        </w:rPr>
        <w:softHyphen/>
        <w:t>گیرد مورد بررسی قرار</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دهد.در واقع شرایطی را که دانشجو برای یادگیری، هوشیاری، داشتن نگرش فعاّل برای تسهیل موارد مبهم موضوع</w:t>
      </w:r>
      <w:r w:rsidRPr="00D030F5">
        <w:rPr>
          <w:rFonts w:cs="B Lotus" w:hint="cs"/>
          <w:sz w:val="28"/>
          <w:szCs w:val="28"/>
          <w:rtl/>
        </w:rPr>
        <w:softHyphen/>
        <w:t>های درسی و فهم عمیق مطالب درسی را در نظر می</w:t>
      </w:r>
      <w:r w:rsidRPr="00D030F5">
        <w:rPr>
          <w:rFonts w:cs="B Lotus" w:hint="cs"/>
          <w:sz w:val="28"/>
          <w:szCs w:val="28"/>
          <w:rtl/>
        </w:rPr>
        <w:softHyphen/>
        <w:t>گیرد.فنون مطالعه توأم با مهارت، توانایی دانشجوبرای رفع مشکلات مربوط به تکالیف درسی،در نظر داشتن چهارچوب مطالعه، یادداشت برداری، استفاده از کتابخانه، تمرین زمان مطالعه به خاطر سپردن در ضمن مطالعه نیز مورد بررسی قرار می</w:t>
      </w:r>
      <w:r w:rsidRPr="00D030F5">
        <w:rPr>
          <w:rFonts w:cs="B Lotus" w:hint="cs"/>
          <w:sz w:val="28"/>
          <w:szCs w:val="28"/>
          <w:rtl/>
        </w:rPr>
        <w:softHyphen/>
        <w:t>گیرد.</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lastRenderedPageBreak/>
        <w:t>5) بهداشت روانی: عبارت</w:t>
      </w:r>
      <w:r w:rsidRPr="00D030F5">
        <w:rPr>
          <w:rFonts w:cs="B Lotus" w:hint="cs"/>
          <w:sz w:val="28"/>
          <w:szCs w:val="28"/>
          <w:rtl/>
        </w:rPr>
        <w:softHyphen/>
        <w:t>های این بخش به موقعیت</w:t>
      </w:r>
      <w:r w:rsidRPr="00D030F5">
        <w:rPr>
          <w:rFonts w:cs="B Lotus" w:hint="cs"/>
          <w:sz w:val="28"/>
          <w:szCs w:val="28"/>
          <w:rtl/>
        </w:rPr>
        <w:softHyphen/>
        <w:t>های مربوط به سازگاری عاطفی دانشجو متمرکز</w:t>
      </w:r>
      <w:r w:rsidR="00D030F5">
        <w:rPr>
          <w:rFonts w:cs="B Lotus" w:hint="cs"/>
          <w:sz w:val="28"/>
          <w:szCs w:val="28"/>
          <w:rtl/>
        </w:rPr>
        <w:t xml:space="preserve"> </w:t>
      </w:r>
      <w:r w:rsidRPr="00D030F5">
        <w:rPr>
          <w:rFonts w:cs="B Lotus" w:hint="cs"/>
          <w:sz w:val="28"/>
          <w:szCs w:val="28"/>
          <w:rtl/>
        </w:rPr>
        <w:t>می</w:t>
      </w:r>
      <w:r w:rsidRPr="00D030F5">
        <w:rPr>
          <w:rFonts w:cs="B Lotus" w:hint="cs"/>
          <w:sz w:val="28"/>
          <w:szCs w:val="28"/>
          <w:rtl/>
        </w:rPr>
        <w:softHyphen/>
        <w:t>شود.تلاش بر این است که باورهای دانشجو درباره خودش،مبنی براین که نگرانی</w:t>
      </w:r>
      <w:r w:rsidRPr="00D030F5">
        <w:rPr>
          <w:rFonts w:cs="B Lotus" w:hint="cs"/>
          <w:sz w:val="28"/>
          <w:szCs w:val="28"/>
          <w:rtl/>
        </w:rPr>
        <w:softHyphen/>
        <w:t>ها و آشفتگی</w:t>
      </w:r>
      <w:r w:rsidRPr="00D030F5">
        <w:rPr>
          <w:rFonts w:cs="B Lotus" w:hint="cs"/>
          <w:sz w:val="28"/>
          <w:szCs w:val="28"/>
          <w:rtl/>
        </w:rPr>
        <w:softHyphen/>
        <w:t>های هیجانی مداوم ناشی از عوامل خارجی و تأثیرآن برمشکلات واقعی است، مشخص می</w:t>
      </w:r>
      <w:r w:rsidRPr="00D030F5">
        <w:rPr>
          <w:rFonts w:cs="B Lotus" w:hint="cs"/>
          <w:sz w:val="28"/>
          <w:szCs w:val="28"/>
          <w:rtl/>
        </w:rPr>
        <w:softHyphen/>
        <w:t>شود.نشانه</w:t>
      </w:r>
      <w:r w:rsidRPr="00D030F5">
        <w:rPr>
          <w:rFonts w:cs="B Lotus" w:hint="cs"/>
          <w:sz w:val="28"/>
          <w:szCs w:val="28"/>
          <w:rtl/>
        </w:rPr>
        <w:softHyphen/>
        <w:t>های رایج سازگاری روانی مانند خوابیدن زیاد، نوسانات خلقی، افسردگی، دلتنگی برای خانواده، از دست دادن اتکاء، احساس شکست و ناایمنی و اشتغالات فکری بیهوده و جزئی نیزمورد پرسش قرار گرفته است.</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6) مناسبات فردی با افراد دانشکده و هم دوره</w:t>
      </w:r>
      <w:r w:rsidRPr="00D030F5">
        <w:rPr>
          <w:rFonts w:cs="B Lotus" w:hint="cs"/>
          <w:sz w:val="28"/>
          <w:szCs w:val="28"/>
          <w:rtl/>
        </w:rPr>
        <w:softHyphen/>
        <w:t>ای</w:t>
      </w:r>
      <w:r w:rsidRPr="00D030F5">
        <w:rPr>
          <w:rFonts w:cs="B Lotus" w:hint="cs"/>
          <w:sz w:val="28"/>
          <w:szCs w:val="28"/>
          <w:rtl/>
        </w:rPr>
        <w:softHyphen/>
        <w:t>ها: این حیطه،توانایی دانشجو را درچگونگی ارتباط با معلمان و شاگردان که درنحوه دید او نسبت به آن</w:t>
      </w:r>
      <w:r w:rsidRPr="00D030F5">
        <w:rPr>
          <w:rFonts w:cs="B Lotus" w:hint="cs"/>
          <w:sz w:val="28"/>
          <w:szCs w:val="28"/>
          <w:rtl/>
        </w:rPr>
        <w:softHyphen/>
        <w:t>ها منعکس است می</w:t>
      </w:r>
      <w:r w:rsidRPr="00D030F5">
        <w:rPr>
          <w:rFonts w:cs="B Lotus" w:hint="cs"/>
          <w:sz w:val="28"/>
          <w:szCs w:val="28"/>
          <w:rtl/>
        </w:rPr>
        <w:softHyphen/>
        <w:t>سنجد.درجه ارتباط و اعتقاد متقابل، احترام موجود بین او و استادان وبه طور غیرمستقیم با هم</w:t>
      </w:r>
      <w:r w:rsidRPr="00D030F5">
        <w:rPr>
          <w:rFonts w:cs="B Lotus" w:hint="cs"/>
          <w:sz w:val="28"/>
          <w:szCs w:val="28"/>
          <w:rtl/>
        </w:rPr>
        <w:softHyphen/>
        <w:t>دوره</w:t>
      </w:r>
      <w:r w:rsidRPr="00D030F5">
        <w:rPr>
          <w:rFonts w:cs="B Lotus" w:hint="cs"/>
          <w:sz w:val="28"/>
          <w:szCs w:val="28"/>
          <w:rtl/>
        </w:rPr>
        <w:softHyphen/>
        <w:t>ای</w:t>
      </w:r>
      <w:r w:rsidRPr="00D030F5">
        <w:rPr>
          <w:rFonts w:cs="B Lotus" w:hint="cs"/>
          <w:sz w:val="28"/>
          <w:szCs w:val="28"/>
          <w:rtl/>
        </w:rPr>
        <w:softHyphen/>
        <w:t>ها، موقعیّت اجتماعی فرد در گروه و به طورکلی نحوه دادوستدی که بین او و هم کلاسی</w:t>
      </w:r>
      <w:r w:rsidRPr="00D030F5">
        <w:rPr>
          <w:rFonts w:cs="B Lotus" w:hint="cs"/>
          <w:sz w:val="28"/>
          <w:szCs w:val="28"/>
          <w:rtl/>
        </w:rPr>
        <w:softHyphen/>
        <w:t>ها وجود دارد سنجیده می</w:t>
      </w:r>
      <w:r w:rsidRPr="00D030F5">
        <w:rPr>
          <w:rFonts w:cs="B Lotus" w:hint="cs"/>
          <w:sz w:val="28"/>
          <w:szCs w:val="28"/>
          <w:rtl/>
        </w:rPr>
        <w:softHyphen/>
        <w:t>شود(موسوی و همکاران،1377).</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موسوی و همکاران، در مطالعه</w:t>
      </w:r>
      <w:r w:rsidRPr="00D030F5">
        <w:rPr>
          <w:rFonts w:cs="B Lotus" w:hint="cs"/>
          <w:sz w:val="28"/>
          <w:szCs w:val="28"/>
          <w:rtl/>
        </w:rPr>
        <w:softHyphen/>
        <w:t>ای به بررسی روایی آزمون سازگاری با استفاده از روش</w:t>
      </w:r>
      <w:r w:rsidRPr="00D030F5">
        <w:rPr>
          <w:rFonts w:cs="B Lotus" w:hint="cs"/>
          <w:sz w:val="28"/>
          <w:szCs w:val="28"/>
          <w:rtl/>
        </w:rPr>
        <w:softHyphen/>
        <w:t>های روایی محتوا و روایی ملاکی</w:t>
      </w:r>
      <w:r w:rsidRPr="00D030F5">
        <w:rPr>
          <w:rStyle w:val="FootnoteReference"/>
          <w:rFonts w:cs="B Lotus"/>
          <w:sz w:val="28"/>
          <w:szCs w:val="28"/>
          <w:rtl/>
        </w:rPr>
        <w:footnoteReference w:id="47"/>
      </w:r>
      <w:r w:rsidRPr="00D030F5">
        <w:rPr>
          <w:rFonts w:cs="B Lotus" w:hint="cs"/>
          <w:sz w:val="28"/>
          <w:szCs w:val="28"/>
          <w:rtl/>
        </w:rPr>
        <w:t xml:space="preserve"> پرداختند.آن</w:t>
      </w:r>
      <w:r w:rsidRPr="00D030F5">
        <w:rPr>
          <w:rFonts w:cs="B Lotus" w:hint="cs"/>
          <w:sz w:val="28"/>
          <w:szCs w:val="28"/>
          <w:rtl/>
        </w:rPr>
        <w:softHyphen/>
        <w:t>ها به منظوربررسی روایی ملاکی از شاخص میانگین نمرات دانشجویان، به عنوان ملاک عملکرد تحصیلی استفاده کردند و بین این ملاک و نمره</w:t>
      </w:r>
      <w:r w:rsidRPr="00D030F5">
        <w:rPr>
          <w:rFonts w:cs="B Lotus" w:hint="cs"/>
          <w:sz w:val="28"/>
          <w:szCs w:val="28"/>
          <w:rtl/>
        </w:rPr>
        <w:softHyphen/>
        <w:t>گذاری سازگاری تحصیلی برای 126 نفراز دانشجویان به همبستگی 204/0(01/0&gt;</w:t>
      </w:r>
      <w:r w:rsidRPr="00D030F5">
        <w:rPr>
          <w:rFonts w:cs="B Lotus"/>
          <w:sz w:val="28"/>
          <w:szCs w:val="28"/>
        </w:rPr>
        <w:t>P</w:t>
      </w:r>
      <w:r w:rsidRPr="00D030F5">
        <w:rPr>
          <w:rFonts w:cs="B Lotus" w:hint="cs"/>
          <w:sz w:val="28"/>
          <w:szCs w:val="28"/>
          <w:rtl/>
        </w:rPr>
        <w:t>) دست یافتند.همین محققان در گزارش اعتبار آزمون با استفاده از روش دونیمه کردن ضرایب اعتبار83/0 برای دانشجویان مرد و 78/0 برای دانشجویان زن و ضریب اعتبار بازآزمایی کل آزمون را 93/0 گزارش کرده</w:t>
      </w:r>
      <w:r w:rsidRPr="00D030F5">
        <w:rPr>
          <w:rFonts w:cs="B Lotus" w:hint="cs"/>
          <w:sz w:val="28"/>
          <w:szCs w:val="28"/>
          <w:rtl/>
        </w:rPr>
        <w:softHyphen/>
        <w:t>اند(موسوی ،1377).</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آزمون دیگری که به منظورسنجش سازگاری تهیه شده است، پرسشنامه سازگاری بل</w:t>
      </w:r>
      <w:r w:rsidR="005F45DD" w:rsidRPr="00D030F5">
        <w:rPr>
          <w:rStyle w:val="FootnoteReference"/>
          <w:rFonts w:cs="B Lotus"/>
          <w:sz w:val="28"/>
          <w:szCs w:val="28"/>
          <w:rtl/>
        </w:rPr>
        <w:footnoteReference w:id="48"/>
      </w:r>
      <w:r w:rsidR="005F45DD" w:rsidRPr="00D030F5">
        <w:rPr>
          <w:rFonts w:cs="B Lotus" w:hint="cs"/>
          <w:sz w:val="28"/>
          <w:szCs w:val="28"/>
          <w:rtl/>
        </w:rPr>
        <w:t xml:space="preserve"> است.این پرسشنامه در سال،1961توسط هیو-ام-بل در کالج ایالتی چیکوکالیفرنیا</w:t>
      </w:r>
      <w:r w:rsidR="005F45DD" w:rsidRPr="00D030F5">
        <w:rPr>
          <w:rStyle w:val="FootnoteReference"/>
          <w:rFonts w:cs="B Lotus"/>
          <w:sz w:val="28"/>
          <w:szCs w:val="28"/>
          <w:rtl/>
        </w:rPr>
        <w:footnoteReference w:id="49"/>
      </w:r>
      <w:r w:rsidR="005F45DD" w:rsidRPr="00D030F5">
        <w:rPr>
          <w:rFonts w:cs="B Lotus" w:hint="cs"/>
          <w:sz w:val="28"/>
          <w:szCs w:val="28"/>
          <w:rtl/>
        </w:rPr>
        <w:t xml:space="preserve"> در مورد بزرگسالانی که در کلاس</w:t>
      </w:r>
      <w:r w:rsidR="005F45DD" w:rsidRPr="00D030F5">
        <w:rPr>
          <w:rFonts w:cs="B Lotus" w:hint="cs"/>
          <w:sz w:val="28"/>
          <w:szCs w:val="28"/>
          <w:rtl/>
        </w:rPr>
        <w:softHyphen/>
        <w:t>های بزرگسالان در لوس آنجلس</w:t>
      </w:r>
      <w:r w:rsidR="005F45DD" w:rsidRPr="00D030F5">
        <w:rPr>
          <w:rStyle w:val="FootnoteReference"/>
          <w:rFonts w:cs="B Lotus"/>
          <w:sz w:val="28"/>
          <w:szCs w:val="28"/>
          <w:rtl/>
        </w:rPr>
        <w:footnoteReference w:id="50"/>
      </w:r>
      <w:r w:rsidR="005F45DD" w:rsidRPr="00D030F5">
        <w:rPr>
          <w:rFonts w:cs="B Lotus" w:hint="cs"/>
          <w:sz w:val="28"/>
          <w:szCs w:val="28"/>
          <w:rtl/>
        </w:rPr>
        <w:t xml:space="preserve"> کالیفرنیا، خدمات مشاوره</w:t>
      </w:r>
      <w:r w:rsidR="005F45DD" w:rsidRPr="00D030F5">
        <w:rPr>
          <w:rFonts w:cs="B Lotus" w:hint="cs"/>
          <w:sz w:val="28"/>
          <w:szCs w:val="28"/>
          <w:rtl/>
        </w:rPr>
        <w:softHyphen/>
        <w:t>ای سیاتل در واشنگتن</w:t>
      </w:r>
      <w:r w:rsidR="005F45DD" w:rsidRPr="00D030F5">
        <w:rPr>
          <w:rStyle w:val="FootnoteReference"/>
          <w:rFonts w:cs="B Lotus"/>
          <w:sz w:val="28"/>
          <w:szCs w:val="28"/>
          <w:rtl/>
        </w:rPr>
        <w:footnoteReference w:id="51"/>
      </w:r>
      <w:r w:rsidR="005F45DD" w:rsidRPr="00D030F5">
        <w:rPr>
          <w:rFonts w:cs="B Lotus" w:hint="cs"/>
          <w:sz w:val="28"/>
          <w:szCs w:val="28"/>
          <w:rtl/>
        </w:rPr>
        <w:t>، انجمن مردان جوان مسیحی، مدرسه عملی شیکاگو</w:t>
      </w:r>
      <w:r w:rsidR="005F45DD" w:rsidRPr="00D030F5">
        <w:rPr>
          <w:rStyle w:val="FootnoteReference"/>
          <w:rFonts w:cs="B Lotus"/>
          <w:sz w:val="28"/>
          <w:szCs w:val="28"/>
          <w:rtl/>
        </w:rPr>
        <w:footnoteReference w:id="52"/>
      </w:r>
      <w:r w:rsidR="005F45DD" w:rsidRPr="00D030F5">
        <w:rPr>
          <w:rFonts w:cs="B Lotus" w:hint="cs"/>
          <w:sz w:val="28"/>
          <w:szCs w:val="28"/>
          <w:rtl/>
        </w:rPr>
        <w:t xml:space="preserve"> و انجمن زنان جوان مسیحی و کلاس</w:t>
      </w:r>
      <w:r w:rsidR="005F45DD" w:rsidRPr="00D030F5">
        <w:rPr>
          <w:rFonts w:cs="B Lotus" w:hint="cs"/>
          <w:sz w:val="28"/>
          <w:szCs w:val="28"/>
          <w:rtl/>
        </w:rPr>
        <w:softHyphen/>
        <w:t>های روان</w:t>
      </w:r>
      <w:r w:rsidR="005F45DD" w:rsidRPr="00D030F5">
        <w:rPr>
          <w:rFonts w:cs="B Lotus" w:hint="cs"/>
          <w:sz w:val="28"/>
          <w:szCs w:val="28"/>
          <w:rtl/>
        </w:rPr>
        <w:softHyphen/>
        <w:t>شناسی صنعتی بزرگسالان نمونه</w:t>
      </w:r>
      <w:r w:rsidR="005F45DD" w:rsidRPr="00D030F5">
        <w:rPr>
          <w:rFonts w:cs="B Lotus" w:hint="cs"/>
          <w:sz w:val="28"/>
          <w:szCs w:val="28"/>
          <w:rtl/>
        </w:rPr>
        <w:softHyphen/>
        <w:t>گیری شده</w:t>
      </w:r>
      <w:r w:rsidR="005F45DD" w:rsidRPr="00D030F5">
        <w:rPr>
          <w:rFonts w:cs="B Lotus" w:hint="cs"/>
          <w:sz w:val="28"/>
          <w:szCs w:val="28"/>
          <w:rtl/>
        </w:rPr>
        <w:softHyphen/>
        <w:t>اند، تدوین و استاندارشد.این پرسشنامه دارای 160 سؤال است که هر 32 پرسش آن یکی از حوزه</w:t>
      </w:r>
      <w:r w:rsidR="005F45DD" w:rsidRPr="00D030F5">
        <w:rPr>
          <w:rFonts w:cs="B Lotus" w:hint="cs"/>
          <w:sz w:val="28"/>
          <w:szCs w:val="28"/>
          <w:rtl/>
        </w:rPr>
        <w:softHyphen/>
        <w:t>های سازگاری را اندازه می</w:t>
      </w:r>
      <w:r w:rsidR="005F45DD" w:rsidRPr="00D030F5">
        <w:rPr>
          <w:rFonts w:cs="B Lotus" w:hint="cs"/>
          <w:sz w:val="28"/>
          <w:szCs w:val="28"/>
          <w:rtl/>
        </w:rPr>
        <w:softHyphen/>
        <w:t>کند.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این حوزه</w:t>
      </w:r>
      <w:r w:rsidR="005F45DD" w:rsidRPr="00D030F5">
        <w:rPr>
          <w:rFonts w:cs="B Lotus" w:hint="cs"/>
          <w:sz w:val="28"/>
          <w:szCs w:val="28"/>
          <w:rtl/>
        </w:rPr>
        <w:softHyphen/>
        <w:t>ها عبارتند از:سازگاری با محیط خانه، سازگاری از نظرسلامتی، سازگاری اجتماعی، سازگاری هیجانی و سازگاری شغلی.از مجموعه نمره</w:t>
      </w:r>
      <w:r w:rsidR="005F45DD" w:rsidRPr="00D030F5">
        <w:rPr>
          <w:rFonts w:cs="B Lotus" w:hint="cs"/>
          <w:sz w:val="28"/>
          <w:szCs w:val="28"/>
          <w:rtl/>
        </w:rPr>
        <w:softHyphen/>
        <w:t>های این آزمون،نمره</w:t>
      </w:r>
      <w:r w:rsidR="005F45DD" w:rsidRPr="00D030F5">
        <w:rPr>
          <w:rFonts w:cs="B Lotus" w:hint="cs"/>
          <w:sz w:val="28"/>
          <w:szCs w:val="28"/>
          <w:rtl/>
        </w:rPr>
        <w:softHyphen/>
        <w:t>های برای سازگاری کل به دست می</w:t>
      </w:r>
      <w:r w:rsidR="005F45DD" w:rsidRPr="00D030F5">
        <w:rPr>
          <w:rFonts w:cs="B Lotus" w:hint="cs"/>
          <w:sz w:val="28"/>
          <w:szCs w:val="28"/>
          <w:rtl/>
        </w:rPr>
        <w:softHyphen/>
        <w:t>آید.این آزمون را هم می</w:t>
      </w:r>
      <w:r w:rsidR="005F45DD" w:rsidRPr="00D030F5">
        <w:rPr>
          <w:rFonts w:cs="B Lotus" w:hint="cs"/>
          <w:sz w:val="28"/>
          <w:szCs w:val="28"/>
          <w:rtl/>
        </w:rPr>
        <w:softHyphen/>
        <w:t xml:space="preserve">توان به صورت فردی و هم به صورت گروهی اجرا کرد.اجرای این </w:t>
      </w:r>
      <w:r w:rsidR="005F45DD" w:rsidRPr="00D030F5">
        <w:rPr>
          <w:rFonts w:cs="B Lotus" w:hint="cs"/>
          <w:sz w:val="28"/>
          <w:szCs w:val="28"/>
          <w:rtl/>
        </w:rPr>
        <w:lastRenderedPageBreak/>
        <w:t>آزمون محدودیت زمانی ندارد اما آزمودنی</w:t>
      </w:r>
      <w:r w:rsidR="005F45DD" w:rsidRPr="00D030F5">
        <w:rPr>
          <w:rFonts w:cs="B Lotus" w:hint="cs"/>
          <w:sz w:val="28"/>
          <w:szCs w:val="28"/>
          <w:rtl/>
        </w:rPr>
        <w:softHyphen/>
        <w:t>ها معمولاً در 25 الی30 دقیقه</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توانند آن را تکمیل کنند.سازنده آزمون درباره اعتبار و روایی آزمون گزارش داده است که پس از اجرای آن روی گروه نمونه، از طریق همبستگی</w:t>
      </w:r>
      <w:r>
        <w:rPr>
          <w:rFonts w:cs="B Lotus" w:hint="cs"/>
          <w:sz w:val="28"/>
          <w:szCs w:val="28"/>
          <w:rtl/>
        </w:rPr>
        <w:t xml:space="preserve"> </w:t>
      </w:r>
      <w:r w:rsidR="005F45DD" w:rsidRPr="00D030F5">
        <w:rPr>
          <w:rFonts w:cs="B Lotus" w:hint="cs"/>
          <w:sz w:val="28"/>
          <w:szCs w:val="28"/>
          <w:rtl/>
        </w:rPr>
        <w:t>پرسش</w:t>
      </w:r>
      <w:r w:rsidR="005F45DD" w:rsidRPr="00D030F5">
        <w:rPr>
          <w:rFonts w:cs="B Lotus" w:hint="cs"/>
          <w:sz w:val="28"/>
          <w:szCs w:val="28"/>
          <w:rtl/>
        </w:rPr>
        <w:softHyphen/>
        <w:t>های زوج و فرد و سپس اصلاح ضریب</w:t>
      </w:r>
      <w:r w:rsidR="005F45DD" w:rsidRPr="00D030F5">
        <w:rPr>
          <w:rFonts w:cs="B Lotus" w:hint="cs"/>
          <w:sz w:val="28"/>
          <w:szCs w:val="28"/>
          <w:rtl/>
        </w:rPr>
        <w:softHyphen/>
        <w:t>های محاسبه شده با فرمول اصلاح اسپیرمن- براون</w:t>
      </w:r>
      <w:r w:rsidR="005F45DD" w:rsidRPr="00D030F5">
        <w:rPr>
          <w:rStyle w:val="FootnoteReference"/>
          <w:rFonts w:cs="B Lotus"/>
          <w:sz w:val="28"/>
          <w:szCs w:val="28"/>
          <w:rtl/>
        </w:rPr>
        <w:footnoteReference w:id="53"/>
      </w:r>
      <w:r w:rsidR="005F45DD" w:rsidRPr="00D030F5">
        <w:rPr>
          <w:rFonts w:cs="B Lotus" w:hint="cs"/>
          <w:sz w:val="28"/>
          <w:szCs w:val="28"/>
          <w:rtl/>
        </w:rPr>
        <w:t>،ضریب</w:t>
      </w:r>
      <w:r w:rsidR="005F45DD" w:rsidRPr="00D030F5">
        <w:rPr>
          <w:rFonts w:cs="B Lotus" w:hint="cs"/>
          <w:sz w:val="28"/>
          <w:szCs w:val="28"/>
          <w:rtl/>
        </w:rPr>
        <w:softHyphen/>
        <w:t>های زیر به دست آمده است.</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سازگاری با محیط خانه:91/0، سازگاری اجتماعی:85/0، سازگاری شغلی:85/0، سازگاری از نظر سلامتی: 81/0، سازگاری هیجانی:91/0، سازگاری نمره کل:94/0</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سازنده آزمون برای تعیین روایی از دو روش استفاده کرده است.ابتدا روایی محتوایی، به این معنا که</w:t>
      </w:r>
      <w:r>
        <w:rPr>
          <w:rFonts w:cs="B Lotus" w:hint="cs"/>
          <w:sz w:val="28"/>
          <w:szCs w:val="28"/>
          <w:rtl/>
        </w:rPr>
        <w:t xml:space="preserve"> </w:t>
      </w:r>
      <w:r w:rsidR="005F45DD" w:rsidRPr="00D030F5">
        <w:rPr>
          <w:rFonts w:cs="B Lotus" w:hint="cs"/>
          <w:sz w:val="28"/>
          <w:szCs w:val="28"/>
          <w:rtl/>
        </w:rPr>
        <w:t>پرسش</w:t>
      </w:r>
      <w:r w:rsidR="005F45DD" w:rsidRPr="00D030F5">
        <w:rPr>
          <w:rFonts w:cs="B Lotus" w:hint="cs"/>
          <w:sz w:val="28"/>
          <w:szCs w:val="28"/>
          <w:rtl/>
        </w:rPr>
        <w:softHyphen/>
        <w:t>های آزمون را با توجه به ویژگی</w:t>
      </w:r>
      <w:r w:rsidR="005F45DD" w:rsidRPr="00D030F5">
        <w:rPr>
          <w:rFonts w:cs="B Lotus" w:hint="cs"/>
          <w:sz w:val="28"/>
          <w:szCs w:val="28"/>
          <w:rtl/>
        </w:rPr>
        <w:softHyphen/>
        <w:t>های رفتاری افراد سازگارو ناسازگار،طوری تنظیم کرده است که از روی پاسخ</w:t>
      </w:r>
      <w:r w:rsidR="005F45DD" w:rsidRPr="00D030F5">
        <w:rPr>
          <w:rFonts w:cs="B Lotus" w:hint="cs"/>
          <w:sz w:val="28"/>
          <w:szCs w:val="28"/>
          <w:rtl/>
        </w:rPr>
        <w:softHyphen/>
        <w:t>های آزمودنی</w:t>
      </w:r>
      <w:r w:rsidR="005F45DD" w:rsidRPr="00D030F5">
        <w:rPr>
          <w:rFonts w:cs="B Lotus" w:hint="cs"/>
          <w:sz w:val="28"/>
          <w:szCs w:val="28"/>
          <w:rtl/>
        </w:rPr>
        <w:softHyphen/>
        <w:t>ها به روش منطقی بتوان افراد سازگار و ناسازگار را مشخص کرد.این روش همان روش روایی محتوایی است.روش دوم به این ترتیب است که 15 درصد افراد بالا و 15درصد افراد پایین، را دریک گروه نمونه انتخاب کرده است.افراد بالا کسانی هستند که از سازگاری خوبی برخوردار بودند و</w:t>
      </w:r>
      <w:r>
        <w:rPr>
          <w:rFonts w:cs="B Lotus" w:hint="cs"/>
          <w:sz w:val="28"/>
          <w:szCs w:val="28"/>
          <w:rtl/>
        </w:rPr>
        <w:t xml:space="preserve"> </w:t>
      </w:r>
      <w:r w:rsidR="005F45DD" w:rsidRPr="00D030F5">
        <w:rPr>
          <w:rFonts w:cs="B Lotus" w:hint="cs"/>
          <w:sz w:val="28"/>
          <w:szCs w:val="28"/>
          <w:rtl/>
        </w:rPr>
        <w:t>نمره</w:t>
      </w:r>
      <w:r w:rsidR="005F45DD" w:rsidRPr="00D030F5">
        <w:rPr>
          <w:rFonts w:cs="B Lotus" w:hint="cs"/>
          <w:sz w:val="28"/>
          <w:szCs w:val="28"/>
          <w:rtl/>
        </w:rPr>
        <w:softHyphen/>
        <w:t>های آنان در مقیاس سازگاری، بالاتر از متوسّط جامعه بوده است.افراد پایین، فاقد سازگاری لازم بوده و نمره</w:t>
      </w:r>
      <w:r w:rsidR="005F45DD" w:rsidRPr="00D030F5">
        <w:rPr>
          <w:rFonts w:cs="B Lotus" w:hint="cs"/>
          <w:sz w:val="28"/>
          <w:szCs w:val="28"/>
          <w:rtl/>
        </w:rPr>
        <w:softHyphen/>
        <w:t>ی آنان از متوسط جامعه پایین</w:t>
      </w:r>
      <w:r w:rsidR="005F45DD" w:rsidRPr="00D030F5">
        <w:rPr>
          <w:rFonts w:cs="B Lotus" w:hint="cs"/>
          <w:sz w:val="28"/>
          <w:szCs w:val="28"/>
          <w:rtl/>
        </w:rPr>
        <w:softHyphen/>
        <w:t>تر بوده است.سپس پاسخ</w:t>
      </w:r>
      <w:r w:rsidR="005F45DD" w:rsidRPr="00D030F5">
        <w:rPr>
          <w:rFonts w:cs="B Lotus" w:hint="cs"/>
          <w:sz w:val="28"/>
          <w:szCs w:val="28"/>
          <w:rtl/>
        </w:rPr>
        <w:softHyphen/>
        <w:t>های هریک از دو گروه با یکدیگرمقایسه شده و در مواردی که تفاوت درصد پاسخ</w:t>
      </w:r>
      <w:r w:rsidR="005F45DD" w:rsidRPr="00D030F5">
        <w:rPr>
          <w:rFonts w:cs="B Lotus" w:hint="cs"/>
          <w:sz w:val="28"/>
          <w:szCs w:val="28"/>
          <w:rtl/>
        </w:rPr>
        <w:softHyphen/>
        <w:t>های کلید که توسط گروه سازگار و ناسازگار به هر پرسش داده</w:t>
      </w:r>
      <w:r w:rsidR="005F45DD" w:rsidRPr="00D030F5">
        <w:rPr>
          <w:rFonts w:cs="B Lotus" w:hint="cs"/>
          <w:sz w:val="28"/>
          <w:szCs w:val="28"/>
          <w:rtl/>
        </w:rPr>
        <w:softHyphen/>
        <w:t>اند از نظرآماری معنی</w:t>
      </w:r>
      <w:r w:rsidR="005F45DD" w:rsidRPr="00D030F5">
        <w:rPr>
          <w:rFonts w:cs="B Lotus" w:hint="cs"/>
          <w:sz w:val="28"/>
          <w:szCs w:val="28"/>
          <w:rtl/>
        </w:rPr>
        <w:softHyphen/>
        <w:t>دارباشد نشانه آن است که آن پرسش، افراد سازگار و ناسازگار را از یکدیگرتفکیک</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کند.بدین ترتیب روایی درونی مقیاس</w:t>
      </w:r>
      <w:r w:rsidR="005F45DD" w:rsidRPr="00D030F5">
        <w:rPr>
          <w:rFonts w:cs="B Lotus" w:hint="cs"/>
          <w:sz w:val="28"/>
          <w:szCs w:val="28"/>
          <w:rtl/>
        </w:rPr>
        <w:softHyphen/>
        <w:t>ها به روش آماری توسط سازنده آن بررسی شده است.پرسشنامه اصلی به صورت سه گزینه</w:t>
      </w:r>
      <w:r w:rsidR="005F45DD" w:rsidRPr="00D030F5">
        <w:rPr>
          <w:rFonts w:cs="B Lotus" w:hint="cs"/>
          <w:sz w:val="28"/>
          <w:szCs w:val="28"/>
          <w:rtl/>
        </w:rPr>
        <w:softHyphen/>
        <w:t>ای تدوین شده است.به این معنا که آزمودنی در برابرهر پرسش تا چه اندازه درباره وی صدق می</w:t>
      </w:r>
      <w:r w:rsidR="005F45DD" w:rsidRPr="00D030F5">
        <w:rPr>
          <w:rFonts w:cs="B Lotus" w:hint="cs"/>
          <w:sz w:val="28"/>
          <w:szCs w:val="28"/>
          <w:rtl/>
        </w:rPr>
        <w:softHyphen/>
        <w:t>کند، به صورت آری یا نه پاسخ می</w:t>
      </w:r>
      <w:r w:rsidR="005F45DD" w:rsidRPr="00D030F5">
        <w:rPr>
          <w:rFonts w:cs="B Lotus" w:hint="cs"/>
          <w:sz w:val="28"/>
          <w:szCs w:val="28"/>
          <w:rtl/>
        </w:rPr>
        <w:softHyphen/>
        <w:t>دهد.اما در مواردی که آزمودنی نمی</w:t>
      </w:r>
      <w:r w:rsidR="005F45DD" w:rsidRPr="00D030F5">
        <w:rPr>
          <w:rFonts w:cs="B Lotus" w:hint="cs"/>
          <w:sz w:val="28"/>
          <w:szCs w:val="28"/>
          <w:rtl/>
        </w:rPr>
        <w:softHyphen/>
        <w:t>تواند تصمیم بگیرد که پاسخ مثبت یا منفی بدهد ویا زمانی که نمی</w:t>
      </w:r>
      <w:r w:rsidR="005F45DD" w:rsidRPr="00D030F5">
        <w:rPr>
          <w:rFonts w:cs="B Lotus" w:hint="cs"/>
          <w:sz w:val="28"/>
          <w:szCs w:val="28"/>
          <w:rtl/>
        </w:rPr>
        <w:softHyphen/>
        <w:t>تواند جهت پاسخ را پیدا کند،آن را با علامت سؤال مشخص</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کند.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در مراحل هنجاریابی این آزمون و براساس هنجاریابی که در مورد پرسشنامه</w:t>
      </w:r>
      <w:r w:rsidR="005F45DD" w:rsidRPr="00D030F5">
        <w:rPr>
          <w:rFonts w:cs="B Lotus" w:hint="cs"/>
          <w:sz w:val="28"/>
          <w:szCs w:val="28"/>
          <w:rtl/>
        </w:rPr>
        <w:softHyphen/>
        <w:t>های مشابه وجود دارد مانند(</w:t>
      </w:r>
      <w:r w:rsidR="005F45DD" w:rsidRPr="00D030F5">
        <w:rPr>
          <w:rFonts w:cs="B Lotus"/>
          <w:sz w:val="28"/>
          <w:szCs w:val="28"/>
        </w:rPr>
        <w:t>MMPI</w:t>
      </w:r>
      <w:r w:rsidR="005F45DD" w:rsidRPr="00D030F5">
        <w:rPr>
          <w:rFonts w:cs="B Lotus" w:hint="cs"/>
          <w:sz w:val="28"/>
          <w:szCs w:val="28"/>
          <w:rtl/>
        </w:rPr>
        <w:t>)</w:t>
      </w:r>
      <w:r w:rsidR="005F45DD" w:rsidRPr="00D030F5">
        <w:rPr>
          <w:rStyle w:val="FootnoteReference"/>
          <w:rFonts w:cs="B Lotus"/>
          <w:sz w:val="28"/>
          <w:szCs w:val="28"/>
          <w:rtl/>
        </w:rPr>
        <w:footnoteReference w:id="54"/>
      </w:r>
      <w:r w:rsidR="005F45DD" w:rsidRPr="00D030F5">
        <w:rPr>
          <w:rFonts w:cs="B Lotus" w:hint="cs"/>
          <w:sz w:val="28"/>
          <w:szCs w:val="28"/>
          <w:rtl/>
        </w:rPr>
        <w:t>، برای اینکه آزمودنی</w:t>
      </w:r>
      <w:r w:rsidR="005F45DD" w:rsidRPr="00D030F5">
        <w:rPr>
          <w:rFonts w:cs="B Lotus" w:hint="cs"/>
          <w:sz w:val="28"/>
          <w:szCs w:val="28"/>
          <w:rtl/>
        </w:rPr>
        <w:softHyphen/>
        <w:t>ها تعداد زیادی از پرسش</w:t>
      </w:r>
      <w:r w:rsidR="005F45DD" w:rsidRPr="00D030F5">
        <w:rPr>
          <w:rFonts w:cs="B Lotus" w:hint="cs"/>
          <w:sz w:val="28"/>
          <w:szCs w:val="28"/>
          <w:rtl/>
        </w:rPr>
        <w:softHyphen/>
        <w:t>ها را بی</w:t>
      </w:r>
      <w:r w:rsidR="005F45DD" w:rsidRPr="00D030F5">
        <w:rPr>
          <w:rFonts w:cs="B Lotus" w:hint="cs"/>
          <w:sz w:val="28"/>
          <w:szCs w:val="28"/>
          <w:rtl/>
        </w:rPr>
        <w:softHyphen/>
        <w:t>جواب نگذارند، علامت سؤال از بین</w:t>
      </w:r>
      <w:r>
        <w:rPr>
          <w:rFonts w:cs="B Lotus" w:hint="cs"/>
          <w:sz w:val="28"/>
          <w:szCs w:val="28"/>
          <w:rtl/>
        </w:rPr>
        <w:t xml:space="preserve"> </w:t>
      </w:r>
      <w:r w:rsidR="005F45DD" w:rsidRPr="00D030F5">
        <w:rPr>
          <w:rFonts w:cs="B Lotus" w:hint="cs"/>
          <w:sz w:val="28"/>
          <w:szCs w:val="28"/>
          <w:rtl/>
        </w:rPr>
        <w:t>گزینه</w:t>
      </w:r>
      <w:r w:rsidR="005F45DD" w:rsidRPr="00D030F5">
        <w:rPr>
          <w:rFonts w:cs="B Lotus" w:hint="cs"/>
          <w:sz w:val="28"/>
          <w:szCs w:val="28"/>
          <w:rtl/>
        </w:rPr>
        <w:softHyphen/>
        <w:t>ها حذف شده است. در این پرسشنامه نیز تصمیم گرفته شد که گزینه علامت سؤال کنار گذاشته شود.بنابراین برای هر پاسخ که هماهنگ با کلید باشد نمره یک و پاسخی که مخالف با کلید باشد، نمره صفر داده شده است.بدین ترتیب مجموع پرسش</w:t>
      </w:r>
      <w:r w:rsidR="005F45DD" w:rsidRPr="00D030F5">
        <w:rPr>
          <w:rFonts w:cs="B Lotus" w:hint="cs"/>
          <w:sz w:val="28"/>
          <w:szCs w:val="28"/>
          <w:rtl/>
        </w:rPr>
        <w:softHyphen/>
        <w:t>هایی که در جهت کلید علامت</w:t>
      </w:r>
      <w:r w:rsidR="005F45DD" w:rsidRPr="00D030F5">
        <w:rPr>
          <w:rFonts w:cs="B Lotus" w:hint="cs"/>
          <w:sz w:val="28"/>
          <w:szCs w:val="28"/>
          <w:rtl/>
        </w:rPr>
        <w:softHyphen/>
        <w:t>گذاری شده است به عنوان نمره خام آزمودنی، در آن مقیاس محسوب می</w:t>
      </w:r>
      <w:r w:rsidR="005F45DD" w:rsidRPr="00D030F5">
        <w:rPr>
          <w:rFonts w:cs="B Lotus" w:hint="cs"/>
          <w:sz w:val="28"/>
          <w:szCs w:val="28"/>
          <w:rtl/>
        </w:rPr>
        <w:softHyphen/>
        <w:t xml:space="preserve">شود. </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جمع</w:t>
      </w:r>
      <w:r w:rsidR="005F45DD" w:rsidRPr="00D030F5">
        <w:rPr>
          <w:rFonts w:cs="B Lotus" w:hint="cs"/>
          <w:sz w:val="28"/>
          <w:szCs w:val="28"/>
          <w:rtl/>
        </w:rPr>
        <w:softHyphen/>
        <w:t xml:space="preserve">آوری اطلاعات در دو مرحله انجام گرفت. در مرحله اول مقیاس سنجش سازگاری به زبان فارسی ترجمه و به کمک استادان، مورد بازیابی </w:t>
      </w:r>
      <w:r w:rsidR="005F45DD" w:rsidRPr="00D030F5">
        <w:rPr>
          <w:rFonts w:cs="B Lotus"/>
          <w:sz w:val="28"/>
          <w:szCs w:val="28"/>
          <w:rtl/>
        </w:rPr>
        <w:softHyphen/>
      </w:r>
      <w:r w:rsidR="005F45DD" w:rsidRPr="00D030F5">
        <w:rPr>
          <w:rFonts w:cs="B Lotus" w:hint="cs"/>
          <w:sz w:val="28"/>
          <w:szCs w:val="28"/>
          <w:rtl/>
        </w:rPr>
        <w:t xml:space="preserve">و ویرایش قرار گرفت سپس پرسشنامه مذکور در مورد یک </w:t>
      </w:r>
      <w:r w:rsidR="005F45DD" w:rsidRPr="00D030F5">
        <w:rPr>
          <w:rFonts w:cs="B Lotus" w:hint="cs"/>
          <w:sz w:val="28"/>
          <w:szCs w:val="28"/>
          <w:rtl/>
        </w:rPr>
        <w:lastRenderedPageBreak/>
        <w:t>گروه نمونه43 نفری اجرا گردید.پس از اجرا، همبستگی هر پرسش با کل نمره هریک از مقیاس</w:t>
      </w:r>
      <w:r w:rsidR="005F45DD" w:rsidRPr="00D030F5">
        <w:rPr>
          <w:rFonts w:cs="B Lotus" w:hint="cs"/>
          <w:sz w:val="28"/>
          <w:szCs w:val="28"/>
          <w:rtl/>
        </w:rPr>
        <w:softHyphen/>
        <w:t>های پنج</w:t>
      </w:r>
      <w:r w:rsidR="005F45DD" w:rsidRPr="00D030F5">
        <w:rPr>
          <w:rFonts w:cs="B Lotus" w:hint="cs"/>
          <w:sz w:val="28"/>
          <w:szCs w:val="28"/>
          <w:rtl/>
        </w:rPr>
        <w:softHyphen/>
        <w:t>گانه، به عنوان شاخصی از روایی درونی مقیاس، از طریق همبستگی دو رشته</w:t>
      </w:r>
      <w:r w:rsidR="005F45DD" w:rsidRPr="00D030F5">
        <w:rPr>
          <w:rFonts w:cs="B Lotus" w:hint="cs"/>
          <w:sz w:val="28"/>
          <w:szCs w:val="28"/>
          <w:rtl/>
        </w:rPr>
        <w:softHyphen/>
        <w:t>ای نقطه</w:t>
      </w:r>
      <w:r w:rsidR="005F45DD" w:rsidRPr="00D030F5">
        <w:rPr>
          <w:rFonts w:cs="B Lotus" w:hint="cs"/>
          <w:sz w:val="28"/>
          <w:szCs w:val="28"/>
          <w:rtl/>
        </w:rPr>
        <w:softHyphen/>
      </w:r>
      <w:r w:rsidR="005F45DD" w:rsidRPr="00D030F5">
        <w:rPr>
          <w:rFonts w:cs="B Lotus" w:hint="cs"/>
          <w:sz w:val="28"/>
          <w:szCs w:val="28"/>
          <w:rtl/>
        </w:rPr>
        <w:softHyphen/>
        <w:t>ای محاسبه شد.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در هر مقیاس پرسش</w:t>
      </w:r>
      <w:r w:rsidR="005F45DD" w:rsidRPr="00D030F5">
        <w:rPr>
          <w:rFonts w:cs="B Lotus" w:hint="cs"/>
          <w:sz w:val="28"/>
          <w:szCs w:val="28"/>
          <w:rtl/>
        </w:rPr>
        <w:softHyphen/>
        <w:t>هایی که همبستگی آن</w:t>
      </w:r>
      <w:r w:rsidR="005F45DD" w:rsidRPr="00D030F5">
        <w:rPr>
          <w:rFonts w:cs="B Lotus" w:hint="cs"/>
          <w:sz w:val="28"/>
          <w:szCs w:val="28"/>
          <w:rtl/>
        </w:rPr>
        <w:softHyphen/>
        <w:t>ها با کل مقیاس از نظرآماری معنادار نبود، به عنوان پرسشی که فاقد روایی درونی است حذف شد.بدین ترتیب از 160 پرسش اولیه پرسشنامه،114 پرسش در 5 مقیاس، به عنوان پرسش</w:t>
      </w:r>
      <w:r w:rsidR="005F45DD" w:rsidRPr="00D030F5">
        <w:rPr>
          <w:rFonts w:cs="B Lotus" w:hint="cs"/>
          <w:sz w:val="28"/>
          <w:szCs w:val="28"/>
          <w:rtl/>
        </w:rPr>
        <w:softHyphen/>
        <w:t>هایی دارای روایی درونی انتخاب شدند.پرسشنامه مجدداً در مورد450 نفراز دانشجویان</w:t>
      </w:r>
      <w:r>
        <w:rPr>
          <w:rFonts w:cs="B Lotus" w:hint="cs"/>
          <w:sz w:val="28"/>
          <w:szCs w:val="28"/>
          <w:rtl/>
        </w:rPr>
        <w:t xml:space="preserve"> </w:t>
      </w:r>
      <w:r w:rsidR="005F45DD" w:rsidRPr="00D030F5">
        <w:rPr>
          <w:rFonts w:cs="B Lotus" w:hint="cs"/>
          <w:sz w:val="28"/>
          <w:szCs w:val="28"/>
          <w:rtl/>
        </w:rPr>
        <w:t>واحد</w:t>
      </w:r>
      <w:r w:rsidR="005F45DD" w:rsidRPr="00D030F5">
        <w:rPr>
          <w:rFonts w:cs="B Lotus" w:hint="cs"/>
          <w:sz w:val="28"/>
          <w:szCs w:val="28"/>
          <w:rtl/>
        </w:rPr>
        <w:softHyphen/>
        <w:t xml:space="preserve">های مختلف دانشگاه آزاد اسلامی تهران(واحد مرکز ،شمال،جنوب)و رودهن،که به طور تصادفی انتخاب شده بودند، اجرا گردید(رضاخانی،1377). </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تعریف خرده مقیاس</w:t>
      </w:r>
      <w:r w:rsidR="005F45DD" w:rsidRPr="00D030F5">
        <w:rPr>
          <w:rFonts w:cs="B Lotus" w:hint="cs"/>
          <w:sz w:val="28"/>
          <w:szCs w:val="28"/>
          <w:rtl/>
        </w:rPr>
        <w:softHyphen/>
        <w:t>های پرسشنامه سازگاری بل:</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سازگاری با محیط خانه: منظور از سازگاری با محیط خانه، احساس رضایت از محیط فیزیکی و روابط موجود درخانه و برخورداری از روابط مناسب اجتماعی و عاطفی با محیط فیزیکی و افراد خانواده و بستگان است.</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سازگاری از نظرسلامتی: منظور از این نوع سازگاری، برخورداری از سلامت عمومی اعم از سلامت جسمی و روانی است.</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سازگاری اجتماعی: رهایی از احساس بی</w:t>
      </w:r>
      <w:r w:rsidR="005F45DD" w:rsidRPr="00D030F5">
        <w:rPr>
          <w:rFonts w:cs="B Lotus" w:hint="cs"/>
          <w:sz w:val="28"/>
          <w:szCs w:val="28"/>
          <w:rtl/>
        </w:rPr>
        <w:softHyphen/>
        <w:t>یاوری و بی</w:t>
      </w:r>
      <w:r w:rsidR="005F45DD" w:rsidRPr="00D030F5">
        <w:rPr>
          <w:rFonts w:cs="B Lotus" w:hint="cs"/>
          <w:sz w:val="28"/>
          <w:szCs w:val="28"/>
          <w:rtl/>
        </w:rPr>
        <w:softHyphen/>
        <w:t>کسی، احساس نیاز به محبّت و توجّه و نیز رسیدن به این قابلیت که شخص بتواند دوست بدارد و به عنوان فردی مفید و مسئول در برابر والدین،خانواده و جامعه خود رفتار کند.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سازگاری هیجانی:شامل رفتار</w:t>
      </w:r>
      <w:r w:rsidR="005F45DD" w:rsidRPr="00D030F5">
        <w:rPr>
          <w:rFonts w:cs="B Lotus" w:hint="cs"/>
          <w:sz w:val="28"/>
          <w:szCs w:val="28"/>
          <w:rtl/>
        </w:rPr>
        <w:softHyphen/>
        <w:t>های هیجانی و عاطفی فرد و چگونگی غلبه براضطراب و ابراز صحیح و به موقع احساسات وهیجانات خویش و نیز کنترل احساسات منفی مانند خشم، ترس واضطراب و... در موارد ضروری است.</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سازگاری شغلی: منظور از سازگاری شغلی، مجموعه رفتار</w:t>
      </w:r>
      <w:r w:rsidR="005F45DD" w:rsidRPr="00D030F5">
        <w:rPr>
          <w:rFonts w:cs="B Lotus" w:hint="cs"/>
          <w:sz w:val="28"/>
          <w:szCs w:val="28"/>
          <w:rtl/>
        </w:rPr>
        <w:softHyphen/>
        <w:t>هایی است که به احساس رضایت و لذّت بردن از شغل، احساس مسئولیّت در برابرانجام وطایف شغلی،احساس دلبستگی به محیط کارو داشتن روابط مناسب با همکاران، منجر می</w:t>
      </w:r>
      <w:r w:rsidR="005F45DD" w:rsidRPr="00D030F5">
        <w:rPr>
          <w:rFonts w:cs="B Lotus" w:hint="cs"/>
          <w:sz w:val="28"/>
          <w:szCs w:val="28"/>
          <w:rtl/>
        </w:rPr>
        <w:softHyphen/>
        <w:t>شود(همان،ص56).</w:t>
      </w:r>
    </w:p>
    <w:p w:rsidR="005F45DD" w:rsidRPr="00D030F5" w:rsidRDefault="005F45DD" w:rsidP="00D030F5">
      <w:pPr>
        <w:pStyle w:val="a"/>
        <w:spacing w:line="360" w:lineRule="auto"/>
        <w:rPr>
          <w:rFonts w:cs="B Lotus"/>
          <w:sz w:val="28"/>
          <w:szCs w:val="28"/>
          <w:rtl/>
        </w:rPr>
      </w:pPr>
      <w:r w:rsidRPr="00D030F5">
        <w:rPr>
          <w:rFonts w:cs="B Lotus" w:hint="cs"/>
          <w:sz w:val="28"/>
          <w:szCs w:val="28"/>
          <w:rtl/>
        </w:rPr>
        <w:t xml:space="preserve"> نمره گذاری پرسشنامه سازگاری بل:</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پاسخ به سه گزینه هریک از عبارت</w:t>
      </w:r>
      <w:r w:rsidR="005F45DD" w:rsidRPr="00D030F5">
        <w:rPr>
          <w:rFonts w:cs="B Lotus" w:hint="cs"/>
          <w:sz w:val="28"/>
          <w:szCs w:val="28"/>
          <w:rtl/>
        </w:rPr>
        <w:softHyphen/>
        <w:t>های(بلی،خیر،نمی</w:t>
      </w:r>
      <w:r w:rsidR="005F45DD" w:rsidRPr="00D030F5">
        <w:rPr>
          <w:rFonts w:cs="B Lotus" w:hint="cs"/>
          <w:sz w:val="28"/>
          <w:szCs w:val="28"/>
          <w:rtl/>
        </w:rPr>
        <w:softHyphen/>
        <w:t>توانم تصمیم بگیرم)، به ترتیب یک، دو، صفر نمره گذاری می</w:t>
      </w:r>
      <w:r w:rsidR="005F45DD" w:rsidRPr="00D030F5">
        <w:rPr>
          <w:rFonts w:cs="B Lotus" w:hint="cs"/>
          <w:sz w:val="28"/>
          <w:szCs w:val="28"/>
          <w:rtl/>
        </w:rPr>
        <w:softHyphen/>
        <w:t>شود.گزینه</w:t>
      </w:r>
      <w:r w:rsidR="005F45DD" w:rsidRPr="00D030F5">
        <w:rPr>
          <w:rFonts w:cs="B Lotus" w:hint="cs"/>
          <w:sz w:val="28"/>
          <w:szCs w:val="28"/>
          <w:rtl/>
        </w:rPr>
        <w:softHyphen/>
        <w:t>هایی که نمره 2 به آن</w:t>
      </w:r>
      <w:r w:rsidR="005F45DD" w:rsidRPr="00D030F5">
        <w:rPr>
          <w:rFonts w:cs="B Lotus" w:hint="cs"/>
          <w:sz w:val="28"/>
          <w:szCs w:val="28"/>
          <w:rtl/>
        </w:rPr>
        <w:softHyphen/>
        <w:t>ها تعلّق می</w:t>
      </w:r>
      <w:r w:rsidR="005F45DD" w:rsidRPr="00D030F5">
        <w:rPr>
          <w:rFonts w:cs="B Lotus" w:hint="cs"/>
          <w:sz w:val="28"/>
          <w:szCs w:val="28"/>
          <w:rtl/>
        </w:rPr>
        <w:softHyphen/>
        <w:t>گیرد مشخصاً مربوط به افرادی است که انگیزه پیشرفت بالایی دارند.گزینه</w:t>
      </w:r>
      <w:r w:rsidR="005F45DD" w:rsidRPr="00D030F5">
        <w:rPr>
          <w:rFonts w:cs="B Lotus" w:hint="cs"/>
          <w:sz w:val="28"/>
          <w:szCs w:val="28"/>
          <w:rtl/>
        </w:rPr>
        <w:softHyphen/>
        <w:t>هایی که با نمره صفر مشخص می</w:t>
      </w:r>
      <w:r w:rsidR="005F45DD" w:rsidRPr="00D030F5">
        <w:rPr>
          <w:rFonts w:cs="B Lotus" w:hint="cs"/>
          <w:sz w:val="28"/>
          <w:szCs w:val="28"/>
          <w:rtl/>
        </w:rPr>
        <w:softHyphen/>
        <w:t>شوند،نوعاً مربوط به افرادی است که انگیزه پیشرفت پایینی دارند.با جمع نمره</w:t>
      </w:r>
      <w:r w:rsidR="005F45DD" w:rsidRPr="00D030F5">
        <w:rPr>
          <w:rFonts w:cs="B Lotus" w:hint="cs"/>
          <w:sz w:val="28"/>
          <w:szCs w:val="28"/>
          <w:rtl/>
        </w:rPr>
        <w:softHyphen/>
        <w:t>های شش مقوله، نمره کل پرسشنامه به دست می</w:t>
      </w:r>
      <w:r w:rsidR="005F45DD" w:rsidRPr="00D030F5">
        <w:rPr>
          <w:rFonts w:cs="B Lotus" w:hint="cs"/>
          <w:sz w:val="28"/>
          <w:szCs w:val="28"/>
          <w:rtl/>
        </w:rPr>
        <w:softHyphen/>
        <w:t xml:space="preserve">آید. البته قابل ذکر است، اگر در هر مقوله تعداد موارد علامت گذاری نشده از 3 عبارت بیشتر باشد، نمره آن </w:t>
      </w:r>
      <w:r w:rsidR="005F45DD" w:rsidRPr="00D030F5">
        <w:rPr>
          <w:rFonts w:cs="B Lotus" w:hint="cs"/>
          <w:sz w:val="28"/>
          <w:szCs w:val="28"/>
          <w:rtl/>
        </w:rPr>
        <w:lastRenderedPageBreak/>
        <w:t>مقوله، اعتبار چندانی نخواهد داشت.به همین ترتیب اگر از 90 عبارت پرسشنامه، بیش از 6 عبارت حذف شده باشد، نمره کل پرسشنامه اعتبار نخواهد داشت.</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پرسشنامه سازگاری بل در سال 1377،توسط موسوی وهمکاران هنجاریابی شد.براساس زمینه قبلی و مبنی بر</w:t>
      </w:r>
      <w:r>
        <w:rPr>
          <w:rFonts w:cs="B Lotus" w:hint="cs"/>
          <w:sz w:val="28"/>
          <w:szCs w:val="28"/>
          <w:rtl/>
        </w:rPr>
        <w:t xml:space="preserve"> </w:t>
      </w:r>
      <w:r w:rsidR="005F45DD" w:rsidRPr="00D030F5">
        <w:rPr>
          <w:rFonts w:cs="B Lotus" w:hint="cs"/>
          <w:sz w:val="28"/>
          <w:szCs w:val="28"/>
          <w:rtl/>
        </w:rPr>
        <w:t>هماهنگی</w:t>
      </w:r>
      <w:r w:rsidR="005F45DD" w:rsidRPr="00D030F5">
        <w:rPr>
          <w:rFonts w:cs="B Lotus" w:hint="cs"/>
          <w:sz w:val="28"/>
          <w:szCs w:val="28"/>
          <w:rtl/>
        </w:rPr>
        <w:softHyphen/>
        <w:t>های انجام گرفته با مسئولین اموردانشجویی وآموزشی دانشگاه</w:t>
      </w:r>
      <w:r w:rsidR="005F45DD" w:rsidRPr="00D030F5">
        <w:rPr>
          <w:rFonts w:cs="B Lotus" w:hint="cs"/>
          <w:sz w:val="28"/>
          <w:szCs w:val="28"/>
          <w:rtl/>
        </w:rPr>
        <w:softHyphen/>
        <w:t>های تهران، علامّه طباطبایی، شهید بهشتی،تربیت معلّم، صنعتی شریف، صنعتی امیرکبیر، تماس حاصل شد،تا از هر دانشگاه به طور تصادفی 200 نفر انتخاب شود.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برای به دست آوردن روایی آزمون سازگاری بل از دو روش استفاده شد: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1)اروایی محتوا:(پرسشنامه در اختیار 20 نفر از روان</w:t>
      </w:r>
      <w:r w:rsidR="005F45DD" w:rsidRPr="00D030F5">
        <w:rPr>
          <w:rFonts w:cs="B Lotus" w:hint="cs"/>
          <w:sz w:val="28"/>
          <w:szCs w:val="28"/>
          <w:rtl/>
        </w:rPr>
        <w:softHyphen/>
        <w:t>شناسان قرار داده شد و از آن</w:t>
      </w:r>
      <w:r w:rsidR="005F45DD" w:rsidRPr="00D030F5">
        <w:rPr>
          <w:rFonts w:cs="B Lotus" w:hint="cs"/>
          <w:sz w:val="28"/>
          <w:szCs w:val="28"/>
          <w:rtl/>
        </w:rPr>
        <w:softHyphen/>
        <w:t>ها سؤال شد که درباره</w:t>
      </w:r>
      <w:r w:rsidR="005F45DD" w:rsidRPr="00D030F5">
        <w:rPr>
          <w:rFonts w:cs="B Lotus" w:hint="cs"/>
          <w:sz w:val="28"/>
          <w:szCs w:val="28"/>
          <w:rtl/>
        </w:rPr>
        <w:softHyphen/>
        <w:t>ی محتوای آن توضیح دهند که آیا محتوای مربوطه،سازگاری تحصیلی را می</w:t>
      </w:r>
      <w:r w:rsidR="005F45DD" w:rsidRPr="00D030F5">
        <w:rPr>
          <w:rFonts w:cs="B Lotus" w:hint="cs"/>
          <w:sz w:val="28"/>
          <w:szCs w:val="28"/>
          <w:rtl/>
        </w:rPr>
        <w:softHyphen/>
        <w:t>سنجد؟ و آیا مواد آزمون در 6 مقوله</w:t>
      </w:r>
      <w:r w:rsidR="005F45DD" w:rsidRPr="00D030F5">
        <w:rPr>
          <w:rFonts w:cs="B Lotus"/>
          <w:sz w:val="28"/>
          <w:szCs w:val="28"/>
          <w:rtl/>
        </w:rPr>
        <w:softHyphen/>
      </w:r>
      <w:r w:rsidR="005F45DD" w:rsidRPr="00D030F5">
        <w:rPr>
          <w:rFonts w:cs="B Lotus" w:hint="cs"/>
          <w:sz w:val="28"/>
          <w:szCs w:val="28"/>
          <w:rtl/>
        </w:rPr>
        <w:t>برای سنجش سازگاری، به طور مناسب تهیه شده است؟ بدین ترتیب در واقع نوعی روایی محتوا مورد ارزیابی قرار گرفت.پرسش شوندگان، محتوای آزمون را برای سنجش سازگاری تأیید کردند و هر 6 مقوله آن را برای ارزیابی سازگاری دانشجویان مناسب دانستند.</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2)اروایی در مقایسه با ملاک عملکرد تحصیلی: از طریق مقایسه نمره حاصله از آزمون با عملکرد تحصیلی(معدل دروس گذرانده) نیز اعتباریابی صورت گرفت.تعداد126نفراز آزمودنی</w:t>
      </w:r>
      <w:r w:rsidR="005F45DD" w:rsidRPr="00D030F5">
        <w:rPr>
          <w:rFonts w:cs="B Lotus" w:hint="cs"/>
          <w:sz w:val="28"/>
          <w:szCs w:val="28"/>
          <w:rtl/>
        </w:rPr>
        <w:softHyphen/>
        <w:t>های گروه نمونه انتخاب شدند. برای تعداد، معدل کل دروس گذرانده، استخراج شد.بین نمره آزمون سازگاری ونمره کل آزمودنی</w:t>
      </w:r>
      <w:r w:rsidR="005F45DD" w:rsidRPr="00D030F5">
        <w:rPr>
          <w:rFonts w:cs="B Lotus" w:hint="cs"/>
          <w:sz w:val="28"/>
          <w:szCs w:val="28"/>
          <w:rtl/>
        </w:rPr>
        <w:softHyphen/>
        <w:t>ها به عنوان شاخص عملکرد تحصیلی، همبستگی محاسبه شد.مقدار همبستگی204/0 به دست آمد که در سطح کمتر از یک درصد خطا(01/0&gt;</w:t>
      </w:r>
      <w:r w:rsidR="005F45DD" w:rsidRPr="00D030F5">
        <w:rPr>
          <w:rFonts w:cs="B Lotus"/>
          <w:sz w:val="28"/>
          <w:szCs w:val="28"/>
        </w:rPr>
        <w:t>P</w:t>
      </w:r>
      <w:r w:rsidR="005F45DD" w:rsidRPr="00D030F5">
        <w:rPr>
          <w:rFonts w:cs="B Lotus" w:hint="cs"/>
          <w:sz w:val="28"/>
          <w:szCs w:val="28"/>
          <w:rtl/>
        </w:rPr>
        <w:t>) معنادار است، یعنی با اطمینان بالای 99 درصد، می</w:t>
      </w:r>
      <w:r w:rsidR="005F45DD" w:rsidRPr="00D030F5">
        <w:rPr>
          <w:rFonts w:cs="B Lotus" w:hint="cs"/>
          <w:sz w:val="28"/>
          <w:szCs w:val="28"/>
          <w:rtl/>
        </w:rPr>
        <w:softHyphen/>
        <w:t>توان گفت که آزمون سازگاری ازروایی برخوردار است.</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برای پایایی</w:t>
      </w:r>
      <w:r w:rsidR="005F45DD" w:rsidRPr="00D030F5">
        <w:rPr>
          <w:rStyle w:val="FootnoteReference"/>
          <w:rFonts w:cs="B Lotus"/>
          <w:sz w:val="28"/>
          <w:szCs w:val="28"/>
          <w:rtl/>
        </w:rPr>
        <w:footnoteReference w:id="55"/>
      </w:r>
      <w:r w:rsidR="005F45DD" w:rsidRPr="00D030F5">
        <w:rPr>
          <w:rFonts w:cs="B Lotus" w:hint="cs"/>
          <w:sz w:val="28"/>
          <w:szCs w:val="28"/>
          <w:rtl/>
        </w:rPr>
        <w:t xml:space="preserve"> آزمون ازروش دو نیمه کردن آزمون استفاده شد که ضریب اصلاح شده برای دانشجویان مرد برابربا 83/0 و ضریب اصلاح شده برای دانشجویان زن برابر با 78/0 بوده است (موسوی،1377).</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آزمون سازگاری دانشجویان</w:t>
      </w:r>
      <w:r w:rsidR="005F45DD" w:rsidRPr="00D030F5">
        <w:rPr>
          <w:rStyle w:val="FootnoteReference"/>
          <w:rFonts w:cs="B Lotus"/>
          <w:sz w:val="28"/>
          <w:szCs w:val="28"/>
          <w:rtl/>
        </w:rPr>
        <w:footnoteReference w:id="56"/>
      </w:r>
      <w:r w:rsidR="005F45DD" w:rsidRPr="00D030F5">
        <w:rPr>
          <w:rFonts w:cs="B Lotus" w:hint="cs"/>
          <w:sz w:val="28"/>
          <w:szCs w:val="28"/>
          <w:rtl/>
        </w:rPr>
        <w:t xml:space="preserve"> (اسد)، توسط فرحبخش در سال 1386،تهیّه و روی دانشجویان دانشگاه</w:t>
      </w:r>
      <w:r w:rsidR="005F45DD" w:rsidRPr="00D030F5">
        <w:rPr>
          <w:rFonts w:cs="B Lotus" w:hint="cs"/>
          <w:sz w:val="28"/>
          <w:szCs w:val="28"/>
          <w:rtl/>
        </w:rPr>
        <w:softHyphen/>
        <w:t>های اصفهان هنجاریابی شد.این پرسشنامه براساس بررسی مبانی نظری و پژوهش</w:t>
      </w:r>
      <w:r w:rsidR="005F45DD" w:rsidRPr="00D030F5">
        <w:rPr>
          <w:rFonts w:cs="B Lotus" w:hint="cs"/>
          <w:sz w:val="28"/>
          <w:szCs w:val="28"/>
          <w:rtl/>
        </w:rPr>
        <w:softHyphen/>
        <w:t>های انجام شده در زمینه سازگاری دانشجویان تهیّه شده است.بخشی از سؤالات آزمون براساس پرسشنامه انطباقی دانشجویان که توسط بکر و سیریک(1984) و بخشی دیگر براساس آزمون آنتون و رید(1991) و بخشی دیگر ازآن براساس مشاهده واکنش</w:t>
      </w:r>
      <w:r w:rsidR="005F45DD" w:rsidRPr="00D030F5">
        <w:rPr>
          <w:rFonts w:cs="B Lotus" w:hint="cs"/>
          <w:sz w:val="28"/>
          <w:szCs w:val="28"/>
          <w:rtl/>
        </w:rPr>
        <w:softHyphen/>
        <w:t xml:space="preserve">های دانشجویان در نیمسال اول شروع سال تحصیلی که توسط مشاوران به عمل آمده بود،تنظیم شده است.سؤالات انتخاب شده از دو آزمون فوق پس از ترجمه وانطباق با گویش و فرهنگ ایرانی انتخاب شده است و سؤالاتی که با چهارچوب فرهنگی و گویش ایرانی </w:t>
      </w:r>
      <w:r w:rsidR="005F45DD" w:rsidRPr="00D030F5">
        <w:rPr>
          <w:rFonts w:cs="B Lotus" w:hint="cs"/>
          <w:sz w:val="28"/>
          <w:szCs w:val="28"/>
          <w:rtl/>
        </w:rPr>
        <w:lastRenderedPageBreak/>
        <w:t>نامربوط بودند کنار گذاشته شده</w:t>
      </w:r>
      <w:r w:rsidR="005F45DD" w:rsidRPr="00D030F5">
        <w:rPr>
          <w:rFonts w:cs="B Lotus" w:hint="cs"/>
          <w:sz w:val="28"/>
          <w:szCs w:val="28"/>
          <w:rtl/>
        </w:rPr>
        <w:softHyphen/>
        <w:t>اند.با 24 نفر از دانشجویان دانشگاه علوم</w:t>
      </w:r>
      <w:r w:rsidR="005F45DD" w:rsidRPr="00D030F5">
        <w:rPr>
          <w:rFonts w:cs="B Lotus" w:hint="cs"/>
          <w:sz w:val="28"/>
          <w:szCs w:val="28"/>
          <w:rtl/>
        </w:rPr>
        <w:softHyphen/>
        <w:t>پزشکی اصفهان که در سال اول شروع به تحصیل، به سر می</w:t>
      </w:r>
      <w:r w:rsidR="005F45DD" w:rsidRPr="00D030F5">
        <w:rPr>
          <w:rFonts w:cs="B Lotus" w:hint="cs"/>
          <w:sz w:val="28"/>
          <w:szCs w:val="28"/>
          <w:rtl/>
        </w:rPr>
        <w:softHyphen/>
        <w:t>بردند و پس از ورود به دانشگاه دچار مسایل و مشکلاتی شده بودند مصاحبه به عمل آمده و نوع واکنش آن</w:t>
      </w:r>
      <w:r w:rsidR="005F45DD" w:rsidRPr="00D030F5">
        <w:rPr>
          <w:rFonts w:cs="B Lotus" w:hint="cs"/>
          <w:sz w:val="28"/>
          <w:szCs w:val="28"/>
          <w:rtl/>
        </w:rPr>
        <w:softHyphen/>
        <w:t>ها مشخص گردید.</w:t>
      </w:r>
      <w:r>
        <w:rPr>
          <w:rFonts w:cs="B Lotus" w:hint="cs"/>
          <w:sz w:val="28"/>
          <w:szCs w:val="28"/>
          <w:rtl/>
        </w:rPr>
        <w:t xml:space="preserve"> </w:t>
      </w:r>
      <w:r w:rsidR="005F45DD" w:rsidRPr="00D030F5">
        <w:rPr>
          <w:rFonts w:cs="B Lotus" w:hint="cs"/>
          <w:sz w:val="28"/>
          <w:szCs w:val="28"/>
          <w:rtl/>
        </w:rPr>
        <w:t>واکنش</w:t>
      </w:r>
      <w:r w:rsidR="005F45DD" w:rsidRPr="00D030F5">
        <w:rPr>
          <w:rFonts w:cs="B Lotus" w:hint="cs"/>
          <w:sz w:val="28"/>
          <w:szCs w:val="28"/>
          <w:rtl/>
        </w:rPr>
        <w:softHyphen/>
        <w:t>های مشاهده شده در آنان عمدتاً همان است که در آزمون</w:t>
      </w:r>
      <w:r w:rsidR="005F45DD" w:rsidRPr="00D030F5">
        <w:rPr>
          <w:rFonts w:cs="B Lotus" w:hint="cs"/>
          <w:sz w:val="28"/>
          <w:szCs w:val="28"/>
          <w:rtl/>
        </w:rPr>
        <w:softHyphen/>
        <w:t>های ساخته شده قبلی مطرح بوده</w:t>
      </w:r>
      <w:r w:rsidR="005F45DD" w:rsidRPr="00D030F5">
        <w:rPr>
          <w:rFonts w:cs="B Lotus" w:hint="cs"/>
          <w:sz w:val="28"/>
          <w:szCs w:val="28"/>
          <w:rtl/>
        </w:rPr>
        <w:softHyphen/>
        <w:t>اند و علاوه برآن موارد دیگری مطرح شده</w:t>
      </w:r>
      <w:r w:rsidR="005F45DD" w:rsidRPr="00D030F5">
        <w:rPr>
          <w:rFonts w:cs="B Lotus" w:hint="cs"/>
          <w:sz w:val="28"/>
          <w:szCs w:val="28"/>
          <w:rtl/>
        </w:rPr>
        <w:softHyphen/>
        <w:t>اند که عبارتند از:تردید نسبت به رشته انتخابی خود، تردید نسبت به</w:t>
      </w:r>
      <w:r>
        <w:rPr>
          <w:rFonts w:cs="B Lotus" w:hint="cs"/>
          <w:sz w:val="28"/>
          <w:szCs w:val="28"/>
          <w:rtl/>
        </w:rPr>
        <w:t xml:space="preserve"> </w:t>
      </w:r>
      <w:r w:rsidR="005F45DD" w:rsidRPr="00D030F5">
        <w:rPr>
          <w:rFonts w:cs="B Lotus" w:hint="cs"/>
          <w:sz w:val="28"/>
          <w:szCs w:val="28"/>
          <w:rtl/>
        </w:rPr>
        <w:t>توانایی</w:t>
      </w:r>
      <w:r w:rsidR="005F45DD" w:rsidRPr="00D030F5">
        <w:rPr>
          <w:rFonts w:cs="B Lotus" w:hint="cs"/>
          <w:sz w:val="28"/>
          <w:szCs w:val="28"/>
          <w:rtl/>
        </w:rPr>
        <w:softHyphen/>
        <w:t>های</w:t>
      </w:r>
      <w:r>
        <w:rPr>
          <w:rFonts w:cs="B Lotus" w:hint="cs"/>
          <w:sz w:val="28"/>
          <w:szCs w:val="28"/>
          <w:rtl/>
        </w:rPr>
        <w:t xml:space="preserve"> </w:t>
      </w:r>
      <w:r w:rsidR="005F45DD" w:rsidRPr="00D030F5">
        <w:rPr>
          <w:rFonts w:cs="B Lotus" w:hint="cs"/>
          <w:sz w:val="28"/>
          <w:szCs w:val="28"/>
          <w:rtl/>
        </w:rPr>
        <w:t>خود درباره سطح هوش، حافظه، یادگیری، تردید نسبت به توان ادامه تحصیل، تمایل به کاهش دوره تحصیل از دکتری به کارشناسی و یا از کارشناسی به کاردانی و یا حتی فکر ترک تحصیل، تردید نسبت به عقاید و باور</w:t>
      </w:r>
      <w:r w:rsidR="005F45DD" w:rsidRPr="00D030F5">
        <w:rPr>
          <w:rFonts w:cs="B Lotus" w:hint="cs"/>
          <w:sz w:val="28"/>
          <w:szCs w:val="28"/>
          <w:rtl/>
        </w:rPr>
        <w:softHyphen/>
        <w:t>های دینی و اعتقادی</w:t>
      </w:r>
      <w:r w:rsidR="005F45DD" w:rsidRPr="00D030F5">
        <w:rPr>
          <w:rFonts w:cs="B Lotus" w:hint="cs"/>
          <w:sz w:val="28"/>
          <w:szCs w:val="28"/>
          <w:rtl/>
        </w:rPr>
        <w:softHyphen/>
        <w:t>، هویت ملی و بی</w:t>
      </w:r>
      <w:r w:rsidR="005F45DD" w:rsidRPr="00D030F5">
        <w:rPr>
          <w:rFonts w:cs="B Lotus" w:hint="cs"/>
          <w:sz w:val="28"/>
          <w:szCs w:val="28"/>
          <w:rtl/>
        </w:rPr>
        <w:softHyphen/>
        <w:t>هدف شدن.</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این پرسشنامه دارای 5 خرده مقیاس است که عبارتند از:</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1) سازگاری تحصیلی (با سؤالاتی مانند:خود را به مقرّرات دانشگاه متعهد می</w:t>
      </w:r>
      <w:r w:rsidR="005F45DD" w:rsidRPr="00D030F5">
        <w:rPr>
          <w:rFonts w:cs="B Lotus" w:hint="cs"/>
          <w:sz w:val="28"/>
          <w:szCs w:val="28"/>
          <w:rtl/>
        </w:rPr>
        <w:softHyphen/>
        <w:t>دانم، در کلاس حضور فعّال دارم و در مباحث آن شرکت فعالانه دارم.به ندرت در کلاس</w:t>
      </w:r>
      <w:r w:rsidR="005F45DD" w:rsidRPr="00D030F5">
        <w:rPr>
          <w:rFonts w:cs="B Lotus" w:hint="cs"/>
          <w:sz w:val="28"/>
          <w:szCs w:val="28"/>
          <w:rtl/>
        </w:rPr>
        <w:softHyphen/>
        <w:t>ها غیبت دارم).</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2) سازگاری اجتماعی و بین فردی (عضو یک تیم ورزشی دانشجویی هستم.عضوانجمن</w:t>
      </w:r>
      <w:r w:rsidR="005F45DD" w:rsidRPr="00D030F5">
        <w:rPr>
          <w:rFonts w:cs="B Lotus" w:hint="cs"/>
          <w:sz w:val="28"/>
          <w:szCs w:val="28"/>
          <w:rtl/>
        </w:rPr>
        <w:softHyphen/>
        <w:t>ها،کانون</w:t>
      </w:r>
      <w:r w:rsidR="005F45DD" w:rsidRPr="00D030F5">
        <w:rPr>
          <w:rFonts w:cs="B Lotus" w:hint="cs"/>
          <w:sz w:val="28"/>
          <w:szCs w:val="28"/>
          <w:rtl/>
        </w:rPr>
        <w:softHyphen/>
        <w:t>ها یا</w:t>
      </w:r>
      <w:r>
        <w:rPr>
          <w:rFonts w:cs="B Lotus" w:hint="cs"/>
          <w:sz w:val="28"/>
          <w:szCs w:val="28"/>
          <w:rtl/>
        </w:rPr>
        <w:t xml:space="preserve"> </w:t>
      </w:r>
      <w:r w:rsidR="005F45DD" w:rsidRPr="00D030F5">
        <w:rPr>
          <w:rFonts w:cs="B Lotus" w:hint="cs"/>
          <w:sz w:val="28"/>
          <w:szCs w:val="28"/>
          <w:rtl/>
        </w:rPr>
        <w:t>گرو</w:t>
      </w:r>
      <w:r w:rsidR="005F45DD" w:rsidRPr="00D030F5">
        <w:rPr>
          <w:rFonts w:cs="B Lotus" w:hint="cs"/>
          <w:sz w:val="28"/>
          <w:szCs w:val="28"/>
          <w:rtl/>
        </w:rPr>
        <w:softHyphen/>
        <w:t>های دانشجویی هستم.با هم اتاقی</w:t>
      </w:r>
      <w:r w:rsidR="005F45DD" w:rsidRPr="00D030F5">
        <w:rPr>
          <w:rFonts w:cs="B Lotus" w:hint="cs"/>
          <w:sz w:val="28"/>
          <w:szCs w:val="28"/>
          <w:rtl/>
        </w:rPr>
        <w:softHyphen/>
        <w:t>های خود دوست و رفیق هستم).</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3) دلبستگی به رشته تحصیلی و دانشگاه (نسبت به دانشگاه محل تحصیل خود تعصب دارم.از رشته تحصیلی</w:t>
      </w:r>
      <w:r w:rsidR="005F45DD" w:rsidRPr="00D030F5">
        <w:rPr>
          <w:rFonts w:cs="B Lotus" w:hint="cs"/>
          <w:sz w:val="28"/>
          <w:szCs w:val="28"/>
          <w:rtl/>
        </w:rPr>
        <w:softHyphen/>
        <w:t>ام خوشم می</w:t>
      </w:r>
      <w:r w:rsidR="005F45DD" w:rsidRPr="00D030F5">
        <w:rPr>
          <w:rFonts w:cs="B Lotus" w:hint="cs"/>
          <w:sz w:val="28"/>
          <w:szCs w:val="28"/>
          <w:rtl/>
        </w:rPr>
        <w:softHyphen/>
        <w:t>آید و نسبت به آن تعصب دارم.از اینکه دانشجوی این دانشگاه هستم احساس غرور</w:t>
      </w:r>
      <w:r>
        <w:rPr>
          <w:rFonts w:cs="B Lotus" w:hint="cs"/>
          <w:sz w:val="28"/>
          <w:szCs w:val="28"/>
          <w:rtl/>
        </w:rPr>
        <w:t xml:space="preserve"> </w:t>
      </w:r>
      <w:r w:rsidR="005F45DD" w:rsidRPr="00D030F5">
        <w:rPr>
          <w:rFonts w:cs="B Lotus" w:hint="cs"/>
          <w:sz w:val="28"/>
          <w:szCs w:val="28"/>
          <w:rtl/>
        </w:rPr>
        <w:t>می</w:t>
      </w:r>
      <w:r w:rsidR="005F45DD" w:rsidRPr="00D030F5">
        <w:rPr>
          <w:rFonts w:cs="B Lotus" w:hint="cs"/>
          <w:sz w:val="28"/>
          <w:szCs w:val="28"/>
          <w:rtl/>
        </w:rPr>
        <w:softHyphen/>
        <w:t>کنم).</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4)خودیابی</w:t>
      </w:r>
      <w:r w:rsidR="005F45DD" w:rsidRPr="00D030F5">
        <w:rPr>
          <w:rFonts w:cs="B Lotus"/>
          <w:sz w:val="28"/>
          <w:szCs w:val="28"/>
          <w:rtl/>
        </w:rPr>
        <w:softHyphen/>
      </w:r>
      <w:r w:rsidR="005F45DD" w:rsidRPr="00D030F5">
        <w:rPr>
          <w:rFonts w:cs="B Lotus" w:hint="cs"/>
          <w:sz w:val="28"/>
          <w:szCs w:val="28"/>
          <w:rtl/>
        </w:rPr>
        <w:t>وهدفمندی</w:t>
      </w:r>
      <w:r w:rsidR="005F45DD" w:rsidRPr="00D030F5">
        <w:rPr>
          <w:rFonts w:cs="B Lotus" w:hint="cs"/>
          <w:sz w:val="28"/>
          <w:szCs w:val="28"/>
          <w:rtl/>
        </w:rPr>
        <w:softHyphen/>
        <w:t>(ازاعتقادات قبلی خود انتقاد می</w:t>
      </w:r>
      <w:r w:rsidR="005F45DD" w:rsidRPr="00D030F5">
        <w:rPr>
          <w:rFonts w:cs="B Lotus" w:hint="cs"/>
          <w:sz w:val="28"/>
          <w:szCs w:val="28"/>
          <w:rtl/>
        </w:rPr>
        <w:softHyphen/>
        <w:t>کنم.احساس می</w:t>
      </w:r>
      <w:r w:rsidR="005F45DD" w:rsidRPr="00D030F5">
        <w:rPr>
          <w:rFonts w:cs="B Lotus" w:hint="cs"/>
          <w:sz w:val="28"/>
          <w:szCs w:val="28"/>
          <w:rtl/>
        </w:rPr>
        <w:softHyphen/>
        <w:t>کنم خودم را به خوبی</w:t>
      </w:r>
      <w:r>
        <w:rPr>
          <w:rFonts w:cs="B Lotus" w:hint="cs"/>
          <w:sz w:val="28"/>
          <w:szCs w:val="28"/>
          <w:rtl/>
        </w:rPr>
        <w:t xml:space="preserve"> </w:t>
      </w:r>
      <w:r w:rsidR="005F45DD" w:rsidRPr="00D030F5">
        <w:rPr>
          <w:rFonts w:cs="B Lotus" w:hint="cs"/>
          <w:sz w:val="28"/>
          <w:szCs w:val="28"/>
          <w:rtl/>
        </w:rPr>
        <w:t>نمی</w:t>
      </w:r>
      <w:r w:rsidR="005F45DD" w:rsidRPr="00D030F5">
        <w:rPr>
          <w:rFonts w:cs="B Lotus" w:hint="cs"/>
          <w:sz w:val="28"/>
          <w:szCs w:val="28"/>
          <w:rtl/>
        </w:rPr>
        <w:softHyphen/>
        <w:t>شناسم.بسیاراوقات نمی</w:t>
      </w:r>
      <w:r w:rsidR="005F45DD" w:rsidRPr="00D030F5">
        <w:rPr>
          <w:rFonts w:cs="B Lotus" w:hint="cs"/>
          <w:sz w:val="28"/>
          <w:szCs w:val="28"/>
          <w:rtl/>
        </w:rPr>
        <w:softHyphen/>
        <w:t>دانم چه کار کنم).</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5)سازگاری عاطفی (گاهی فکر می</w:t>
      </w:r>
      <w:r w:rsidR="005F45DD" w:rsidRPr="00D030F5">
        <w:rPr>
          <w:rFonts w:cs="B Lotus" w:hint="cs"/>
          <w:sz w:val="28"/>
          <w:szCs w:val="28"/>
          <w:rtl/>
        </w:rPr>
        <w:softHyphen/>
        <w:t>کنم در دوره دانشجویی کم حافظه شده</w:t>
      </w:r>
      <w:r w:rsidR="005F45DD" w:rsidRPr="00D030F5">
        <w:rPr>
          <w:rFonts w:cs="B Lotus" w:hint="cs"/>
          <w:sz w:val="28"/>
          <w:szCs w:val="28"/>
          <w:rtl/>
        </w:rPr>
        <w:softHyphen/>
        <w:t>ام.بعد از ورود به دانشگاه کج خلق و زود عصبانی می</w:t>
      </w:r>
      <w:r w:rsidR="005F45DD" w:rsidRPr="00D030F5">
        <w:rPr>
          <w:rFonts w:cs="B Lotus" w:hint="cs"/>
          <w:sz w:val="28"/>
          <w:szCs w:val="28"/>
          <w:rtl/>
        </w:rPr>
        <w:softHyphen/>
        <w:t>شوم.بعد از دانشجوشدن،در خواب رفتن دچار مشکل شده</w:t>
      </w:r>
      <w:r w:rsidR="005F45DD" w:rsidRPr="00D030F5">
        <w:rPr>
          <w:rFonts w:cs="B Lotus" w:hint="cs"/>
          <w:sz w:val="28"/>
          <w:szCs w:val="28"/>
          <w:rtl/>
        </w:rPr>
        <w:softHyphen/>
        <w:t>ام).</w:t>
      </w:r>
    </w:p>
    <w:p w:rsidR="005F45DD" w:rsidRPr="00D030F5" w:rsidRDefault="00D030F5" w:rsidP="00D030F5">
      <w:pPr>
        <w:pStyle w:val="a"/>
        <w:spacing w:line="360" w:lineRule="auto"/>
        <w:rPr>
          <w:rFonts w:cs="B Lotus"/>
          <w:sz w:val="28"/>
          <w:szCs w:val="28"/>
          <w:rtl/>
        </w:rPr>
      </w:pPr>
      <w:r>
        <w:rPr>
          <w:rFonts w:cs="B Lotus" w:hint="cs"/>
          <w:sz w:val="28"/>
          <w:szCs w:val="28"/>
          <w:rtl/>
        </w:rPr>
        <w:t xml:space="preserve"> </w:t>
      </w:r>
      <w:r w:rsidR="005F45DD" w:rsidRPr="00D030F5">
        <w:rPr>
          <w:rFonts w:cs="B Lotus" w:hint="cs"/>
          <w:sz w:val="28"/>
          <w:szCs w:val="28"/>
          <w:rtl/>
        </w:rPr>
        <w:t>برای هر سؤال چهار گزینه خیلی کم،کم، زیاد و خیلی زیاد در نظر گرفته شده است.نمره بالا در این آزمون نشانه سازگاری بالا و نمره پایین، نشانه سازگاری کم و یا اشکال در سازگاری است.پرسشنامه اولیه دارای 160 سؤال بود که پس از اظهارنظر متخصصان درباره روایی محتوایی و غربال سؤالات در مرحله 3گزارش نتایج، به 97 سؤال کاهش یافته است.خرده مقیاس</w:t>
      </w:r>
      <w:r w:rsidR="005F45DD" w:rsidRPr="00D030F5">
        <w:rPr>
          <w:rFonts w:cs="B Lotus" w:hint="cs"/>
          <w:sz w:val="28"/>
          <w:szCs w:val="28"/>
          <w:rtl/>
        </w:rPr>
        <w:softHyphen/>
        <w:t>های این پرسشنامه دارای پایایی در دامنه 73/0 تا 81/0 است و پایایی کل آزمون 94/0 به دست آمده است.همچنین پایایی آزمون با روش آزمون-آزمون مجدد 57/0وخرده مقیاس</w:t>
      </w:r>
      <w:r w:rsidR="005F45DD" w:rsidRPr="00D030F5">
        <w:rPr>
          <w:rFonts w:cs="B Lotus" w:hint="cs"/>
          <w:sz w:val="28"/>
          <w:szCs w:val="28"/>
          <w:rtl/>
        </w:rPr>
        <w:softHyphen/>
        <w:t>ها دردامنه 49/0 تا 61/0 به دست آمده است.برای آزمون اسد نقاط برش تهیه گردیده است این در حالتی است که آزمون</w:t>
      </w:r>
      <w:r w:rsidR="005F45DD" w:rsidRPr="00D030F5">
        <w:rPr>
          <w:rFonts w:cs="B Lotus" w:hint="cs"/>
          <w:sz w:val="28"/>
          <w:szCs w:val="28"/>
          <w:rtl/>
        </w:rPr>
        <w:softHyphen/>
        <w:t>های مشابه خارجی فاقد نقاط برش هستند.نقطه برش برای طبقه</w:t>
      </w:r>
      <w:r w:rsidR="005F45DD" w:rsidRPr="00D030F5">
        <w:rPr>
          <w:rFonts w:cs="B Lotus" w:hint="cs"/>
          <w:sz w:val="28"/>
          <w:szCs w:val="28"/>
          <w:rtl/>
        </w:rPr>
        <w:softHyphen/>
        <w:t>بندی دانشجویان بالنده، عادی و ناسازگارمورد استفاده واقع می</w:t>
      </w:r>
      <w:r w:rsidR="005F45DD" w:rsidRPr="00D030F5">
        <w:rPr>
          <w:rFonts w:cs="B Lotus" w:hint="cs"/>
          <w:sz w:val="28"/>
          <w:szCs w:val="28"/>
          <w:rtl/>
        </w:rPr>
        <w:softHyphen/>
        <w:t>شود(فرحبخش،1390).</w:t>
      </w:r>
    </w:p>
    <w:p w:rsidR="005F45DD" w:rsidRPr="00D030F5" w:rsidRDefault="005F45DD" w:rsidP="00D030F5">
      <w:pPr>
        <w:pStyle w:val="Heading1"/>
        <w:spacing w:line="360" w:lineRule="auto"/>
        <w:rPr>
          <w:rFonts w:cs="B Lotus"/>
          <w:rtl/>
        </w:rPr>
      </w:pPr>
      <w:bookmarkStart w:id="10" w:name="_Toc376543195"/>
      <w:r w:rsidRPr="00D030F5">
        <w:rPr>
          <w:rFonts w:cs="B Lotus" w:hint="cs"/>
          <w:rtl/>
        </w:rPr>
        <w:lastRenderedPageBreak/>
        <w:t>فهرست منابع</w:t>
      </w:r>
      <w:bookmarkEnd w:id="10"/>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آلن،م.ین،و</w:t>
      </w:r>
      <w:r w:rsidRPr="00D030F5">
        <w:rPr>
          <w:rFonts w:cs="B Lotus" w:hint="cs"/>
          <w:sz w:val="28"/>
          <w:szCs w:val="28"/>
          <w:rtl/>
        </w:rPr>
        <w:t>(1979)."مقدمه</w:t>
      </w:r>
      <w:r w:rsidRPr="00D030F5">
        <w:rPr>
          <w:rFonts w:cs="B Lotus" w:hint="cs"/>
          <w:sz w:val="28"/>
          <w:szCs w:val="28"/>
          <w:rtl/>
        </w:rPr>
        <w:softHyphen/>
        <w:t>ای</w:t>
      </w:r>
      <w:r w:rsidRPr="00D030F5">
        <w:rPr>
          <w:rFonts w:cs="B Lotus"/>
          <w:sz w:val="28"/>
          <w:szCs w:val="28"/>
          <w:rtl/>
        </w:rPr>
        <w:softHyphen/>
      </w:r>
      <w:r w:rsidRPr="00D030F5">
        <w:rPr>
          <w:rFonts w:cs="B Lotus" w:hint="cs"/>
          <w:sz w:val="28"/>
          <w:szCs w:val="28"/>
          <w:rtl/>
        </w:rPr>
        <w:t>بر نظریه</w:t>
      </w:r>
      <w:r w:rsidRPr="00D030F5">
        <w:rPr>
          <w:rFonts w:cs="B Lotus" w:hint="cs"/>
          <w:sz w:val="28"/>
          <w:szCs w:val="28"/>
          <w:rtl/>
        </w:rPr>
        <w:softHyphen/>
        <w:t>های اندازه</w:t>
      </w:r>
      <w:r w:rsidRPr="00D030F5">
        <w:rPr>
          <w:rFonts w:cs="B Lotus" w:hint="cs"/>
          <w:sz w:val="28"/>
          <w:szCs w:val="28"/>
          <w:rtl/>
        </w:rPr>
        <w:softHyphen/>
        <w:t>گیری(روان</w:t>
      </w:r>
      <w:r w:rsidRPr="00D030F5">
        <w:rPr>
          <w:rFonts w:cs="B Lotus"/>
          <w:sz w:val="28"/>
          <w:szCs w:val="28"/>
        </w:rPr>
        <w:softHyphen/>
      </w:r>
      <w:r w:rsidRPr="00D030F5">
        <w:rPr>
          <w:rFonts w:cs="B Lotus" w:hint="cs"/>
          <w:sz w:val="28"/>
          <w:szCs w:val="28"/>
          <w:rtl/>
        </w:rPr>
        <w:t>سنجی)"،ترجمه علی دلاور(1374).تهران سازمان مطالعه و تدوین کتب علوم انسانی.صفحه،373-86</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آمالی،ح</w:t>
      </w:r>
      <w:r w:rsidRPr="00D030F5">
        <w:rPr>
          <w:rFonts w:cs="B Lotus" w:hint="cs"/>
          <w:sz w:val="28"/>
          <w:szCs w:val="28"/>
          <w:rtl/>
        </w:rPr>
        <w:t>(1390)."سازگاری و سلامت روان"،</w:t>
      </w:r>
      <w:r w:rsidRPr="00D030F5">
        <w:rPr>
          <w:rFonts w:cs="B Lotus" w:hint="cs"/>
          <w:i/>
          <w:iCs/>
          <w:sz w:val="28"/>
          <w:szCs w:val="28"/>
          <w:rtl/>
        </w:rPr>
        <w:t>مجله</w:t>
      </w:r>
      <w:r w:rsidRPr="00D030F5">
        <w:rPr>
          <w:rFonts w:cs="B Lotus" w:hint="cs"/>
          <w:sz w:val="28"/>
          <w:szCs w:val="28"/>
          <w:rtl/>
        </w:rPr>
        <w:t xml:space="preserve"> </w:t>
      </w:r>
      <w:r w:rsidRPr="00D030F5">
        <w:rPr>
          <w:rFonts w:cs="B Lotus" w:hint="cs"/>
          <w:i/>
          <w:iCs/>
          <w:sz w:val="28"/>
          <w:szCs w:val="28"/>
          <w:rtl/>
        </w:rPr>
        <w:t>مشاوره و روان</w:t>
      </w:r>
      <w:r w:rsidRPr="00D030F5">
        <w:rPr>
          <w:rFonts w:cs="B Lotus" w:hint="cs"/>
          <w:i/>
          <w:iCs/>
          <w:sz w:val="28"/>
          <w:szCs w:val="28"/>
          <w:rtl/>
        </w:rPr>
        <w:softHyphen/>
        <w:t>شناسی</w:t>
      </w:r>
      <w:r w:rsidRPr="00D030F5">
        <w:rPr>
          <w:rFonts w:cs="B Lotus" w:hint="cs"/>
          <w:sz w:val="28"/>
          <w:szCs w:val="28"/>
          <w:rtl/>
        </w:rPr>
        <w:t>،صفحه، 4.</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آناستازی،ا</w:t>
      </w:r>
      <w:r w:rsidRPr="00D030F5">
        <w:rPr>
          <w:rFonts w:cs="B Lotus" w:hint="cs"/>
          <w:sz w:val="28"/>
          <w:szCs w:val="28"/>
          <w:rtl/>
        </w:rPr>
        <w:t>(1975)."روان آزمایی"،محمدتقی براهنی(1371).انتشارات دانشگاه تهران.صفحه،150-149</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اردکانی،ح.ولی</w:t>
      </w:r>
      <w:r w:rsidRPr="00D030F5">
        <w:rPr>
          <w:rFonts w:cs="B Lotus" w:hint="cs"/>
          <w:b/>
          <w:bCs/>
          <w:sz w:val="28"/>
          <w:szCs w:val="28"/>
          <w:rtl/>
        </w:rPr>
        <w:softHyphen/>
        <w:t>اللّه،ف</w:t>
      </w:r>
      <w:r w:rsidRPr="00D030F5">
        <w:rPr>
          <w:rFonts w:cs="B Lotus" w:hint="cs"/>
          <w:sz w:val="28"/>
          <w:szCs w:val="28"/>
          <w:rtl/>
        </w:rPr>
        <w:t>(1384)."بررسی رابطه بین سازگاری تحصیلی و سبک هویت دانشجویان دانشگاه</w:t>
      </w:r>
      <w:r w:rsidRPr="00D030F5">
        <w:rPr>
          <w:rFonts w:cs="B Lotus" w:hint="cs"/>
          <w:sz w:val="28"/>
          <w:szCs w:val="28"/>
          <w:rtl/>
        </w:rPr>
        <w:softHyphen/>
        <w:t>های تهران در سال تحصیلی 83-82"،دانشکده روان</w:t>
      </w:r>
      <w:r w:rsidRPr="00D030F5">
        <w:rPr>
          <w:rFonts w:cs="B Lotus" w:hint="cs"/>
          <w:sz w:val="28"/>
          <w:szCs w:val="28"/>
          <w:rtl/>
        </w:rPr>
        <w:softHyphen/>
        <w:t>شناسی و علوم تربیتی.</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اسلامی</w:t>
      </w:r>
      <w:r w:rsidRPr="00D030F5">
        <w:rPr>
          <w:rFonts w:cs="B Lotus" w:hint="cs"/>
          <w:b/>
          <w:bCs/>
          <w:sz w:val="28"/>
          <w:szCs w:val="28"/>
          <w:rtl/>
        </w:rPr>
        <w:softHyphen/>
        <w:t>نسب،ع</w:t>
      </w:r>
      <w:r w:rsidRPr="00D030F5">
        <w:rPr>
          <w:rFonts w:cs="B Lotus" w:hint="cs"/>
          <w:sz w:val="28"/>
          <w:szCs w:val="28"/>
          <w:rtl/>
        </w:rPr>
        <w:t>(1373)."روان</w:t>
      </w:r>
      <w:r w:rsidRPr="00D030F5">
        <w:rPr>
          <w:rFonts w:cs="B Lotus" w:hint="cs"/>
          <w:sz w:val="28"/>
          <w:szCs w:val="28"/>
          <w:rtl/>
        </w:rPr>
        <w:softHyphen/>
        <w:t>شناسی سازگاری(چگونه با خود، طبیعت و اجتماع)سازگار شویم. " انتشارات بنیاد تهران.صفحه،25-19</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الهی،اسد</w:t>
      </w:r>
      <w:r w:rsidRPr="00D030F5">
        <w:rPr>
          <w:rFonts w:cs="B Lotus" w:hint="cs"/>
          <w:sz w:val="28"/>
          <w:szCs w:val="28"/>
          <w:rtl/>
        </w:rPr>
        <w:t>(1391)."آزمون</w:t>
      </w:r>
      <w:r w:rsidRPr="00D030F5">
        <w:rPr>
          <w:rFonts w:cs="B Lotus" w:hint="cs"/>
          <w:sz w:val="28"/>
          <w:szCs w:val="28"/>
          <w:rtl/>
        </w:rPr>
        <w:softHyphen/>
        <w:t>های روانی"مرکز خدمات روان</w:t>
      </w:r>
      <w:r w:rsidRPr="00D030F5">
        <w:rPr>
          <w:rFonts w:cs="B Lotus" w:hint="cs"/>
          <w:sz w:val="28"/>
          <w:szCs w:val="28"/>
          <w:rtl/>
        </w:rPr>
        <w:softHyphen/>
        <w:t>شناسی.برگرفته از سایت</w:t>
      </w:r>
    </w:p>
    <w:p w:rsidR="005F45DD" w:rsidRPr="00D030F5" w:rsidRDefault="005F45DD" w:rsidP="00D030F5">
      <w:pPr>
        <w:spacing w:after="0" w:line="360" w:lineRule="auto"/>
        <w:ind w:left="360"/>
        <w:jc w:val="both"/>
        <w:rPr>
          <w:rFonts w:cs="B Lotus"/>
          <w:sz w:val="28"/>
          <w:szCs w:val="28"/>
          <w:rtl/>
        </w:rPr>
      </w:pPr>
      <w:r w:rsidRPr="00D030F5">
        <w:rPr>
          <w:rFonts w:cs="B Lotus"/>
          <w:sz w:val="28"/>
          <w:szCs w:val="28"/>
        </w:rPr>
        <w:t xml:space="preserve"> http://jm.um.ac.ir(April,12,2013).</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پاشاشریفی،ح</w:t>
      </w:r>
      <w:r w:rsidRPr="00D030F5">
        <w:rPr>
          <w:rFonts w:cs="B Lotus" w:hint="cs"/>
          <w:sz w:val="28"/>
          <w:szCs w:val="28"/>
          <w:rtl/>
        </w:rPr>
        <w:t>(1372)."اصول روان</w:t>
      </w:r>
      <w:r w:rsidRPr="00D030F5">
        <w:rPr>
          <w:rFonts w:cs="B Lotus" w:hint="cs"/>
          <w:sz w:val="28"/>
          <w:szCs w:val="28"/>
          <w:rtl/>
        </w:rPr>
        <w:softHyphen/>
        <w:t>سنجی و روان آزمایی".انتشارات چاپ فجر.صفحه،38</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پور مقدّس،ع</w:t>
      </w:r>
      <w:r w:rsidRPr="00D030F5">
        <w:rPr>
          <w:rFonts w:cs="B Lotus" w:hint="cs"/>
          <w:sz w:val="28"/>
          <w:szCs w:val="28"/>
          <w:rtl/>
        </w:rPr>
        <w:t>(1367)."روان شناسی سازگاری."انتشارات مشعل اصفهان.صفحه،130</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رضاخانی،س</w:t>
      </w:r>
      <w:r w:rsidRPr="00D030F5">
        <w:rPr>
          <w:rFonts w:cs="B Lotus" w:hint="cs"/>
          <w:sz w:val="28"/>
          <w:szCs w:val="28"/>
          <w:rtl/>
        </w:rPr>
        <w:t xml:space="preserve">(1377)."هنجاریابی پرسشنامه بل(فرم بزرگسالان) در جامعه دانشجویان دانشگاه آزاد اسلامی تهران و رودهن".پایان نامه دوره کارشناسی ارشد.دانشگاه تهران.صفحه158-150 </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زارعی،ح.میرهاشمی،م.پاشا شریفی،ح</w:t>
      </w:r>
      <w:r w:rsidRPr="00D030F5">
        <w:rPr>
          <w:rFonts w:cs="B Lotus" w:hint="cs"/>
          <w:sz w:val="28"/>
          <w:szCs w:val="28"/>
          <w:rtl/>
        </w:rPr>
        <w:t>(1391)."ارتباط سبک</w:t>
      </w:r>
      <w:r w:rsidRPr="00D030F5">
        <w:rPr>
          <w:rFonts w:cs="B Lotus" w:hint="cs"/>
          <w:sz w:val="28"/>
          <w:szCs w:val="28"/>
          <w:rtl/>
        </w:rPr>
        <w:softHyphen/>
        <w:t>های تفکر با سازگاری تحصیلی در دانشجویان پرستاری".</w:t>
      </w:r>
      <w:r w:rsidRPr="00D030F5">
        <w:rPr>
          <w:rFonts w:cs="B Lotus" w:hint="cs"/>
          <w:i/>
          <w:iCs/>
          <w:sz w:val="28"/>
          <w:szCs w:val="28"/>
          <w:rtl/>
        </w:rPr>
        <w:t>مجله ایرانی آموزشی در علوم پزشکی</w:t>
      </w:r>
      <w:r w:rsidRPr="00D030F5">
        <w:rPr>
          <w:rFonts w:cs="B Lotus" w:hint="cs"/>
          <w:sz w:val="28"/>
          <w:szCs w:val="28"/>
          <w:rtl/>
        </w:rPr>
        <w:t>.شماره 4.صفحه،2.</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زکی،م</w:t>
      </w:r>
      <w:r w:rsidRPr="00D030F5">
        <w:rPr>
          <w:rFonts w:cs="B Lotus" w:hint="cs"/>
          <w:sz w:val="28"/>
          <w:szCs w:val="28"/>
          <w:rtl/>
        </w:rPr>
        <w:t>(1388)."سازگاری جوانان با دانشگاه و رابطه آن با حمایت اجتماعی؛بررسی موردی دانشجویان دختر و پسر دانشگاه اصفهان."</w:t>
      </w:r>
      <w:r w:rsidRPr="00D030F5">
        <w:rPr>
          <w:rFonts w:cs="B Lotus" w:hint="cs"/>
          <w:i/>
          <w:iCs/>
          <w:sz w:val="28"/>
          <w:szCs w:val="28"/>
          <w:rtl/>
        </w:rPr>
        <w:t>فصلنامه تخصصی پژوهش جوانان،فرهنگ،جامعه</w:t>
      </w:r>
      <w:r w:rsidRPr="00D030F5">
        <w:rPr>
          <w:rFonts w:cs="B Lotus" w:hint="cs"/>
          <w:sz w:val="28"/>
          <w:szCs w:val="28"/>
          <w:rtl/>
        </w:rPr>
        <w:t>،شماره4.صفحه،5-4</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عابدینی،ی</w:t>
      </w:r>
      <w:r w:rsidRPr="00D030F5">
        <w:rPr>
          <w:rFonts w:cs="B Lotus" w:hint="cs"/>
          <w:sz w:val="28"/>
          <w:szCs w:val="28"/>
          <w:rtl/>
        </w:rPr>
        <w:t>(1381)."بررسی رابطه مهارت</w:t>
      </w:r>
      <w:r w:rsidRPr="00D030F5">
        <w:rPr>
          <w:rFonts w:cs="B Lotus" w:hint="cs"/>
          <w:sz w:val="28"/>
          <w:szCs w:val="28"/>
          <w:rtl/>
        </w:rPr>
        <w:softHyphen/>
        <w:t>های حل مسایل اجتماعی با پذیرش همسالان در</w:t>
      </w:r>
      <w:r w:rsidR="00D030F5">
        <w:rPr>
          <w:rFonts w:cs="B Lotus" w:hint="cs"/>
          <w:sz w:val="28"/>
          <w:szCs w:val="28"/>
          <w:rtl/>
        </w:rPr>
        <w:t xml:space="preserve"> </w:t>
      </w:r>
      <w:r w:rsidRPr="00D030F5">
        <w:rPr>
          <w:rFonts w:cs="B Lotus" w:hint="cs"/>
          <w:sz w:val="28"/>
          <w:szCs w:val="28"/>
          <w:rtl/>
        </w:rPr>
        <w:t>دانش</w:t>
      </w:r>
      <w:r w:rsidRPr="00D030F5">
        <w:rPr>
          <w:rFonts w:cs="B Lotus" w:hint="cs"/>
          <w:sz w:val="28"/>
          <w:szCs w:val="28"/>
          <w:rtl/>
        </w:rPr>
        <w:softHyphen/>
        <w:t>آموزان دختر پایه</w:t>
      </w:r>
      <w:r w:rsidRPr="00D030F5">
        <w:rPr>
          <w:rFonts w:cs="B Lotus" w:hint="cs"/>
          <w:sz w:val="28"/>
          <w:szCs w:val="28"/>
          <w:rtl/>
        </w:rPr>
        <w:softHyphen/>
        <w:t>های دوم و پنجم ابتدایی شهر تهران".پایان نامه کارشناسی ارشد رشته روان</w:t>
      </w:r>
      <w:r w:rsidRPr="00D030F5">
        <w:rPr>
          <w:rFonts w:cs="B Lotus" w:hint="cs"/>
          <w:sz w:val="28"/>
          <w:szCs w:val="28"/>
          <w:rtl/>
        </w:rPr>
        <w:softHyphen/>
        <w:t>شناسی تربیتی،دانشگاه تهران. دانشکده روان</w:t>
      </w:r>
      <w:r w:rsidRPr="00D030F5">
        <w:rPr>
          <w:rFonts w:cs="B Lotus" w:hint="cs"/>
          <w:sz w:val="28"/>
          <w:szCs w:val="28"/>
          <w:rtl/>
        </w:rPr>
        <w:softHyphen/>
        <w:t>شناسی و علوم</w:t>
      </w:r>
      <w:r w:rsidRPr="00D030F5">
        <w:rPr>
          <w:rFonts w:cs="B Lotus" w:hint="cs"/>
          <w:sz w:val="28"/>
          <w:szCs w:val="28"/>
          <w:rtl/>
        </w:rPr>
        <w:softHyphen/>
        <w:t>تربیتی.</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فرحبخش،ک</w:t>
      </w:r>
      <w:r w:rsidRPr="00D030F5">
        <w:rPr>
          <w:rFonts w:cs="B Lotus" w:hint="cs"/>
          <w:sz w:val="28"/>
          <w:szCs w:val="28"/>
          <w:rtl/>
        </w:rPr>
        <w:t>(1390)."تهیّه آزمون سازگاری دانشجویان(اسد) و تعیین</w:t>
      </w:r>
      <w:r w:rsidRPr="00D030F5">
        <w:rPr>
          <w:rFonts w:cs="B Lotus"/>
          <w:sz w:val="28"/>
          <w:szCs w:val="28"/>
          <w:rtl/>
        </w:rPr>
        <w:softHyphen/>
      </w:r>
      <w:r w:rsidRPr="00D030F5">
        <w:rPr>
          <w:rFonts w:cs="B Lotus" w:hint="cs"/>
          <w:sz w:val="28"/>
          <w:szCs w:val="28"/>
          <w:rtl/>
        </w:rPr>
        <w:t xml:space="preserve"> پایایی، روایی و تعیین هنجارآن."</w:t>
      </w:r>
      <w:r w:rsidRPr="00D030F5">
        <w:rPr>
          <w:rFonts w:cs="B Lotus" w:hint="cs"/>
          <w:i/>
          <w:iCs/>
          <w:sz w:val="28"/>
          <w:szCs w:val="28"/>
          <w:rtl/>
        </w:rPr>
        <w:t>فصلنامه</w:t>
      </w:r>
      <w:r w:rsidRPr="00D030F5">
        <w:rPr>
          <w:rFonts w:cs="B Lotus" w:hint="cs"/>
          <w:sz w:val="28"/>
          <w:szCs w:val="28"/>
          <w:rtl/>
        </w:rPr>
        <w:t xml:space="preserve"> </w:t>
      </w:r>
      <w:r w:rsidRPr="00D030F5">
        <w:rPr>
          <w:rFonts w:cs="B Lotus" w:hint="cs"/>
          <w:i/>
          <w:iCs/>
          <w:sz w:val="28"/>
          <w:szCs w:val="28"/>
          <w:rtl/>
        </w:rPr>
        <w:t>اندازه</w:t>
      </w:r>
      <w:r w:rsidRPr="00D030F5">
        <w:rPr>
          <w:rFonts w:cs="B Lotus" w:hint="cs"/>
          <w:i/>
          <w:iCs/>
          <w:sz w:val="28"/>
          <w:szCs w:val="28"/>
          <w:rtl/>
        </w:rPr>
        <w:softHyphen/>
        <w:t xml:space="preserve">گیری تربیتی </w:t>
      </w:r>
      <w:r w:rsidRPr="00D030F5">
        <w:rPr>
          <w:rFonts w:cs="B Lotus" w:hint="cs"/>
          <w:sz w:val="28"/>
          <w:szCs w:val="28"/>
          <w:rtl/>
        </w:rPr>
        <w:t>شماره 6، صفحه،11-10</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گنجی،ح</w:t>
      </w:r>
      <w:r w:rsidRPr="00D030F5">
        <w:rPr>
          <w:rFonts w:cs="B Lotus" w:hint="cs"/>
          <w:sz w:val="28"/>
          <w:szCs w:val="28"/>
          <w:rtl/>
        </w:rPr>
        <w:t>(1385)."مبانی نظری آزمون</w:t>
      </w:r>
      <w:r w:rsidRPr="00D030F5">
        <w:rPr>
          <w:rFonts w:cs="B Lotus" w:hint="cs"/>
          <w:sz w:val="28"/>
          <w:szCs w:val="28"/>
          <w:rtl/>
        </w:rPr>
        <w:softHyphen/>
        <w:t xml:space="preserve">های روانی".انتشارات دانشگاه پیام نور،تهران.چاب هشتم.صفحه131- 115 </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lastRenderedPageBreak/>
        <w:t>لطف</w:t>
      </w:r>
      <w:r w:rsidRPr="00D030F5">
        <w:rPr>
          <w:rFonts w:cs="B Lotus" w:hint="cs"/>
          <w:b/>
          <w:bCs/>
          <w:sz w:val="28"/>
          <w:szCs w:val="28"/>
          <w:rtl/>
        </w:rPr>
        <w:softHyphen/>
        <w:t>آبادی،ح</w:t>
      </w:r>
      <w:r w:rsidRPr="00D030F5">
        <w:rPr>
          <w:rFonts w:cs="B Lotus" w:hint="cs"/>
          <w:sz w:val="28"/>
          <w:szCs w:val="28"/>
          <w:rtl/>
        </w:rPr>
        <w:t>(1387)."سنجش و اندازه</w:t>
      </w:r>
      <w:r w:rsidRPr="00D030F5">
        <w:rPr>
          <w:rFonts w:cs="B Lotus" w:hint="cs"/>
          <w:sz w:val="28"/>
          <w:szCs w:val="28"/>
          <w:rtl/>
        </w:rPr>
        <w:softHyphen/>
        <w:t>گیری در علوم تربیتی و روان</w:t>
      </w:r>
      <w:r w:rsidRPr="00D030F5">
        <w:rPr>
          <w:rFonts w:cs="B Lotus" w:hint="cs"/>
          <w:sz w:val="28"/>
          <w:szCs w:val="28"/>
          <w:rtl/>
        </w:rPr>
        <w:softHyphen/>
        <w:t>شناسی."تهران،سازمان مطالعه و تدوین کتب علوم انسانی دانشگاه</w:t>
      </w:r>
      <w:r w:rsidRPr="00D030F5">
        <w:rPr>
          <w:rFonts w:cs="B Lotus" w:hint="cs"/>
          <w:sz w:val="28"/>
          <w:szCs w:val="28"/>
          <w:rtl/>
        </w:rPr>
        <w:softHyphen/>
        <w:t>ها(سمت)،مرکز تحقق و توسعه ی علوم انسانی.صفحه،56-53</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موسوی،ع.م.کافی ماسوله،م.امیرپورتالش،ف</w:t>
      </w:r>
      <w:r w:rsidRPr="00D030F5">
        <w:rPr>
          <w:rFonts w:cs="B Lotus" w:hint="cs"/>
          <w:sz w:val="28"/>
          <w:szCs w:val="28"/>
          <w:rtl/>
        </w:rPr>
        <w:t>(1377)."تهیّه و تدوین آزمون سازگاری تحصیلی دانشجویان" .دانشگاه صنعتی امیرکبیر.صفحه،36-25</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نیک</w:t>
      </w:r>
      <w:r w:rsidRPr="00D030F5">
        <w:rPr>
          <w:rFonts w:cs="B Lotus" w:hint="cs"/>
          <w:b/>
          <w:bCs/>
          <w:sz w:val="28"/>
          <w:szCs w:val="28"/>
          <w:rtl/>
        </w:rPr>
        <w:softHyphen/>
        <w:t>دل،ا</w:t>
      </w:r>
      <w:r w:rsidRPr="00D030F5">
        <w:rPr>
          <w:rFonts w:cs="B Lotus" w:hint="cs"/>
          <w:sz w:val="28"/>
          <w:szCs w:val="28"/>
          <w:rtl/>
        </w:rPr>
        <w:t>(1385)"بررسی و مقایسه خودتنظیمی یادگیری و سازگاری(عاطفی،اجتماعی،آموزشی)در دانش</w:t>
      </w:r>
      <w:r w:rsidRPr="00D030F5">
        <w:rPr>
          <w:rFonts w:cs="B Lotus" w:hint="cs"/>
          <w:sz w:val="28"/>
          <w:szCs w:val="28"/>
          <w:rtl/>
        </w:rPr>
        <w:softHyphen/>
        <w:t>آموزان کاربراینترنت و دانش</w:t>
      </w:r>
      <w:r w:rsidRPr="00D030F5">
        <w:rPr>
          <w:rFonts w:cs="B Lotus" w:hint="cs"/>
          <w:sz w:val="28"/>
          <w:szCs w:val="28"/>
          <w:rtl/>
        </w:rPr>
        <w:softHyphen/>
        <w:t>آموزان غیر کاربر،در دبیرستان پسرانه شهر تهران در سال تحصیلی 85-84 "دانشگاه تربیت معلم.</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نوری</w:t>
      </w:r>
      <w:r w:rsidRPr="00D030F5">
        <w:rPr>
          <w:rFonts w:cs="B Lotus" w:hint="cs"/>
          <w:sz w:val="28"/>
          <w:szCs w:val="28"/>
          <w:rtl/>
        </w:rPr>
        <w:t>،</w:t>
      </w:r>
      <w:r w:rsidRPr="00D030F5">
        <w:rPr>
          <w:rFonts w:cs="B Lotus" w:hint="cs"/>
          <w:b/>
          <w:bCs/>
          <w:sz w:val="28"/>
          <w:szCs w:val="28"/>
          <w:rtl/>
        </w:rPr>
        <w:t>م</w:t>
      </w:r>
      <w:r w:rsidRPr="00D030F5">
        <w:rPr>
          <w:rFonts w:cs="B Lotus" w:hint="cs"/>
          <w:sz w:val="28"/>
          <w:szCs w:val="28"/>
          <w:rtl/>
        </w:rPr>
        <w:t xml:space="preserve">.(1386)"سازگاری با زندگی دانشجویی" </w:t>
      </w:r>
      <w:r w:rsidRPr="00D030F5">
        <w:rPr>
          <w:rFonts w:cs="B Lotus" w:hint="cs"/>
          <w:i/>
          <w:iCs/>
          <w:sz w:val="28"/>
          <w:szCs w:val="28"/>
          <w:rtl/>
        </w:rPr>
        <w:t>نشریه مشترک دفتر مرکزی مشاوره و وزارت علوم و مرکز</w:t>
      </w:r>
      <w:r w:rsidRPr="00D030F5">
        <w:rPr>
          <w:rFonts w:cs="B Lotus" w:hint="cs"/>
          <w:sz w:val="28"/>
          <w:szCs w:val="28"/>
          <w:rtl/>
        </w:rPr>
        <w:t xml:space="preserve"> </w:t>
      </w:r>
      <w:r w:rsidRPr="00D030F5">
        <w:rPr>
          <w:rFonts w:cs="B Lotus" w:hint="cs"/>
          <w:i/>
          <w:iCs/>
          <w:sz w:val="28"/>
          <w:szCs w:val="28"/>
          <w:rtl/>
        </w:rPr>
        <w:t>مشاوره دانشگاه تهران.</w:t>
      </w:r>
    </w:p>
    <w:p w:rsidR="005F45DD" w:rsidRPr="00D030F5" w:rsidRDefault="005F45DD" w:rsidP="00D030F5">
      <w:pPr>
        <w:spacing w:after="0" w:line="360" w:lineRule="auto"/>
        <w:ind w:left="360"/>
        <w:jc w:val="both"/>
        <w:rPr>
          <w:rFonts w:cs="B Lotus"/>
          <w:sz w:val="28"/>
          <w:szCs w:val="28"/>
          <w:rtl/>
        </w:rPr>
      </w:pPr>
      <w:r w:rsidRPr="00D030F5">
        <w:rPr>
          <w:rFonts w:cs="B Lotus" w:hint="cs"/>
          <w:b/>
          <w:bCs/>
          <w:sz w:val="28"/>
          <w:szCs w:val="28"/>
          <w:rtl/>
        </w:rPr>
        <w:t>هیلگارد و بارو</w:t>
      </w:r>
      <w:r w:rsidRPr="00D030F5">
        <w:rPr>
          <w:rFonts w:cs="B Lotus" w:hint="cs"/>
          <w:sz w:val="28"/>
          <w:szCs w:val="28"/>
          <w:rtl/>
        </w:rPr>
        <w:t>(1975)."نظریه</w:t>
      </w:r>
      <w:r w:rsidRPr="00D030F5">
        <w:rPr>
          <w:rFonts w:cs="B Lotus" w:hint="cs"/>
          <w:sz w:val="28"/>
          <w:szCs w:val="28"/>
          <w:rtl/>
        </w:rPr>
        <w:softHyphen/>
        <w:t>های یادگیری".ترجمه محمد تقی براهنی(1371)،تهران،مرکز نشر دانشگاهی.صفحه،121</w:t>
      </w:r>
    </w:p>
    <w:p w:rsidR="005F45DD" w:rsidRPr="000A6674" w:rsidRDefault="005F45DD" w:rsidP="00D030F5">
      <w:pPr>
        <w:bidi w:val="0"/>
        <w:spacing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Anton, W, D. &amp; Reed, J, R</w:t>
      </w:r>
      <w:r w:rsidRPr="000A6674">
        <w:rPr>
          <w:rFonts w:ascii="Times New Roman" w:hAnsi="Times New Roman" w:cs="B Lotus"/>
          <w:sz w:val="28"/>
          <w:szCs w:val="28"/>
        </w:rPr>
        <w:t xml:space="preserve"> (1991)</w:t>
      </w:r>
      <w:r w:rsidRPr="00D030F5">
        <w:rPr>
          <w:rFonts w:cs="B Lotus"/>
          <w:sz w:val="28"/>
          <w:szCs w:val="28"/>
        </w:rPr>
        <w:t xml:space="preserve">;" </w:t>
      </w:r>
      <w:r w:rsidRPr="000A6674">
        <w:rPr>
          <w:rFonts w:ascii="Times New Roman" w:hAnsi="Times New Roman" w:cs="B Lotus"/>
          <w:sz w:val="28"/>
          <w:szCs w:val="28"/>
        </w:rPr>
        <w:t>College adjustment scales. Professional manual</w:t>
      </w:r>
      <w:r w:rsidRPr="00D030F5">
        <w:rPr>
          <w:rFonts w:cs="B Lotus"/>
          <w:sz w:val="28"/>
          <w:szCs w:val="28"/>
        </w:rPr>
        <w:t xml:space="preserve"> </w:t>
      </w:r>
      <w:proofErr w:type="spellStart"/>
      <w:r w:rsidRPr="000A6674">
        <w:rPr>
          <w:rFonts w:ascii="Times New Roman" w:hAnsi="Times New Roman" w:cs="B Lotus"/>
          <w:sz w:val="28"/>
          <w:szCs w:val="28"/>
        </w:rPr>
        <w:t>Odessa".FL</w:t>
      </w:r>
      <w:proofErr w:type="spellEnd"/>
      <w:r w:rsidRPr="000A6674">
        <w:rPr>
          <w:rFonts w:ascii="Times New Roman" w:hAnsi="Times New Roman" w:cs="B Lotus"/>
          <w:sz w:val="28"/>
          <w:szCs w:val="28"/>
        </w:rPr>
        <w:t xml:space="preserve">. Psychological Assessment Resource. Inc. </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Adoms</w:t>
      </w:r>
      <w:proofErr w:type="spellEnd"/>
      <w:r w:rsidRPr="000A6674">
        <w:rPr>
          <w:rFonts w:ascii="Times New Roman" w:hAnsi="Times New Roman" w:cs="B Lotus"/>
          <w:b/>
          <w:bCs/>
          <w:sz w:val="28"/>
          <w:szCs w:val="28"/>
        </w:rPr>
        <w:t>, G.R. Ryan, and Keating, L</w:t>
      </w:r>
      <w:r w:rsidRPr="000A6674">
        <w:rPr>
          <w:rFonts w:ascii="Times New Roman" w:hAnsi="Times New Roman" w:cs="B Lotus"/>
          <w:sz w:val="28"/>
          <w:szCs w:val="28"/>
        </w:rPr>
        <w:t xml:space="preserve"> (2000); "Family Relationships, Academic Environments, and Psychosocial Development during the University Experience": A Longitudinal Investigation Journal of Adolescent Research, </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Allen,</w:t>
      </w:r>
      <w:r w:rsidR="00D030F5"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B.p</w:t>
      </w:r>
      <w:proofErr w:type="spellEnd"/>
      <w:r w:rsidRPr="000A6674">
        <w:rPr>
          <w:rFonts w:ascii="Times New Roman" w:hAnsi="Times New Roman" w:cs="B Lotus"/>
          <w:sz w:val="28"/>
          <w:szCs w:val="28"/>
        </w:rPr>
        <w:t xml:space="preserve"> (1990); "personality, </w:t>
      </w:r>
      <w:proofErr w:type="spellStart"/>
      <w:r w:rsidRPr="000A6674">
        <w:rPr>
          <w:rFonts w:ascii="Times New Roman" w:hAnsi="Times New Roman" w:cs="B Lotus"/>
          <w:sz w:val="28"/>
          <w:szCs w:val="28"/>
        </w:rPr>
        <w:t>socoal</w:t>
      </w:r>
      <w:proofErr w:type="spellEnd"/>
      <w:r w:rsidRPr="000A6674">
        <w:rPr>
          <w:rFonts w:ascii="Times New Roman" w:hAnsi="Times New Roman" w:cs="B Lotus"/>
          <w:sz w:val="28"/>
          <w:szCs w:val="28"/>
        </w:rPr>
        <w:t xml:space="preserve"> and Biological Perspective </w:t>
      </w:r>
      <w:proofErr w:type="spellStart"/>
      <w:r w:rsidRPr="000A6674">
        <w:rPr>
          <w:rFonts w:ascii="Times New Roman" w:hAnsi="Times New Roman" w:cs="B Lotus"/>
          <w:sz w:val="28"/>
          <w:szCs w:val="28"/>
        </w:rPr>
        <w:t>Adhustment</w:t>
      </w:r>
      <w:proofErr w:type="spellEnd"/>
      <w:r w:rsidRPr="000A6674">
        <w:rPr>
          <w:rFonts w:ascii="Times New Roman" w:hAnsi="Times New Roman" w:cs="B Lotus"/>
          <w:sz w:val="28"/>
          <w:szCs w:val="28"/>
        </w:rPr>
        <w:t>."</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California (USA): Brooks Cole's publishing company.</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Allen, J. Robbins, S.B</w:t>
      </w:r>
      <w:r w:rsidRPr="000A6674">
        <w:rPr>
          <w:rFonts w:ascii="Times New Roman" w:hAnsi="Times New Roman" w:cs="B Lotus"/>
          <w:sz w:val="28"/>
          <w:szCs w:val="28"/>
        </w:rPr>
        <w:t xml:space="preserve">(2008); "prediction of college major persistence based on vocational in </w:t>
      </w:r>
      <w:proofErr w:type="spellStart"/>
      <w:r w:rsidRPr="000A6674">
        <w:rPr>
          <w:rFonts w:ascii="Times New Roman" w:hAnsi="Times New Roman" w:cs="B Lotus"/>
          <w:sz w:val="28"/>
          <w:szCs w:val="28"/>
        </w:rPr>
        <w:t>terests,academic</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preparation,and</w:t>
      </w:r>
      <w:proofErr w:type="spellEnd"/>
      <w:r w:rsidRPr="000A6674">
        <w:rPr>
          <w:rFonts w:ascii="Times New Roman" w:hAnsi="Times New Roman" w:cs="B Lotus"/>
          <w:sz w:val="28"/>
          <w:szCs w:val="28"/>
        </w:rPr>
        <w:t xml:space="preserve"> first-year academic performance Research in </w:t>
      </w:r>
      <w:proofErr w:type="spellStart"/>
      <w:r w:rsidRPr="000A6674">
        <w:rPr>
          <w:rFonts w:ascii="Times New Roman" w:hAnsi="Times New Roman" w:cs="B Lotus"/>
          <w:sz w:val="28"/>
          <w:szCs w:val="28"/>
        </w:rPr>
        <w:t>Highher</w:t>
      </w:r>
      <w:proofErr w:type="spellEnd"/>
      <w:r w:rsidRPr="000A6674">
        <w:rPr>
          <w:rFonts w:ascii="Times New Roman" w:hAnsi="Times New Roman" w:cs="B Lotus"/>
          <w:sz w:val="28"/>
          <w:szCs w:val="28"/>
        </w:rPr>
        <w:t xml:space="preserve"> Education",49(1),62-79</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Baker, R,</w:t>
      </w:r>
      <w:r w:rsidR="00D030F5" w:rsidRPr="000A6674">
        <w:rPr>
          <w:rFonts w:ascii="Times New Roman" w:hAnsi="Times New Roman" w:cs="B Lotus"/>
          <w:b/>
          <w:bCs/>
          <w:sz w:val="28"/>
          <w:szCs w:val="28"/>
        </w:rPr>
        <w:t xml:space="preserve"> </w:t>
      </w:r>
      <w:r w:rsidRPr="000A6674">
        <w:rPr>
          <w:rFonts w:ascii="Times New Roman" w:hAnsi="Times New Roman" w:cs="B Lotus"/>
          <w:b/>
          <w:bCs/>
          <w:sz w:val="28"/>
          <w:szCs w:val="28"/>
        </w:rPr>
        <w:t xml:space="preserve">w . &amp; </w:t>
      </w:r>
      <w:proofErr w:type="spellStart"/>
      <w:r w:rsidRPr="000A6674">
        <w:rPr>
          <w:rFonts w:ascii="Times New Roman" w:hAnsi="Times New Roman" w:cs="B Lotus"/>
          <w:b/>
          <w:bCs/>
          <w:sz w:val="28"/>
          <w:szCs w:val="28"/>
        </w:rPr>
        <w:t>Sirky</w:t>
      </w:r>
      <w:proofErr w:type="spellEnd"/>
      <w:r w:rsidRPr="000A6674">
        <w:rPr>
          <w:rFonts w:ascii="Times New Roman" w:hAnsi="Times New Roman" w:cs="B Lotus"/>
          <w:b/>
          <w:bCs/>
          <w:sz w:val="28"/>
          <w:szCs w:val="28"/>
        </w:rPr>
        <w:t>, B</w:t>
      </w:r>
      <w:r w:rsidRPr="000A6674">
        <w:rPr>
          <w:rFonts w:ascii="Times New Roman" w:hAnsi="Times New Roman" w:cs="B Lotus"/>
          <w:sz w:val="28"/>
          <w:szCs w:val="28"/>
        </w:rPr>
        <w:t xml:space="preserve"> (1984); "Measuring adjustment to </w:t>
      </w:r>
      <w:proofErr w:type="spellStart"/>
      <w:r w:rsidRPr="000A6674">
        <w:rPr>
          <w:rFonts w:ascii="Times New Roman" w:hAnsi="Times New Roman" w:cs="B Lotus"/>
          <w:sz w:val="28"/>
          <w:szCs w:val="28"/>
        </w:rPr>
        <w:t>colleg.journal</w:t>
      </w:r>
      <w:proofErr w:type="spellEnd"/>
      <w:r w:rsidRPr="000A6674">
        <w:rPr>
          <w:rFonts w:ascii="Times New Roman" w:hAnsi="Times New Roman" w:cs="B Lotus"/>
          <w:sz w:val="28"/>
          <w:szCs w:val="28"/>
        </w:rPr>
        <w:t xml:space="preserve"> of Counseling psychology".31, 176-189.</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Baker, W. &amp;</w:t>
      </w:r>
      <w:proofErr w:type="spellStart"/>
      <w:r w:rsidRPr="000A6674">
        <w:rPr>
          <w:rFonts w:ascii="Times New Roman" w:hAnsi="Times New Roman" w:cs="B Lotus"/>
          <w:b/>
          <w:bCs/>
          <w:sz w:val="28"/>
          <w:szCs w:val="28"/>
        </w:rPr>
        <w:t>Siryke</w:t>
      </w:r>
      <w:proofErr w:type="spellEnd"/>
      <w:r w:rsidRPr="000A6674">
        <w:rPr>
          <w:rFonts w:ascii="Times New Roman" w:hAnsi="Times New Roman" w:cs="B Lotus"/>
          <w:sz w:val="28"/>
          <w:szCs w:val="28"/>
        </w:rPr>
        <w:t xml:space="preserve"> (1989); "Manual for the student adaptation to college </w:t>
      </w:r>
      <w:proofErr w:type="spellStart"/>
      <w:r w:rsidRPr="000A6674">
        <w:rPr>
          <w:rFonts w:ascii="Times New Roman" w:hAnsi="Times New Roman" w:cs="B Lotus"/>
          <w:sz w:val="28"/>
          <w:szCs w:val="28"/>
        </w:rPr>
        <w:t>questionnaire".Los</w:t>
      </w:r>
      <w:proofErr w:type="spellEnd"/>
      <w:r w:rsidRPr="000A6674">
        <w:rPr>
          <w:rFonts w:ascii="Times New Roman" w:hAnsi="Times New Roman" w:cs="B Lotus"/>
          <w:sz w:val="28"/>
          <w:szCs w:val="28"/>
        </w:rPr>
        <w:t xml:space="preserve"> Angeles, CA: </w:t>
      </w:r>
      <w:proofErr w:type="spellStart"/>
      <w:r w:rsidRPr="000A6674">
        <w:rPr>
          <w:rFonts w:ascii="Times New Roman" w:hAnsi="Times New Roman" w:cs="B Lotus"/>
          <w:sz w:val="28"/>
          <w:szCs w:val="28"/>
        </w:rPr>
        <w:t>Westen</w:t>
      </w:r>
      <w:proofErr w:type="spellEnd"/>
      <w:r w:rsidRPr="000A6674">
        <w:rPr>
          <w:rFonts w:ascii="Times New Roman" w:hAnsi="Times New Roman" w:cs="B Lotus"/>
          <w:sz w:val="28"/>
          <w:szCs w:val="28"/>
        </w:rPr>
        <w:t xml:space="preserve"> psychological services.</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lastRenderedPageBreak/>
        <w:t>Bowlby, J</w:t>
      </w:r>
      <w:r w:rsidRPr="000A6674">
        <w:rPr>
          <w:rFonts w:ascii="Times New Roman" w:hAnsi="Times New Roman" w:cs="B Lotus"/>
          <w:sz w:val="28"/>
          <w:szCs w:val="28"/>
        </w:rPr>
        <w:t xml:space="preserve">. (1998); "A </w:t>
      </w:r>
      <w:proofErr w:type="spellStart"/>
      <w:r w:rsidRPr="000A6674">
        <w:rPr>
          <w:rFonts w:ascii="Times New Roman" w:hAnsi="Times New Roman" w:cs="B Lotus"/>
          <w:sz w:val="28"/>
          <w:szCs w:val="28"/>
        </w:rPr>
        <w:t>sacure</w:t>
      </w:r>
      <w:proofErr w:type="spellEnd"/>
      <w:r w:rsidRPr="000A6674">
        <w:rPr>
          <w:rFonts w:ascii="Times New Roman" w:hAnsi="Times New Roman" w:cs="B Lotus"/>
          <w:sz w:val="28"/>
          <w:szCs w:val="28"/>
        </w:rPr>
        <w:t xml:space="preserve"> Base parent child Attachment and Healthy Human Development", New York: Bas. C</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Books.</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Bitsika</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V.Sharply</w:t>
      </w:r>
      <w:proofErr w:type="spellEnd"/>
      <w:r w:rsidRPr="000A6674">
        <w:rPr>
          <w:rFonts w:ascii="Times New Roman" w:hAnsi="Times New Roman" w:cs="B Lotus"/>
          <w:b/>
          <w:bCs/>
          <w:sz w:val="28"/>
          <w:szCs w:val="28"/>
        </w:rPr>
        <w:t xml:space="preserve">, C, </w:t>
      </w:r>
      <w:proofErr w:type="spellStart"/>
      <w:r w:rsidRPr="000A6674">
        <w:rPr>
          <w:rFonts w:ascii="Times New Roman" w:hAnsi="Times New Roman" w:cs="B Lotus"/>
          <w:b/>
          <w:bCs/>
          <w:sz w:val="28"/>
          <w:szCs w:val="28"/>
        </w:rPr>
        <w:t>F.Peters</w:t>
      </w:r>
      <w:proofErr w:type="spellEnd"/>
      <w:r w:rsidRPr="000A6674">
        <w:rPr>
          <w:rFonts w:ascii="Times New Roman" w:hAnsi="Times New Roman" w:cs="B Lotus"/>
          <w:b/>
          <w:bCs/>
          <w:sz w:val="28"/>
          <w:szCs w:val="28"/>
        </w:rPr>
        <w:t>, k</w:t>
      </w:r>
      <w:r w:rsidRPr="000A6674">
        <w:rPr>
          <w:rFonts w:ascii="Times New Roman" w:hAnsi="Times New Roman" w:cs="B Lotus"/>
          <w:sz w:val="28"/>
          <w:szCs w:val="28"/>
        </w:rPr>
        <w:t xml:space="preserve"> (2010); "How is resilience associated with </w:t>
      </w:r>
      <w:proofErr w:type="spellStart"/>
      <w:r w:rsidRPr="000A6674">
        <w:rPr>
          <w:rFonts w:ascii="Times New Roman" w:hAnsi="Times New Roman" w:cs="B Lotus"/>
          <w:sz w:val="28"/>
          <w:szCs w:val="28"/>
        </w:rPr>
        <w:t>unxiety</w:t>
      </w:r>
      <w:proofErr w:type="spellEnd"/>
      <w:r w:rsidRPr="000A6674">
        <w:rPr>
          <w:rFonts w:ascii="Times New Roman" w:hAnsi="Times New Roman" w:cs="B Lotus"/>
          <w:sz w:val="28"/>
          <w:szCs w:val="28"/>
        </w:rPr>
        <w:t xml:space="preserve"> and depression? Analysis of factor score interactions with in a homogeneous sample".</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The</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German journal of psychiatry,</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13.9-15.</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Berzonsky</w:t>
      </w:r>
      <w:proofErr w:type="spellEnd"/>
      <w:r w:rsidRPr="000A6674">
        <w:rPr>
          <w:rFonts w:ascii="Times New Roman" w:hAnsi="Times New Roman" w:cs="B Lotus"/>
          <w:b/>
          <w:bCs/>
          <w:sz w:val="28"/>
          <w:szCs w:val="28"/>
        </w:rPr>
        <w:t>,</w:t>
      </w:r>
      <w:r w:rsidR="00D030F5" w:rsidRPr="000A6674">
        <w:rPr>
          <w:rFonts w:ascii="Times New Roman" w:hAnsi="Times New Roman" w:cs="B Lotus"/>
          <w:b/>
          <w:bCs/>
          <w:sz w:val="28"/>
          <w:szCs w:val="28"/>
        </w:rPr>
        <w:t xml:space="preserve"> </w:t>
      </w:r>
      <w:r w:rsidRPr="000A6674">
        <w:rPr>
          <w:rFonts w:ascii="Times New Roman" w:hAnsi="Times New Roman" w:cs="B Lotus"/>
          <w:b/>
          <w:bCs/>
          <w:sz w:val="28"/>
          <w:szCs w:val="28"/>
        </w:rPr>
        <w:t xml:space="preserve">M.D .and </w:t>
      </w:r>
      <w:proofErr w:type="spellStart"/>
      <w:r w:rsidRPr="000A6674">
        <w:rPr>
          <w:rFonts w:ascii="Times New Roman" w:hAnsi="Times New Roman" w:cs="B Lotus"/>
          <w:b/>
          <w:bCs/>
          <w:sz w:val="28"/>
          <w:szCs w:val="28"/>
        </w:rPr>
        <w:t>kuk</w:t>
      </w:r>
      <w:proofErr w:type="spellEnd"/>
      <w:r w:rsidRPr="000A6674">
        <w:rPr>
          <w:rFonts w:ascii="Times New Roman" w:hAnsi="Times New Roman" w:cs="B Lotus"/>
          <w:b/>
          <w:bCs/>
          <w:sz w:val="28"/>
          <w:szCs w:val="28"/>
        </w:rPr>
        <w:t>, L, S</w:t>
      </w:r>
      <w:r w:rsidRPr="000A6674">
        <w:rPr>
          <w:rFonts w:ascii="Times New Roman" w:hAnsi="Times New Roman" w:cs="B Lotus"/>
          <w:sz w:val="28"/>
          <w:szCs w:val="28"/>
        </w:rPr>
        <w:t xml:space="preserve"> (2005); "Identity </w:t>
      </w:r>
      <w:proofErr w:type="spellStart"/>
      <w:r w:rsidRPr="000A6674">
        <w:rPr>
          <w:rFonts w:ascii="Times New Roman" w:hAnsi="Times New Roman" w:cs="B Lotus"/>
          <w:sz w:val="28"/>
          <w:szCs w:val="28"/>
        </w:rPr>
        <w:t>Student.Identity</w:t>
      </w:r>
      <w:proofErr w:type="spellEnd"/>
      <w:r w:rsidRPr="000A6674">
        <w:rPr>
          <w:rFonts w:ascii="Times New Roman" w:hAnsi="Times New Roman" w:cs="B Lotus"/>
          <w:sz w:val="28"/>
          <w:szCs w:val="28"/>
        </w:rPr>
        <w:t xml:space="preserve"> processing Style, and the Transition to </w:t>
      </w:r>
      <w:proofErr w:type="spellStart"/>
      <w:r w:rsidRPr="000A6674">
        <w:rPr>
          <w:rFonts w:ascii="Times New Roman" w:hAnsi="Times New Roman" w:cs="B Lotus"/>
          <w:sz w:val="28"/>
          <w:szCs w:val="28"/>
        </w:rPr>
        <w:t>University".Journal</w:t>
      </w:r>
      <w:proofErr w:type="spellEnd"/>
      <w:r w:rsidRPr="000A6674">
        <w:rPr>
          <w:rFonts w:ascii="Times New Roman" w:hAnsi="Times New Roman" w:cs="B Lotus"/>
          <w:sz w:val="28"/>
          <w:szCs w:val="28"/>
        </w:rPr>
        <w:t xml:space="preserve"> of Adolescent Research, V.15.NO.1.</w:t>
      </w:r>
    </w:p>
    <w:p w:rsidR="005F45DD" w:rsidRPr="000A6674" w:rsidRDefault="005F45DD" w:rsidP="00D030F5">
      <w:pPr>
        <w:tabs>
          <w:tab w:val="center" w:pos="4513"/>
          <w:tab w:val="right" w:pos="9026"/>
        </w:tabs>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Bolter.L.T</w:t>
      </w:r>
      <w:proofErr w:type="spellEnd"/>
      <w:r w:rsidRPr="000A6674">
        <w:rPr>
          <w:rFonts w:ascii="Times New Roman" w:hAnsi="Times New Roman" w:cs="B Lotus"/>
          <w:sz w:val="28"/>
          <w:szCs w:val="28"/>
        </w:rPr>
        <w:t xml:space="preserve"> (2002); "self-concept as </w:t>
      </w:r>
      <w:proofErr w:type="spellStart"/>
      <w:r w:rsidRPr="000A6674">
        <w:rPr>
          <w:rFonts w:ascii="Times New Roman" w:hAnsi="Times New Roman" w:cs="B Lotus"/>
          <w:sz w:val="28"/>
          <w:szCs w:val="28"/>
        </w:rPr>
        <w:t>apredictor</w:t>
      </w:r>
      <w:proofErr w:type="spellEnd"/>
      <w:r w:rsidRPr="000A6674">
        <w:rPr>
          <w:rFonts w:ascii="Times New Roman" w:hAnsi="Times New Roman" w:cs="B Lotus"/>
          <w:sz w:val="28"/>
          <w:szCs w:val="28"/>
        </w:rPr>
        <w:t xml:space="preserve"> of college </w:t>
      </w:r>
      <w:proofErr w:type="spellStart"/>
      <w:r w:rsidRPr="000A6674">
        <w:rPr>
          <w:rFonts w:ascii="Times New Roman" w:hAnsi="Times New Roman" w:cs="B Lotus"/>
          <w:sz w:val="28"/>
          <w:szCs w:val="28"/>
        </w:rPr>
        <w:t>freshmeic</w:t>
      </w:r>
      <w:proofErr w:type="spellEnd"/>
      <w:r w:rsidRPr="000A6674">
        <w:rPr>
          <w:rFonts w:ascii="Times New Roman" w:hAnsi="Times New Roman" w:cs="B Lotus"/>
          <w:sz w:val="28"/>
          <w:szCs w:val="28"/>
        </w:rPr>
        <w:t xml:space="preserve"> adjustment, college </w:t>
      </w:r>
      <w:proofErr w:type="spellStart"/>
      <w:r w:rsidRPr="000A6674">
        <w:rPr>
          <w:rFonts w:ascii="Times New Roman" w:hAnsi="Times New Roman" w:cs="B Lotus"/>
          <w:sz w:val="28"/>
          <w:szCs w:val="28"/>
        </w:rPr>
        <w:t>student"Journal</w:t>
      </w:r>
      <w:proofErr w:type="spellEnd"/>
      <w:r w:rsidRPr="000A6674">
        <w:rPr>
          <w:rFonts w:ascii="Times New Roman" w:hAnsi="Times New Roman" w:cs="B Lotus"/>
          <w:sz w:val="28"/>
          <w:szCs w:val="28"/>
        </w:rPr>
        <w:t>, 36,234-246.</w:t>
      </w:r>
    </w:p>
    <w:p w:rsidR="005F45DD" w:rsidRPr="000A6674" w:rsidRDefault="005F45DD" w:rsidP="00D030F5">
      <w:pPr>
        <w:tabs>
          <w:tab w:val="center" w:pos="4513"/>
          <w:tab w:val="right" w:pos="9026"/>
        </w:tabs>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Bandura,</w:t>
      </w:r>
      <w:r w:rsidR="00D030F5" w:rsidRPr="000A6674">
        <w:rPr>
          <w:rFonts w:ascii="Times New Roman" w:hAnsi="Times New Roman" w:cs="B Lotus"/>
          <w:b/>
          <w:bCs/>
          <w:sz w:val="28"/>
          <w:szCs w:val="28"/>
        </w:rPr>
        <w:t xml:space="preserve"> </w:t>
      </w:r>
      <w:r w:rsidRPr="000A6674">
        <w:rPr>
          <w:rFonts w:ascii="Times New Roman" w:hAnsi="Times New Roman" w:cs="B Lotus"/>
          <w:b/>
          <w:bCs/>
          <w:sz w:val="28"/>
          <w:szCs w:val="28"/>
        </w:rPr>
        <w:t>A</w:t>
      </w:r>
      <w:r w:rsidRPr="000A6674">
        <w:rPr>
          <w:rFonts w:ascii="Times New Roman" w:hAnsi="Times New Roman" w:cs="B Lotus"/>
          <w:sz w:val="28"/>
          <w:szCs w:val="28"/>
        </w:rPr>
        <w:t xml:space="preserve"> (1977); "self-</w:t>
      </w:r>
      <w:proofErr w:type="spellStart"/>
      <w:r w:rsidRPr="000A6674">
        <w:rPr>
          <w:rFonts w:ascii="Times New Roman" w:hAnsi="Times New Roman" w:cs="B Lotus"/>
          <w:sz w:val="28"/>
          <w:szCs w:val="28"/>
        </w:rPr>
        <w:t>efficacy.Toward</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amnifying</w:t>
      </w:r>
      <w:proofErr w:type="spellEnd"/>
      <w:r w:rsidRPr="000A6674">
        <w:rPr>
          <w:rFonts w:ascii="Times New Roman" w:hAnsi="Times New Roman" w:cs="B Lotus"/>
          <w:sz w:val="28"/>
          <w:szCs w:val="28"/>
        </w:rPr>
        <w:t xml:space="preserve"> theory of </w:t>
      </w:r>
      <w:proofErr w:type="spellStart"/>
      <w:r w:rsidRPr="000A6674">
        <w:rPr>
          <w:rFonts w:ascii="Times New Roman" w:hAnsi="Times New Roman" w:cs="B Lotus"/>
          <w:sz w:val="28"/>
          <w:szCs w:val="28"/>
        </w:rPr>
        <w:t>behaviol</w:t>
      </w:r>
      <w:proofErr w:type="spellEnd"/>
      <w:r w:rsidRPr="000A6674">
        <w:rPr>
          <w:rFonts w:ascii="Times New Roman" w:hAnsi="Times New Roman" w:cs="B Lotus"/>
          <w:sz w:val="28"/>
          <w:szCs w:val="28"/>
        </w:rPr>
        <w:t xml:space="preserve"> change"</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 xml:space="preserve">Psychological </w:t>
      </w:r>
      <w:proofErr w:type="spellStart"/>
      <w:r w:rsidRPr="000A6674">
        <w:rPr>
          <w:rFonts w:ascii="Times New Roman" w:hAnsi="Times New Roman" w:cs="B Lotus"/>
          <w:sz w:val="28"/>
          <w:szCs w:val="28"/>
        </w:rPr>
        <w:t>Reriew</w:t>
      </w:r>
      <w:proofErr w:type="spellEnd"/>
      <w:r w:rsidRPr="000A6674">
        <w:rPr>
          <w:rFonts w:ascii="Times New Roman" w:hAnsi="Times New Roman" w:cs="B Lotus"/>
          <w:sz w:val="28"/>
          <w:szCs w:val="28"/>
        </w:rPr>
        <w:t xml:space="preserve">, 84,191-215. </w:t>
      </w:r>
    </w:p>
    <w:p w:rsidR="005F45DD" w:rsidRPr="000A6674" w:rsidRDefault="005F45DD" w:rsidP="00D030F5">
      <w:pPr>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Choy, S</w:t>
      </w:r>
      <w:r w:rsidRPr="000A6674">
        <w:rPr>
          <w:rFonts w:ascii="Times New Roman" w:hAnsi="Times New Roman" w:cs="B Lotus"/>
          <w:sz w:val="28"/>
          <w:szCs w:val="28"/>
        </w:rPr>
        <w:t xml:space="preserve">. (2001); "students whose parents did not GO to college: Dost secondary Access persistence, and Attainment, Washington D.C": National </w:t>
      </w:r>
      <w:proofErr w:type="spellStart"/>
      <w:r w:rsidRPr="000A6674">
        <w:rPr>
          <w:rFonts w:ascii="Times New Roman" w:hAnsi="Times New Roman" w:cs="B Lotus"/>
          <w:sz w:val="28"/>
          <w:szCs w:val="28"/>
        </w:rPr>
        <w:t>contro</w:t>
      </w:r>
      <w:proofErr w:type="spellEnd"/>
      <w:r w:rsidRPr="000A6674">
        <w:rPr>
          <w:rFonts w:ascii="Times New Roman" w:hAnsi="Times New Roman" w:cs="B Lotus"/>
          <w:sz w:val="28"/>
          <w:szCs w:val="28"/>
        </w:rPr>
        <w:t xml:space="preserve"> for Education </w:t>
      </w:r>
      <w:proofErr w:type="spellStart"/>
      <w:r w:rsidRPr="000A6674">
        <w:rPr>
          <w:rFonts w:ascii="Times New Roman" w:hAnsi="Times New Roman" w:cs="B Lotus"/>
          <w:sz w:val="28"/>
          <w:szCs w:val="28"/>
        </w:rPr>
        <w:t>statistice.http</w:t>
      </w:r>
      <w:proofErr w:type="spellEnd"/>
      <w:r w:rsidRPr="000A6674">
        <w:rPr>
          <w:rFonts w:ascii="Times New Roman" w:hAnsi="Times New Roman" w:cs="B Lotus"/>
          <w:sz w:val="28"/>
          <w:szCs w:val="28"/>
        </w:rPr>
        <w:t>://magiran.com (April, 23, 2013).</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Chplin</w:t>
      </w:r>
      <w:proofErr w:type="spellEnd"/>
      <w:r w:rsidRPr="000A6674">
        <w:rPr>
          <w:rFonts w:ascii="Times New Roman" w:hAnsi="Times New Roman" w:cs="B Lotus"/>
          <w:b/>
          <w:bCs/>
          <w:sz w:val="28"/>
          <w:szCs w:val="28"/>
        </w:rPr>
        <w:t>, T, P</w:t>
      </w:r>
      <w:r w:rsidRPr="000A6674">
        <w:rPr>
          <w:rFonts w:ascii="Times New Roman" w:hAnsi="Times New Roman" w:cs="B Lotus"/>
          <w:sz w:val="28"/>
          <w:szCs w:val="28"/>
        </w:rPr>
        <w:t>.</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(1985);</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 xml:space="preserve">"Dictionary of </w:t>
      </w:r>
      <w:proofErr w:type="spellStart"/>
      <w:r w:rsidRPr="000A6674">
        <w:rPr>
          <w:rFonts w:ascii="Times New Roman" w:hAnsi="Times New Roman" w:cs="B Lotus"/>
          <w:sz w:val="28"/>
          <w:szCs w:val="28"/>
        </w:rPr>
        <w:t>psychology.second</w:t>
      </w:r>
      <w:proofErr w:type="spellEnd"/>
      <w:r w:rsidRPr="000A6674">
        <w:rPr>
          <w:rFonts w:ascii="Times New Roman" w:hAnsi="Times New Roman" w:cs="B Lotus"/>
          <w:sz w:val="28"/>
          <w:szCs w:val="28"/>
        </w:rPr>
        <w:t xml:space="preserve"> edition new </w:t>
      </w:r>
      <w:proofErr w:type="spellStart"/>
      <w:r w:rsidRPr="000A6674">
        <w:rPr>
          <w:rFonts w:ascii="Times New Roman" w:hAnsi="Times New Roman" w:cs="B Lotus"/>
          <w:sz w:val="28"/>
          <w:szCs w:val="28"/>
        </w:rPr>
        <w:t>year".The</w:t>
      </w:r>
      <w:proofErr w:type="spellEnd"/>
      <w:r w:rsidRPr="000A6674">
        <w:rPr>
          <w:rFonts w:ascii="Times New Roman" w:hAnsi="Times New Roman" w:cs="B Lotus"/>
          <w:sz w:val="28"/>
          <w:szCs w:val="28"/>
        </w:rPr>
        <w:t xml:space="preserve"> German Journal of Psychiatry, 13(1), 9-15.</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Dahmus</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S.Bernardin</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H.John</w:t>
      </w:r>
      <w:proofErr w:type="spellEnd"/>
      <w:r w:rsidRPr="000A6674">
        <w:rPr>
          <w:rFonts w:ascii="Times New Roman" w:hAnsi="Times New Roman" w:cs="B Lotus"/>
          <w:sz w:val="28"/>
          <w:szCs w:val="28"/>
        </w:rPr>
        <w:t>. (1992);</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 xml:space="preserve">"student </w:t>
      </w:r>
      <w:proofErr w:type="spellStart"/>
      <w:r w:rsidRPr="000A6674">
        <w:rPr>
          <w:rFonts w:ascii="Times New Roman" w:hAnsi="Times New Roman" w:cs="B Lotus"/>
          <w:sz w:val="28"/>
          <w:szCs w:val="28"/>
        </w:rPr>
        <w:t>Adaptotion</w:t>
      </w:r>
      <w:proofErr w:type="spellEnd"/>
      <w:r w:rsidRPr="000A6674">
        <w:rPr>
          <w:rFonts w:ascii="Times New Roman" w:hAnsi="Times New Roman" w:cs="B Lotus"/>
          <w:sz w:val="28"/>
          <w:szCs w:val="28"/>
        </w:rPr>
        <w:t xml:space="preserve"> to college Questionnaire, Measurement&amp; Evaluation in Counseling &amp;Development."</w:t>
      </w:r>
    </w:p>
    <w:p w:rsidR="005F45DD" w:rsidRPr="000A6674" w:rsidRDefault="005F45DD" w:rsidP="00D030F5">
      <w:pPr>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 xml:space="preserve">Florian, </w:t>
      </w:r>
      <w:proofErr w:type="spellStart"/>
      <w:r w:rsidRPr="000A6674">
        <w:rPr>
          <w:rFonts w:ascii="Times New Roman" w:hAnsi="Times New Roman" w:cs="B Lotus"/>
          <w:b/>
          <w:bCs/>
          <w:sz w:val="28"/>
          <w:szCs w:val="28"/>
        </w:rPr>
        <w:t>V.Mikulincerand</w:t>
      </w:r>
      <w:proofErr w:type="spellEnd"/>
      <w:r w:rsidRPr="000A6674">
        <w:rPr>
          <w:rFonts w:ascii="Times New Roman" w:hAnsi="Times New Roman" w:cs="B Lotus"/>
          <w:b/>
          <w:bCs/>
          <w:sz w:val="28"/>
          <w:szCs w:val="28"/>
        </w:rPr>
        <w:t>,</w:t>
      </w:r>
      <w:r w:rsidR="00D030F5"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M.and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Bucholtz</w:t>
      </w:r>
      <w:proofErr w:type="spellEnd"/>
      <w:r w:rsidRPr="000A6674">
        <w:rPr>
          <w:rFonts w:ascii="Times New Roman" w:hAnsi="Times New Roman" w:cs="B Lotus"/>
          <w:b/>
          <w:bCs/>
          <w:sz w:val="28"/>
          <w:szCs w:val="28"/>
        </w:rPr>
        <w:t>, J</w:t>
      </w:r>
      <w:r w:rsidRPr="000A6674">
        <w:rPr>
          <w:rFonts w:ascii="Times New Roman" w:hAnsi="Times New Roman" w:cs="B Lotus"/>
          <w:sz w:val="28"/>
          <w:szCs w:val="28"/>
        </w:rPr>
        <w:t xml:space="preserve"> (1995); "Effects of Adult Attachment style on the perception and search for social </w:t>
      </w:r>
      <w:proofErr w:type="spellStart"/>
      <w:r w:rsidRPr="000A6674">
        <w:rPr>
          <w:rFonts w:ascii="Times New Roman" w:hAnsi="Times New Roman" w:cs="B Lotus"/>
          <w:sz w:val="28"/>
          <w:szCs w:val="28"/>
        </w:rPr>
        <w:t>support."The</w:t>
      </w:r>
      <w:proofErr w:type="spellEnd"/>
      <w:r w:rsidR="00D030F5" w:rsidRPr="000A6674">
        <w:rPr>
          <w:rFonts w:ascii="Times New Roman" w:hAnsi="Times New Roman" w:cs="B Lotus"/>
          <w:sz w:val="28"/>
          <w:szCs w:val="28"/>
        </w:rPr>
        <w:t xml:space="preserve"> </w:t>
      </w:r>
      <w:r w:rsidRPr="000A6674">
        <w:rPr>
          <w:rFonts w:ascii="Times New Roman" w:hAnsi="Times New Roman" w:cs="B Lotus"/>
          <w:sz w:val="28"/>
          <w:szCs w:val="28"/>
        </w:rPr>
        <w:t>journal of psychology, Vol.124, pp.665-675.</w:t>
      </w:r>
    </w:p>
    <w:p w:rsidR="005F45DD" w:rsidRPr="00D030F5" w:rsidRDefault="005F45DD" w:rsidP="00D030F5">
      <w:pPr>
        <w:bidi w:val="0"/>
        <w:spacing w:before="240" w:after="0" w:line="360" w:lineRule="auto"/>
        <w:ind w:left="360"/>
        <w:rPr>
          <w:rFonts w:cs="B Lotus"/>
          <w:sz w:val="28"/>
          <w:szCs w:val="28"/>
          <w:rtl/>
        </w:rPr>
      </w:pPr>
      <w:r w:rsidRPr="000A6674">
        <w:rPr>
          <w:rFonts w:ascii="Times New Roman" w:hAnsi="Times New Roman" w:cs="B Lotus"/>
          <w:b/>
          <w:bCs/>
          <w:sz w:val="28"/>
          <w:szCs w:val="28"/>
        </w:rPr>
        <w:t xml:space="preserve">Friedlander, </w:t>
      </w:r>
      <w:proofErr w:type="spellStart"/>
      <w:r w:rsidRPr="000A6674">
        <w:rPr>
          <w:rFonts w:ascii="Times New Roman" w:hAnsi="Times New Roman" w:cs="B Lotus"/>
          <w:b/>
          <w:bCs/>
          <w:sz w:val="28"/>
          <w:szCs w:val="28"/>
        </w:rPr>
        <w:t>L.Reid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G.Shupak</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N.Robert</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cribbie</w:t>
      </w:r>
      <w:proofErr w:type="spellEnd"/>
      <w:r w:rsidRPr="000A6674">
        <w:rPr>
          <w:rFonts w:ascii="Times New Roman" w:hAnsi="Times New Roman" w:cs="B Lotus"/>
          <w:sz w:val="28"/>
          <w:szCs w:val="28"/>
        </w:rPr>
        <w:t xml:space="preserve"> (2007);"social support, self-Esteem, and stress as predictors of adjustment to </w:t>
      </w:r>
      <w:proofErr w:type="spellStart"/>
      <w:r w:rsidRPr="000A6674">
        <w:rPr>
          <w:rFonts w:ascii="Times New Roman" w:hAnsi="Times New Roman" w:cs="B Lotus"/>
          <w:sz w:val="28"/>
          <w:szCs w:val="28"/>
        </w:rPr>
        <w:t>Universityn</w:t>
      </w:r>
      <w:proofErr w:type="spellEnd"/>
      <w:r w:rsidRPr="000A6674">
        <w:rPr>
          <w:rFonts w:ascii="Times New Roman" w:hAnsi="Times New Roman" w:cs="B Lotus"/>
          <w:sz w:val="28"/>
          <w:szCs w:val="28"/>
        </w:rPr>
        <w:t xml:space="preserve"> among First-year under graduates Washington."</w:t>
      </w:r>
      <w:proofErr w:type="spellStart"/>
      <w:r w:rsidRPr="000A6674">
        <w:rPr>
          <w:rFonts w:ascii="Times New Roman" w:hAnsi="Times New Roman" w:cs="B Lotus"/>
          <w:sz w:val="28"/>
          <w:szCs w:val="28"/>
        </w:rPr>
        <w:t>Lournal</w:t>
      </w:r>
      <w:proofErr w:type="spellEnd"/>
      <w:r w:rsidR="00D030F5" w:rsidRPr="000A6674">
        <w:rPr>
          <w:rFonts w:ascii="Times New Roman" w:hAnsi="Times New Roman" w:cs="B Lotus"/>
          <w:sz w:val="28"/>
          <w:szCs w:val="28"/>
        </w:rPr>
        <w:t xml:space="preserve"> </w:t>
      </w:r>
      <w:r w:rsidRPr="000A6674">
        <w:rPr>
          <w:rFonts w:ascii="Times New Roman" w:hAnsi="Times New Roman" w:cs="B Lotus"/>
          <w:sz w:val="28"/>
          <w:szCs w:val="28"/>
        </w:rPr>
        <w:t>of college student development; 48,259-275.</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lastRenderedPageBreak/>
        <w:t>Gerdes</w:t>
      </w:r>
      <w:proofErr w:type="spellEnd"/>
      <w:r w:rsidRPr="000A6674">
        <w:rPr>
          <w:rFonts w:ascii="Times New Roman" w:hAnsi="Times New Roman" w:cs="B Lotus"/>
          <w:b/>
          <w:bCs/>
          <w:sz w:val="28"/>
          <w:szCs w:val="28"/>
        </w:rPr>
        <w:t>,</w:t>
      </w:r>
      <w:r w:rsidR="00D030F5" w:rsidRPr="000A6674">
        <w:rPr>
          <w:rFonts w:ascii="Times New Roman" w:hAnsi="Times New Roman" w:cs="B Lotus"/>
          <w:b/>
          <w:bCs/>
          <w:sz w:val="28"/>
          <w:szCs w:val="28"/>
        </w:rPr>
        <w:t xml:space="preserve"> </w:t>
      </w:r>
      <w:r w:rsidRPr="000A6674">
        <w:rPr>
          <w:rFonts w:ascii="Times New Roman" w:hAnsi="Times New Roman" w:cs="B Lotus"/>
          <w:b/>
          <w:bCs/>
          <w:sz w:val="28"/>
          <w:szCs w:val="28"/>
        </w:rPr>
        <w:t>H. &amp; Mallinckrodt, B</w:t>
      </w:r>
      <w:r w:rsidRPr="000A6674">
        <w:rPr>
          <w:rFonts w:ascii="Times New Roman" w:hAnsi="Times New Roman" w:cs="B Lotus"/>
          <w:sz w:val="28"/>
          <w:szCs w:val="28"/>
        </w:rPr>
        <w:t xml:space="preserve"> (1994); "Emotional social</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and academic adjustment of</w:t>
      </w:r>
      <w:r w:rsidRPr="00D030F5">
        <w:rPr>
          <w:rFonts w:cs="B Lotus"/>
          <w:sz w:val="28"/>
          <w:szCs w:val="28"/>
        </w:rPr>
        <w:t xml:space="preserve"> </w:t>
      </w:r>
      <w:r w:rsidRPr="000A6674">
        <w:rPr>
          <w:rFonts w:ascii="Times New Roman" w:hAnsi="Times New Roman" w:cs="B Lotus"/>
          <w:sz w:val="28"/>
          <w:szCs w:val="28"/>
        </w:rPr>
        <w:t xml:space="preserve">college </w:t>
      </w:r>
      <w:proofErr w:type="spellStart"/>
      <w:r w:rsidRPr="000A6674">
        <w:rPr>
          <w:rFonts w:ascii="Times New Roman" w:hAnsi="Times New Roman" w:cs="B Lotus"/>
          <w:sz w:val="28"/>
          <w:szCs w:val="28"/>
        </w:rPr>
        <w:t>student."A</w:t>
      </w:r>
      <w:proofErr w:type="spellEnd"/>
      <w:r w:rsidRPr="000A6674">
        <w:rPr>
          <w:rFonts w:ascii="Times New Roman" w:hAnsi="Times New Roman" w:cs="B Lotus"/>
          <w:sz w:val="28"/>
          <w:szCs w:val="28"/>
        </w:rPr>
        <w:t xml:space="preserve"> longitudinal study of </w:t>
      </w:r>
      <w:proofErr w:type="spellStart"/>
      <w:r w:rsidRPr="000A6674">
        <w:rPr>
          <w:rFonts w:ascii="Times New Roman" w:hAnsi="Times New Roman" w:cs="B Lotus"/>
          <w:sz w:val="28"/>
          <w:szCs w:val="28"/>
        </w:rPr>
        <w:t>retention,Eleceronic</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version,Journal</w:t>
      </w:r>
      <w:proofErr w:type="spellEnd"/>
      <w:r w:rsidRPr="000A6674">
        <w:rPr>
          <w:rFonts w:ascii="Times New Roman" w:hAnsi="Times New Roman" w:cs="B Lotus"/>
          <w:sz w:val="28"/>
          <w:szCs w:val="28"/>
        </w:rPr>
        <w:t xml:space="preserve"> of</w:t>
      </w:r>
      <w:r w:rsidRPr="00D030F5">
        <w:rPr>
          <w:rFonts w:cs="B Lotus"/>
          <w:sz w:val="28"/>
          <w:szCs w:val="28"/>
        </w:rPr>
        <w:t xml:space="preserve"> </w:t>
      </w:r>
      <w:r w:rsidRPr="000A6674">
        <w:rPr>
          <w:rFonts w:ascii="Times New Roman" w:hAnsi="Times New Roman" w:cs="B Lotus"/>
          <w:sz w:val="28"/>
          <w:szCs w:val="28"/>
        </w:rPr>
        <w:t>counseling development,72(3),281-286</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Gerdes</w:t>
      </w:r>
      <w:proofErr w:type="spellEnd"/>
      <w:r w:rsidRPr="000A6674">
        <w:rPr>
          <w:rFonts w:ascii="Times New Roman" w:hAnsi="Times New Roman" w:cs="B Lotus"/>
          <w:b/>
          <w:bCs/>
          <w:sz w:val="28"/>
          <w:szCs w:val="28"/>
        </w:rPr>
        <w:t>, H &amp; Mallinckrodt, B</w:t>
      </w:r>
      <w:r w:rsidRPr="000A6674">
        <w:rPr>
          <w:rFonts w:ascii="Times New Roman" w:hAnsi="Times New Roman" w:cs="B Lotus"/>
          <w:sz w:val="28"/>
          <w:szCs w:val="28"/>
        </w:rPr>
        <w:t>. (1994);" Emotional, social, and academic adjustment of college students": A longitudinal study of retention [Electronic version]. Journal of counseling development, 72(3), 281-288</w:t>
      </w:r>
    </w:p>
    <w:p w:rsidR="005F45DD" w:rsidRPr="000A6674" w:rsidRDefault="005F45DD" w:rsidP="00D030F5">
      <w:pPr>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 xml:space="preserve">Hillary, </w:t>
      </w:r>
      <w:proofErr w:type="spellStart"/>
      <w:r w:rsidRPr="000A6674">
        <w:rPr>
          <w:rFonts w:ascii="Times New Roman" w:hAnsi="Times New Roman" w:cs="B Lotus"/>
          <w:b/>
          <w:bCs/>
          <w:sz w:val="28"/>
          <w:szCs w:val="28"/>
        </w:rPr>
        <w:t>G.and</w:t>
      </w:r>
      <w:proofErr w:type="spellEnd"/>
      <w:r w:rsidRPr="000A6674">
        <w:rPr>
          <w:rFonts w:ascii="Times New Roman" w:hAnsi="Times New Roman" w:cs="B Lotus"/>
          <w:b/>
          <w:bCs/>
          <w:sz w:val="28"/>
          <w:szCs w:val="28"/>
        </w:rPr>
        <w:t xml:space="preserve"> Brent, M</w:t>
      </w:r>
      <w:r w:rsidRPr="000A6674">
        <w:rPr>
          <w:rFonts w:ascii="Times New Roman" w:hAnsi="Times New Roman" w:cs="B Lotus"/>
          <w:sz w:val="28"/>
          <w:szCs w:val="28"/>
        </w:rPr>
        <w:t xml:space="preserve"> (1994); "Emotional, social and Academic Adjustment of college students": A Longitudinal study of Retention Journal of counseling and Development,70(1),281-288.</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Holahan,C.I.Valentiner,D,p,andMoos,R.H</w:t>
      </w:r>
      <w:proofErr w:type="spellEnd"/>
      <w:r w:rsidRPr="000A6674">
        <w:rPr>
          <w:rFonts w:ascii="Times New Roman" w:hAnsi="Times New Roman" w:cs="B Lotus"/>
          <w:sz w:val="28"/>
          <w:szCs w:val="28"/>
        </w:rPr>
        <w:t>(1994); "parental</w:t>
      </w:r>
      <w:r w:rsidRPr="000A6674">
        <w:rPr>
          <w:rFonts w:ascii="Times New Roman" w:hAnsi="Times New Roman" w:cs="B Lotus"/>
          <w:sz w:val="28"/>
          <w:szCs w:val="28"/>
        </w:rPr>
        <w:softHyphen/>
        <w:t xml:space="preserve"> support and</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 xml:space="preserve">psychological Adjustment During the Transition to young Adulthood in a college </w:t>
      </w:r>
      <w:proofErr w:type="spellStart"/>
      <w:r w:rsidRPr="000A6674">
        <w:rPr>
          <w:rFonts w:ascii="Times New Roman" w:hAnsi="Times New Roman" w:cs="B Lotus"/>
          <w:sz w:val="28"/>
          <w:szCs w:val="28"/>
        </w:rPr>
        <w:t>sample",Journal</w:t>
      </w:r>
      <w:proofErr w:type="spellEnd"/>
      <w:r w:rsidRPr="000A6674">
        <w:rPr>
          <w:rFonts w:ascii="Times New Roman" w:hAnsi="Times New Roman" w:cs="B Lotus"/>
          <w:sz w:val="28"/>
          <w:szCs w:val="28"/>
        </w:rPr>
        <w:t xml:space="preserve"> of family psychology, 8,(2),215-223.</w:t>
      </w:r>
    </w:p>
    <w:p w:rsidR="005F45DD" w:rsidRPr="000A6674" w:rsidRDefault="005F45DD" w:rsidP="00D030F5">
      <w:pPr>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 xml:space="preserve">Horn, </w:t>
      </w:r>
      <w:proofErr w:type="spellStart"/>
      <w:r w:rsidRPr="000A6674">
        <w:rPr>
          <w:rFonts w:ascii="Times New Roman" w:hAnsi="Times New Roman" w:cs="B Lotus"/>
          <w:b/>
          <w:bCs/>
          <w:sz w:val="28"/>
          <w:szCs w:val="28"/>
        </w:rPr>
        <w:t>L.and</w:t>
      </w:r>
      <w:proofErr w:type="spellEnd"/>
      <w:r w:rsidRPr="000A6674">
        <w:rPr>
          <w:rFonts w:ascii="Times New Roman" w:hAnsi="Times New Roman" w:cs="B Lotus"/>
          <w:b/>
          <w:bCs/>
          <w:sz w:val="28"/>
          <w:szCs w:val="28"/>
        </w:rPr>
        <w:t xml:space="preserve"> Nunez, A</w:t>
      </w:r>
      <w:r w:rsidRPr="000A6674">
        <w:rPr>
          <w:rFonts w:ascii="Times New Roman" w:hAnsi="Times New Roman" w:cs="B Lotus"/>
          <w:sz w:val="28"/>
          <w:szCs w:val="28"/>
        </w:rPr>
        <w:t xml:space="preserve"> (2000); "Mapping the Rode to college: First Generation students Moth Track. Planning strategies and context of </w:t>
      </w:r>
      <w:proofErr w:type="spellStart"/>
      <w:r w:rsidRPr="000A6674">
        <w:rPr>
          <w:rFonts w:ascii="Times New Roman" w:hAnsi="Times New Roman" w:cs="B Lotus"/>
          <w:sz w:val="28"/>
          <w:szCs w:val="28"/>
        </w:rPr>
        <w:t>support."Washington</w:t>
      </w:r>
      <w:proofErr w:type="spellEnd"/>
      <w:r w:rsidRPr="000A6674">
        <w:rPr>
          <w:rFonts w:ascii="Times New Roman" w:hAnsi="Times New Roman" w:cs="B Lotus"/>
          <w:sz w:val="28"/>
          <w:szCs w:val="28"/>
        </w:rPr>
        <w:t xml:space="preserve"> D.C: National </w:t>
      </w:r>
      <w:proofErr w:type="spellStart"/>
      <w:r w:rsidRPr="000A6674">
        <w:rPr>
          <w:rFonts w:ascii="Times New Roman" w:hAnsi="Times New Roman" w:cs="B Lotus"/>
          <w:sz w:val="28"/>
          <w:szCs w:val="28"/>
        </w:rPr>
        <w:t>centre</w:t>
      </w:r>
      <w:proofErr w:type="spellEnd"/>
      <w:r w:rsidRPr="000A6674">
        <w:rPr>
          <w:rFonts w:ascii="Times New Roman" w:hAnsi="Times New Roman" w:cs="B Lotus"/>
          <w:sz w:val="28"/>
          <w:szCs w:val="28"/>
        </w:rPr>
        <w:t xml:space="preserve"> for Education </w:t>
      </w:r>
      <w:proofErr w:type="spellStart"/>
      <w:r w:rsidRPr="000A6674">
        <w:rPr>
          <w:rFonts w:ascii="Times New Roman" w:hAnsi="Times New Roman" w:cs="B Lotus"/>
          <w:sz w:val="28"/>
          <w:szCs w:val="28"/>
        </w:rPr>
        <w:t>statistcs</w:t>
      </w:r>
      <w:proofErr w:type="spellEnd"/>
      <w:r w:rsidRPr="000A6674">
        <w:rPr>
          <w:rFonts w:ascii="Times New Roman" w:hAnsi="Times New Roman" w:cs="B Lotus"/>
          <w:sz w:val="28"/>
          <w:szCs w:val="28"/>
        </w:rPr>
        <w:t>.</w:t>
      </w:r>
    </w:p>
    <w:p w:rsidR="005F45DD" w:rsidRPr="00D030F5" w:rsidRDefault="005F45DD" w:rsidP="00D030F5">
      <w:pPr>
        <w:bidi w:val="0"/>
        <w:spacing w:before="240" w:after="0" w:line="360" w:lineRule="auto"/>
        <w:ind w:left="360"/>
        <w:rPr>
          <w:rFonts w:cs="B Lotus"/>
          <w:sz w:val="28"/>
          <w:szCs w:val="28"/>
          <w:rtl/>
        </w:rPr>
      </w:pPr>
      <w:r w:rsidRPr="000A6674">
        <w:rPr>
          <w:rFonts w:ascii="Times New Roman" w:hAnsi="Times New Roman" w:cs="B Lotus"/>
          <w:b/>
          <w:bCs/>
          <w:sz w:val="28"/>
          <w:szCs w:val="28"/>
        </w:rPr>
        <w:t xml:space="preserve">Hurtado, </w:t>
      </w:r>
      <w:proofErr w:type="spellStart"/>
      <w:r w:rsidRPr="000A6674">
        <w:rPr>
          <w:rFonts w:ascii="Times New Roman" w:hAnsi="Times New Roman" w:cs="B Lotus"/>
          <w:b/>
          <w:bCs/>
          <w:sz w:val="28"/>
          <w:szCs w:val="28"/>
        </w:rPr>
        <w:t>S.Han</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J.E.Saenz</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V.Espinosall</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B.Cerna</w:t>
      </w:r>
      <w:proofErr w:type="spellEnd"/>
      <w:r w:rsidRPr="000A6674">
        <w:rPr>
          <w:rFonts w:ascii="Times New Roman" w:hAnsi="Times New Roman" w:cs="B Lotus"/>
          <w:b/>
          <w:bCs/>
          <w:sz w:val="28"/>
          <w:szCs w:val="28"/>
        </w:rPr>
        <w:t>, O.S</w:t>
      </w:r>
      <w:r w:rsidRPr="000A6674">
        <w:rPr>
          <w:rFonts w:ascii="Times New Roman" w:hAnsi="Times New Roman" w:cs="B Lotus"/>
          <w:sz w:val="28"/>
          <w:szCs w:val="28"/>
        </w:rPr>
        <w:t xml:space="preserve"> (2007); "predicting transition and adjustment to college": </w:t>
      </w:r>
      <w:proofErr w:type="spellStart"/>
      <w:r w:rsidRPr="000A6674">
        <w:rPr>
          <w:rFonts w:ascii="Times New Roman" w:hAnsi="Times New Roman" w:cs="B Lotus"/>
          <w:sz w:val="28"/>
          <w:szCs w:val="28"/>
        </w:rPr>
        <w:t>biomedicot</w:t>
      </w:r>
      <w:proofErr w:type="spellEnd"/>
      <w:r w:rsidRPr="000A6674">
        <w:rPr>
          <w:rFonts w:ascii="Times New Roman" w:hAnsi="Times New Roman" w:cs="B Lotus"/>
          <w:sz w:val="28"/>
          <w:szCs w:val="28"/>
        </w:rPr>
        <w:t xml:space="preserve"> and behavioral science aspirants and minority students first year of college Research in Higher Education, 48(1)841-887.</w:t>
      </w:r>
    </w:p>
    <w:p w:rsidR="005F45DD" w:rsidRPr="000A6674" w:rsidRDefault="005F45DD" w:rsidP="00D030F5">
      <w:pPr>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Holly, H.H, Maureen,</w:t>
      </w:r>
      <w:r w:rsidR="00D030F5" w:rsidRPr="000A6674">
        <w:rPr>
          <w:rFonts w:ascii="Times New Roman" w:hAnsi="Times New Roman" w:cs="B Lotus"/>
          <w:b/>
          <w:bCs/>
          <w:sz w:val="28"/>
          <w:szCs w:val="28"/>
        </w:rPr>
        <w:t xml:space="preserve"> </w:t>
      </w:r>
      <w:r w:rsidRPr="000A6674">
        <w:rPr>
          <w:rFonts w:ascii="Times New Roman" w:hAnsi="Times New Roman" w:cs="B Lotus"/>
          <w:b/>
          <w:bCs/>
          <w:sz w:val="28"/>
          <w:szCs w:val="28"/>
        </w:rPr>
        <w:t>K</w:t>
      </w:r>
      <w:r w:rsidRPr="000A6674">
        <w:rPr>
          <w:rFonts w:ascii="Times New Roman" w:hAnsi="Times New Roman" w:cs="B Lotus"/>
          <w:sz w:val="28"/>
          <w:szCs w:val="28"/>
        </w:rPr>
        <w:t xml:space="preserve"> (2002);" Attachment, social support, and college adjustment among Black students at predominantly White universities. Journal</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of College Student Development. Washington .15(1),327-341.</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 xml:space="preserve">Iwata, J . </w:t>
      </w:r>
      <w:proofErr w:type="spellStart"/>
      <w:r w:rsidRPr="000A6674">
        <w:rPr>
          <w:rFonts w:ascii="Times New Roman" w:hAnsi="Times New Roman" w:cs="B Lotus"/>
          <w:b/>
          <w:bCs/>
          <w:sz w:val="28"/>
          <w:szCs w:val="28"/>
        </w:rPr>
        <w:t>N.and</w:t>
      </w:r>
      <w:proofErr w:type="spellEnd"/>
      <w:r w:rsidRPr="000A6674">
        <w:rPr>
          <w:rFonts w:ascii="Times New Roman" w:hAnsi="Times New Roman" w:cs="B Lotus"/>
          <w:b/>
          <w:bCs/>
          <w:sz w:val="28"/>
          <w:szCs w:val="28"/>
        </w:rPr>
        <w:t xml:space="preserve"> Noboru, </w:t>
      </w:r>
      <w:proofErr w:type="spellStart"/>
      <w:r w:rsidRPr="000A6674">
        <w:rPr>
          <w:rFonts w:ascii="Times New Roman" w:hAnsi="Times New Roman" w:cs="B Lotus"/>
          <w:b/>
          <w:bCs/>
          <w:sz w:val="28"/>
          <w:szCs w:val="28"/>
        </w:rPr>
        <w:t>K.Higuchi</w:t>
      </w:r>
      <w:proofErr w:type="spellEnd"/>
      <w:r w:rsidRPr="000A6674">
        <w:rPr>
          <w:rFonts w:ascii="Times New Roman" w:hAnsi="Times New Roman" w:cs="B Lotus"/>
          <w:b/>
          <w:bCs/>
          <w:sz w:val="28"/>
          <w:szCs w:val="28"/>
        </w:rPr>
        <w:t xml:space="preserve">, M. &amp; </w:t>
      </w:r>
      <w:proofErr w:type="spellStart"/>
      <w:r w:rsidRPr="000A6674">
        <w:rPr>
          <w:rFonts w:ascii="Times New Roman" w:hAnsi="Times New Roman" w:cs="B Lotus"/>
          <w:b/>
          <w:bCs/>
          <w:sz w:val="28"/>
          <w:szCs w:val="28"/>
        </w:rPr>
        <w:t>Hiana</w:t>
      </w:r>
      <w:proofErr w:type="spellEnd"/>
      <w:r w:rsidRPr="000A6674">
        <w:rPr>
          <w:rFonts w:ascii="Times New Roman" w:hAnsi="Times New Roman" w:cs="B Lotus"/>
          <w:b/>
          <w:bCs/>
          <w:sz w:val="28"/>
          <w:szCs w:val="28"/>
        </w:rPr>
        <w:t>, R.J</w:t>
      </w:r>
      <w:r w:rsidRPr="000A6674">
        <w:rPr>
          <w:rFonts w:ascii="Times New Roman" w:hAnsi="Times New Roman" w:cs="B Lotus"/>
          <w:sz w:val="28"/>
          <w:szCs w:val="28"/>
        </w:rPr>
        <w:t xml:space="preserve"> (2000); "response of Japanese and American students to the Anxiety and social skills question </w:t>
      </w:r>
      <w:proofErr w:type="spellStart"/>
      <w:r w:rsidRPr="000A6674">
        <w:rPr>
          <w:rFonts w:ascii="Times New Roman" w:hAnsi="Times New Roman" w:cs="B Lotus"/>
          <w:sz w:val="28"/>
          <w:szCs w:val="28"/>
        </w:rPr>
        <w:t>air."Journal</w:t>
      </w:r>
      <w:proofErr w:type="spellEnd"/>
      <w:r w:rsidRPr="000A6674">
        <w:rPr>
          <w:rFonts w:ascii="Times New Roman" w:hAnsi="Times New Roman" w:cs="B Lotus"/>
          <w:sz w:val="28"/>
          <w:szCs w:val="28"/>
        </w:rPr>
        <w:t xml:space="preserve"> of personality Assessment, 14(1),48-62.</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lastRenderedPageBreak/>
        <w:t>Jou</w:t>
      </w:r>
      <w:proofErr w:type="spellEnd"/>
      <w:r w:rsidRPr="000A6674">
        <w:rPr>
          <w:rFonts w:ascii="Times New Roman" w:hAnsi="Times New Roman" w:cs="B Lotus"/>
          <w:b/>
          <w:bCs/>
          <w:sz w:val="28"/>
          <w:szCs w:val="28"/>
        </w:rPr>
        <w:t>, Y. H.,</w:t>
      </w:r>
      <w:r w:rsidR="00D030F5" w:rsidRPr="000A6674">
        <w:rPr>
          <w:rFonts w:ascii="Times New Roman" w:hAnsi="Times New Roman" w:cs="B Lotus"/>
          <w:b/>
          <w:bCs/>
          <w:sz w:val="28"/>
          <w:szCs w:val="28"/>
        </w:rPr>
        <w:t xml:space="preserve"> </w:t>
      </w:r>
      <w:r w:rsidRPr="000A6674">
        <w:rPr>
          <w:rFonts w:ascii="Times New Roman" w:hAnsi="Times New Roman" w:cs="B Lotus"/>
          <w:b/>
          <w:bCs/>
          <w:sz w:val="28"/>
          <w:szCs w:val="28"/>
        </w:rPr>
        <w:t xml:space="preserve">&amp; </w:t>
      </w:r>
      <w:proofErr w:type="spellStart"/>
      <w:r w:rsidRPr="000A6674">
        <w:rPr>
          <w:rFonts w:ascii="Times New Roman" w:hAnsi="Times New Roman" w:cs="B Lotus"/>
          <w:b/>
          <w:bCs/>
          <w:sz w:val="28"/>
          <w:szCs w:val="28"/>
        </w:rPr>
        <w:t>Fukada</w:t>
      </w:r>
      <w:proofErr w:type="spellEnd"/>
      <w:r w:rsidRPr="000A6674">
        <w:rPr>
          <w:rFonts w:ascii="Times New Roman" w:hAnsi="Times New Roman" w:cs="B Lotus"/>
          <w:b/>
          <w:bCs/>
          <w:sz w:val="28"/>
          <w:szCs w:val="28"/>
        </w:rPr>
        <w:t>, H</w:t>
      </w:r>
      <w:r w:rsidRPr="000A6674">
        <w:rPr>
          <w:rFonts w:ascii="Times New Roman" w:hAnsi="Times New Roman" w:cs="B Lotus"/>
          <w:sz w:val="28"/>
          <w:szCs w:val="28"/>
        </w:rPr>
        <w:t xml:space="preserve"> (1995);" Effects of social support on adjustment of Chinese students in Japan". Journal of Social Psychology,14(1),39-47</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Lopez.F.G.and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Gormely</w:t>
      </w:r>
      <w:proofErr w:type="spellEnd"/>
      <w:r w:rsidRPr="000A6674">
        <w:rPr>
          <w:rFonts w:ascii="Times New Roman" w:hAnsi="Times New Roman" w:cs="B Lotus"/>
          <w:b/>
          <w:bCs/>
          <w:sz w:val="28"/>
          <w:szCs w:val="28"/>
        </w:rPr>
        <w:t>, B</w:t>
      </w:r>
      <w:r w:rsidRPr="000A6674">
        <w:rPr>
          <w:rFonts w:ascii="Times New Roman" w:hAnsi="Times New Roman" w:cs="B Lotus"/>
          <w:sz w:val="28"/>
          <w:szCs w:val="28"/>
        </w:rPr>
        <w:t xml:space="preserve"> (2002); "Stability and change in Adult Attachment style over the First year college Transition: Relations to self-confidence, coping and Distress </w:t>
      </w:r>
      <w:proofErr w:type="spellStart"/>
      <w:r w:rsidRPr="000A6674">
        <w:rPr>
          <w:rFonts w:ascii="Times New Roman" w:hAnsi="Times New Roman" w:cs="B Lotus"/>
          <w:sz w:val="28"/>
          <w:szCs w:val="28"/>
        </w:rPr>
        <w:t>patterns:"Journal</w:t>
      </w:r>
      <w:proofErr w:type="spellEnd"/>
      <w:r w:rsidRPr="000A6674">
        <w:rPr>
          <w:rFonts w:ascii="Times New Roman" w:hAnsi="Times New Roman" w:cs="B Lotus"/>
          <w:sz w:val="28"/>
          <w:szCs w:val="28"/>
        </w:rPr>
        <w:t xml:space="preserve"> of counseling psychology. l49(1),.355-364.</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Lubker</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T.R.and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Etzel</w:t>
      </w:r>
      <w:proofErr w:type="spellEnd"/>
      <w:r w:rsidRPr="000A6674">
        <w:rPr>
          <w:rFonts w:ascii="Times New Roman" w:hAnsi="Times New Roman" w:cs="B Lotus"/>
          <w:b/>
          <w:bCs/>
          <w:sz w:val="28"/>
          <w:szCs w:val="28"/>
        </w:rPr>
        <w:t>, E.F</w:t>
      </w:r>
      <w:r w:rsidRPr="000A6674">
        <w:rPr>
          <w:rFonts w:ascii="Times New Roman" w:hAnsi="Times New Roman" w:cs="B Lotus"/>
          <w:sz w:val="28"/>
          <w:szCs w:val="28"/>
        </w:rPr>
        <w:t xml:space="preserve"> (2007); "college </w:t>
      </w:r>
      <w:proofErr w:type="spellStart"/>
      <w:r w:rsidRPr="000A6674">
        <w:rPr>
          <w:rFonts w:ascii="Times New Roman" w:hAnsi="Times New Roman" w:cs="B Lotus"/>
          <w:sz w:val="28"/>
          <w:szCs w:val="28"/>
        </w:rPr>
        <w:t>Adjustmen</w:t>
      </w:r>
      <w:proofErr w:type="spellEnd"/>
      <w:r w:rsidRPr="000A6674">
        <w:rPr>
          <w:rFonts w:ascii="Times New Roman" w:hAnsi="Times New Roman" w:cs="B Lotus"/>
          <w:sz w:val="28"/>
          <w:szCs w:val="28"/>
        </w:rPr>
        <w:t xml:space="preserve"> Experiences of First-</w:t>
      </w:r>
      <w:proofErr w:type="spellStart"/>
      <w:r w:rsidRPr="000A6674">
        <w:rPr>
          <w:rFonts w:ascii="Times New Roman" w:hAnsi="Times New Roman" w:cs="B Lotus"/>
          <w:sz w:val="28"/>
          <w:szCs w:val="28"/>
        </w:rPr>
        <w:t>studentst</w:t>
      </w:r>
      <w:proofErr w:type="spellEnd"/>
      <w:r w:rsidRPr="000A6674">
        <w:rPr>
          <w:rFonts w:ascii="Times New Roman" w:hAnsi="Times New Roman" w:cs="B Lotus"/>
          <w:sz w:val="28"/>
          <w:szCs w:val="28"/>
        </w:rPr>
        <w:t xml:space="preserve">: Disengaged Athletes, </w:t>
      </w:r>
      <w:proofErr w:type="spellStart"/>
      <w:r w:rsidRPr="000A6674">
        <w:rPr>
          <w:rFonts w:ascii="Times New Roman" w:hAnsi="Times New Roman" w:cs="B Lotus"/>
          <w:sz w:val="28"/>
          <w:szCs w:val="28"/>
        </w:rPr>
        <w:t>Nonathletes</w:t>
      </w:r>
      <w:proofErr w:type="spellEnd"/>
      <w:r w:rsidRPr="000A6674">
        <w:rPr>
          <w:rFonts w:ascii="Times New Roman" w:hAnsi="Times New Roman" w:cs="B Lotus"/>
          <w:sz w:val="28"/>
          <w:szCs w:val="28"/>
        </w:rPr>
        <w:t xml:space="preserve">, and </w:t>
      </w:r>
      <w:proofErr w:type="spellStart"/>
      <w:r w:rsidRPr="000A6674">
        <w:rPr>
          <w:rFonts w:ascii="Times New Roman" w:hAnsi="Times New Roman" w:cs="B Lotus"/>
          <w:sz w:val="28"/>
          <w:szCs w:val="28"/>
        </w:rPr>
        <w:t>Curren</w:t>
      </w:r>
      <w:proofErr w:type="spellEnd"/>
      <w:r w:rsidRPr="000A6674">
        <w:rPr>
          <w:rFonts w:ascii="Times New Roman" w:hAnsi="Times New Roman" w:cs="B Lotus"/>
          <w:sz w:val="28"/>
          <w:szCs w:val="28"/>
        </w:rPr>
        <w:t xml:space="preserve"> Varsity Athletes NASPA Journal, 44(3), 457-480.</w:t>
      </w:r>
    </w:p>
    <w:p w:rsidR="005F45DD" w:rsidRPr="000A6674" w:rsidRDefault="005F45DD" w:rsidP="00D030F5">
      <w:pPr>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 xml:space="preserve">Lydia, </w:t>
      </w:r>
      <w:proofErr w:type="spellStart"/>
      <w:r w:rsidRPr="000A6674">
        <w:rPr>
          <w:rFonts w:ascii="Times New Roman" w:hAnsi="Times New Roman" w:cs="B Lotus"/>
          <w:b/>
          <w:bCs/>
          <w:sz w:val="28"/>
          <w:szCs w:val="28"/>
        </w:rPr>
        <w:t>K.Carole</w:t>
      </w:r>
      <w:proofErr w:type="spellEnd"/>
      <w:r w:rsidRPr="000A6674">
        <w:rPr>
          <w:rFonts w:ascii="Times New Roman" w:hAnsi="Times New Roman" w:cs="B Lotus"/>
          <w:b/>
          <w:bCs/>
          <w:sz w:val="28"/>
          <w:szCs w:val="28"/>
        </w:rPr>
        <w:t>, M</w:t>
      </w:r>
      <w:r w:rsidRPr="000A6674">
        <w:rPr>
          <w:rFonts w:ascii="Times New Roman" w:hAnsi="Times New Roman" w:cs="B Lotus"/>
          <w:sz w:val="28"/>
          <w:szCs w:val="28"/>
        </w:rPr>
        <w:t xml:space="preserve"> (2003); "college adjustment in a multiethnic sample: Attachment separation-in </w:t>
      </w:r>
      <w:proofErr w:type="spellStart"/>
      <w:r w:rsidRPr="000A6674">
        <w:rPr>
          <w:rFonts w:ascii="Times New Roman" w:hAnsi="Times New Roman" w:cs="B Lotus"/>
          <w:sz w:val="28"/>
          <w:szCs w:val="28"/>
        </w:rPr>
        <w:t>dividuation</w:t>
      </w:r>
      <w:proofErr w:type="spellEnd"/>
      <w:r w:rsidRPr="000A6674">
        <w:rPr>
          <w:rFonts w:ascii="Times New Roman" w:hAnsi="Times New Roman" w:cs="B Lotus"/>
          <w:sz w:val="28"/>
          <w:szCs w:val="28"/>
        </w:rPr>
        <w:t xml:space="preserve">, and ethnic </w:t>
      </w:r>
      <w:proofErr w:type="spellStart"/>
      <w:r w:rsidRPr="000A6674">
        <w:rPr>
          <w:rFonts w:ascii="Times New Roman" w:hAnsi="Times New Roman" w:cs="B Lotus"/>
          <w:sz w:val="28"/>
          <w:szCs w:val="28"/>
        </w:rPr>
        <w:t>identity."Journal</w:t>
      </w:r>
      <w:proofErr w:type="spellEnd"/>
      <w:r w:rsidRPr="000A6674">
        <w:rPr>
          <w:rFonts w:ascii="Times New Roman" w:hAnsi="Times New Roman" w:cs="B Lotus"/>
          <w:sz w:val="28"/>
          <w:szCs w:val="28"/>
        </w:rPr>
        <w:t xml:space="preserve"> of college student Development. 44(2),92-112.</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 xml:space="preserve">Lend, </w:t>
      </w:r>
      <w:proofErr w:type="spellStart"/>
      <w:r w:rsidRPr="000A6674">
        <w:rPr>
          <w:rFonts w:ascii="Times New Roman" w:hAnsi="Times New Roman" w:cs="B Lotus"/>
          <w:b/>
          <w:bCs/>
          <w:sz w:val="28"/>
          <w:szCs w:val="28"/>
        </w:rPr>
        <w:t>R.W.Brown</w:t>
      </w:r>
      <w:proofErr w:type="spellEnd"/>
      <w:r w:rsidRPr="000A6674">
        <w:rPr>
          <w:rFonts w:ascii="Times New Roman" w:hAnsi="Times New Roman" w:cs="B Lotus"/>
          <w:b/>
          <w:bCs/>
          <w:sz w:val="28"/>
          <w:szCs w:val="28"/>
        </w:rPr>
        <w:t>, S.D. &amp;Gorge, P.A</w:t>
      </w:r>
      <w:r w:rsidRPr="000A6674">
        <w:rPr>
          <w:rFonts w:ascii="Times New Roman" w:hAnsi="Times New Roman" w:cs="B Lotus"/>
          <w:sz w:val="28"/>
          <w:szCs w:val="28"/>
        </w:rPr>
        <w:t xml:space="preserve"> (1997);"Discriminate and predictive validity of academic </w:t>
      </w:r>
      <w:proofErr w:type="spellStart"/>
      <w:r w:rsidRPr="000A6674">
        <w:rPr>
          <w:rFonts w:ascii="Times New Roman" w:hAnsi="Times New Roman" w:cs="B Lotus"/>
          <w:sz w:val="28"/>
          <w:szCs w:val="28"/>
        </w:rPr>
        <w:t>self concept</w:t>
      </w:r>
      <w:proofErr w:type="spellEnd"/>
      <w:r w:rsidRPr="000A6674">
        <w:rPr>
          <w:rFonts w:ascii="Times New Roman" w:hAnsi="Times New Roman" w:cs="B Lotus"/>
          <w:sz w:val="28"/>
          <w:szCs w:val="28"/>
        </w:rPr>
        <w:t xml:space="preserve">, academic </w:t>
      </w:r>
      <w:proofErr w:type="spellStart"/>
      <w:r w:rsidRPr="000A6674">
        <w:rPr>
          <w:rFonts w:ascii="Times New Roman" w:hAnsi="Times New Roman" w:cs="B Lotus"/>
          <w:sz w:val="28"/>
          <w:szCs w:val="28"/>
        </w:rPr>
        <w:t>self efficacy</w:t>
      </w:r>
      <w:proofErr w:type="spellEnd"/>
      <w:r w:rsidRPr="000A6674">
        <w:rPr>
          <w:rFonts w:ascii="Times New Roman" w:hAnsi="Times New Roman" w:cs="B Lotus"/>
          <w:sz w:val="28"/>
          <w:szCs w:val="28"/>
        </w:rPr>
        <w:t>, and mathematics-specific self-efficacy".</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Journal of counseling psychology, 44,307-315.</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 xml:space="preserve">Michele, </w:t>
      </w:r>
      <w:proofErr w:type="spellStart"/>
      <w:r w:rsidRPr="000A6674">
        <w:rPr>
          <w:rFonts w:ascii="Times New Roman" w:hAnsi="Times New Roman" w:cs="B Lotus"/>
          <w:b/>
          <w:bCs/>
          <w:sz w:val="28"/>
          <w:szCs w:val="28"/>
        </w:rPr>
        <w:t>M.and</w:t>
      </w:r>
      <w:proofErr w:type="spellEnd"/>
      <w:r w:rsidRPr="000A6674">
        <w:rPr>
          <w:rFonts w:ascii="Times New Roman" w:hAnsi="Times New Roman" w:cs="B Lotus"/>
          <w:b/>
          <w:bCs/>
          <w:sz w:val="28"/>
          <w:szCs w:val="28"/>
        </w:rPr>
        <w:t xml:space="preserve"> Len, L</w:t>
      </w:r>
      <w:r w:rsidRPr="000A6674">
        <w:rPr>
          <w:rFonts w:ascii="Times New Roman" w:hAnsi="Times New Roman" w:cs="B Lotus"/>
          <w:sz w:val="28"/>
          <w:szCs w:val="28"/>
        </w:rPr>
        <w:t xml:space="preserve"> (1999);"Hardiness and college adjustment: Identifying students in need of </w:t>
      </w:r>
      <w:proofErr w:type="spellStart"/>
      <w:r w:rsidRPr="000A6674">
        <w:rPr>
          <w:rFonts w:ascii="Times New Roman" w:hAnsi="Times New Roman" w:cs="B Lotus"/>
          <w:sz w:val="28"/>
          <w:szCs w:val="28"/>
        </w:rPr>
        <w:t>services".Journal</w:t>
      </w:r>
      <w:proofErr w:type="spellEnd"/>
      <w:r w:rsidRPr="000A6674">
        <w:rPr>
          <w:rFonts w:ascii="Times New Roman" w:hAnsi="Times New Roman" w:cs="B Lotus"/>
          <w:sz w:val="28"/>
          <w:szCs w:val="28"/>
        </w:rPr>
        <w:t xml:space="preserve"> of college student Development.43(3),305-310.</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Montgomery, R.L. &amp;</w:t>
      </w:r>
      <w:proofErr w:type="spellStart"/>
      <w:r w:rsidRPr="000A6674">
        <w:rPr>
          <w:rFonts w:ascii="Times New Roman" w:hAnsi="Times New Roman" w:cs="B Lotus"/>
          <w:b/>
          <w:bCs/>
          <w:sz w:val="28"/>
          <w:szCs w:val="28"/>
        </w:rPr>
        <w:t>Haemmerlie</w:t>
      </w:r>
      <w:proofErr w:type="spellEnd"/>
      <w:r w:rsidRPr="000A6674">
        <w:rPr>
          <w:rFonts w:ascii="Times New Roman" w:hAnsi="Times New Roman" w:cs="B Lotus"/>
          <w:b/>
          <w:bCs/>
          <w:sz w:val="28"/>
          <w:szCs w:val="28"/>
        </w:rPr>
        <w:t>, F.M</w:t>
      </w:r>
      <w:r w:rsidRPr="000A6674">
        <w:rPr>
          <w:rFonts w:ascii="Times New Roman" w:hAnsi="Times New Roman" w:cs="B Lotus"/>
          <w:sz w:val="28"/>
          <w:szCs w:val="28"/>
        </w:rPr>
        <w:t xml:space="preserve"> (1993); Undergraduate adjustment to college, drinking behavior, and fraternity </w:t>
      </w:r>
      <w:proofErr w:type="spellStart"/>
      <w:r w:rsidRPr="000A6674">
        <w:rPr>
          <w:rFonts w:ascii="Times New Roman" w:hAnsi="Times New Roman" w:cs="B Lotus"/>
          <w:sz w:val="28"/>
          <w:szCs w:val="28"/>
        </w:rPr>
        <w:t>membership.psychological</w:t>
      </w:r>
      <w:proofErr w:type="spellEnd"/>
      <w:r w:rsidRPr="000A6674">
        <w:rPr>
          <w:rFonts w:ascii="Times New Roman" w:hAnsi="Times New Roman" w:cs="B Lotus"/>
          <w:sz w:val="28"/>
          <w:szCs w:val="28"/>
        </w:rPr>
        <w:t xml:space="preserve"> Reports,44(1), 801-802.</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Mcleod,K.and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McAllister,L</w:t>
      </w:r>
      <w:proofErr w:type="spellEnd"/>
      <w:r w:rsidRPr="000A6674">
        <w:rPr>
          <w:rFonts w:ascii="Times New Roman" w:hAnsi="Times New Roman" w:cs="B Lotus"/>
          <w:sz w:val="28"/>
          <w:szCs w:val="28"/>
        </w:rPr>
        <w:t xml:space="preserve">(1999);"Importance of selected communication skill for talking with </w:t>
      </w:r>
      <w:proofErr w:type="spellStart"/>
      <w:r w:rsidRPr="000A6674">
        <w:rPr>
          <w:rFonts w:ascii="Times New Roman" w:hAnsi="Times New Roman" w:cs="B Lotus"/>
          <w:sz w:val="28"/>
          <w:szCs w:val="28"/>
        </w:rPr>
        <w:t>peersand</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teachers:Adolescents</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opinions.Learning,speech</w:t>
      </w:r>
      <w:proofErr w:type="spellEnd"/>
      <w:r w:rsidRPr="000A6674">
        <w:rPr>
          <w:rFonts w:ascii="Times New Roman" w:hAnsi="Times New Roman" w:cs="B Lotus"/>
          <w:sz w:val="28"/>
          <w:szCs w:val="28"/>
        </w:rPr>
        <w:t xml:space="preserve"> ,and Hearing </w:t>
      </w:r>
      <w:proofErr w:type="spellStart"/>
      <w:r w:rsidRPr="000A6674">
        <w:rPr>
          <w:rFonts w:ascii="Times New Roman" w:hAnsi="Times New Roman" w:cs="B Lotus"/>
          <w:sz w:val="28"/>
          <w:szCs w:val="28"/>
        </w:rPr>
        <w:t>servies</w:t>
      </w:r>
      <w:proofErr w:type="spellEnd"/>
      <w:r w:rsidRPr="000A6674">
        <w:rPr>
          <w:rFonts w:ascii="Times New Roman" w:hAnsi="Times New Roman" w:cs="B Lotus"/>
          <w:sz w:val="28"/>
          <w:szCs w:val="28"/>
        </w:rPr>
        <w:t xml:space="preserve"> in school,30,32-49.http://Harward.com.(July,28,2013).</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lastRenderedPageBreak/>
        <w:t>Neuville</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S.Frenay</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M.Schmitz</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J.Boudrenghin</w:t>
      </w:r>
      <w:proofErr w:type="spellEnd"/>
      <w:r w:rsidRPr="000A6674">
        <w:rPr>
          <w:rFonts w:ascii="Times New Roman" w:hAnsi="Times New Roman" w:cs="B Lotus"/>
          <w:b/>
          <w:bCs/>
          <w:sz w:val="28"/>
          <w:szCs w:val="28"/>
        </w:rPr>
        <w:t>, G</w:t>
      </w:r>
      <w:r w:rsidRPr="000A6674">
        <w:rPr>
          <w:rFonts w:ascii="Times New Roman" w:hAnsi="Times New Roman" w:cs="B Lotus"/>
          <w:sz w:val="28"/>
          <w:szCs w:val="28"/>
        </w:rPr>
        <w:t xml:space="preserve"> (2007);"</w:t>
      </w:r>
      <w:proofErr w:type="spellStart"/>
      <w:r w:rsidRPr="000A6674">
        <w:rPr>
          <w:rFonts w:ascii="Times New Roman" w:hAnsi="Times New Roman" w:cs="B Lotus"/>
          <w:sz w:val="28"/>
          <w:szCs w:val="28"/>
        </w:rPr>
        <w:t>Tintos</w:t>
      </w:r>
      <w:proofErr w:type="spellEnd"/>
      <w:r w:rsidRPr="000A6674">
        <w:rPr>
          <w:rFonts w:ascii="Times New Roman" w:hAnsi="Times New Roman" w:cs="B Lotus"/>
          <w:sz w:val="28"/>
          <w:szCs w:val="28"/>
        </w:rPr>
        <w:t xml:space="preserve"> theoretical perspective and expectancy-value paradigm": A confrontation to explain </w:t>
      </w:r>
      <w:proofErr w:type="spellStart"/>
      <w:r w:rsidRPr="000A6674">
        <w:rPr>
          <w:rFonts w:ascii="Times New Roman" w:hAnsi="Times New Roman" w:cs="B Lotus"/>
          <w:sz w:val="28"/>
          <w:szCs w:val="28"/>
        </w:rPr>
        <w:t>Freshrnens</w:t>
      </w:r>
      <w:proofErr w:type="spellEnd"/>
      <w:r w:rsidRPr="000A6674">
        <w:rPr>
          <w:rFonts w:ascii="Times New Roman" w:hAnsi="Times New Roman" w:cs="B Lotus"/>
          <w:sz w:val="28"/>
          <w:szCs w:val="28"/>
        </w:rPr>
        <w:t xml:space="preserve"> academic achievement psychological </w:t>
      </w:r>
      <w:proofErr w:type="spellStart"/>
      <w:r w:rsidRPr="000A6674">
        <w:rPr>
          <w:rFonts w:ascii="Times New Roman" w:hAnsi="Times New Roman" w:cs="B Lotus"/>
          <w:sz w:val="28"/>
          <w:szCs w:val="28"/>
        </w:rPr>
        <w:t>Belgica</w:t>
      </w:r>
      <w:proofErr w:type="spellEnd"/>
      <w:r w:rsidRPr="000A6674">
        <w:rPr>
          <w:rFonts w:ascii="Times New Roman" w:hAnsi="Times New Roman" w:cs="B Lotus"/>
          <w:sz w:val="28"/>
          <w:szCs w:val="28"/>
        </w:rPr>
        <w:t xml:space="preserve"> 47(1-2), 31-50.</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Nafziger</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M.A.Couillard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G.SmithTimothy</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B.Wiswell</w:t>
      </w:r>
      <w:proofErr w:type="spellEnd"/>
      <w:r w:rsidRPr="000A6674">
        <w:rPr>
          <w:rFonts w:ascii="Times New Roman" w:hAnsi="Times New Roman" w:cs="B Lotus"/>
          <w:b/>
          <w:bCs/>
          <w:sz w:val="28"/>
          <w:szCs w:val="28"/>
        </w:rPr>
        <w:t>, D.K</w:t>
      </w:r>
      <w:r w:rsidRPr="000A6674">
        <w:rPr>
          <w:rFonts w:ascii="Times New Roman" w:hAnsi="Times New Roman" w:cs="B Lotus"/>
          <w:sz w:val="28"/>
          <w:szCs w:val="28"/>
        </w:rPr>
        <w:t xml:space="preserve">, (1998);"Normative Data on the college Adjustment Scales from a University </w:t>
      </w:r>
      <w:proofErr w:type="spellStart"/>
      <w:r w:rsidRPr="000A6674">
        <w:rPr>
          <w:rFonts w:ascii="Times New Roman" w:hAnsi="Times New Roman" w:cs="B Lotus"/>
          <w:sz w:val="28"/>
          <w:szCs w:val="28"/>
        </w:rPr>
        <w:t>counseling,"Journal</w:t>
      </w:r>
      <w:proofErr w:type="spellEnd"/>
      <w:r w:rsidRPr="000A6674">
        <w:rPr>
          <w:rFonts w:ascii="Times New Roman" w:hAnsi="Times New Roman" w:cs="B Lotus"/>
          <w:sz w:val="28"/>
          <w:szCs w:val="28"/>
        </w:rPr>
        <w:t xml:space="preserve"> of College student Development, 39,283-296.</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Napoli, A.R. &amp;</w:t>
      </w:r>
      <w:proofErr w:type="spellStart"/>
      <w:r w:rsidRPr="000A6674">
        <w:rPr>
          <w:rFonts w:ascii="Times New Roman" w:hAnsi="Times New Roman" w:cs="B Lotus"/>
          <w:b/>
          <w:bCs/>
          <w:sz w:val="28"/>
          <w:szCs w:val="28"/>
        </w:rPr>
        <w:t>Wortmen</w:t>
      </w:r>
      <w:proofErr w:type="spellEnd"/>
      <w:r w:rsidRPr="000A6674">
        <w:rPr>
          <w:rFonts w:ascii="Times New Roman" w:hAnsi="Times New Roman" w:cs="B Lotus"/>
          <w:b/>
          <w:bCs/>
          <w:sz w:val="28"/>
          <w:szCs w:val="28"/>
        </w:rPr>
        <w:t>, P.M</w:t>
      </w:r>
      <w:r w:rsidRPr="000A6674">
        <w:rPr>
          <w:rFonts w:ascii="Times New Roman" w:hAnsi="Times New Roman" w:cs="B Lotus"/>
          <w:sz w:val="28"/>
          <w:szCs w:val="28"/>
        </w:rPr>
        <w:t xml:space="preserve">, (1998);"Psychosocial factors related to retention and departure of two-year community college </w:t>
      </w:r>
      <w:proofErr w:type="spellStart"/>
      <w:r w:rsidRPr="000A6674">
        <w:rPr>
          <w:rFonts w:ascii="Times New Roman" w:hAnsi="Times New Roman" w:cs="B Lotus"/>
          <w:sz w:val="28"/>
          <w:szCs w:val="28"/>
        </w:rPr>
        <w:t>students."Research</w:t>
      </w:r>
      <w:proofErr w:type="spellEnd"/>
      <w:r w:rsidRPr="000A6674">
        <w:rPr>
          <w:rFonts w:ascii="Times New Roman" w:hAnsi="Times New Roman" w:cs="B Lotus"/>
          <w:sz w:val="28"/>
          <w:szCs w:val="28"/>
        </w:rPr>
        <w:t xml:space="preserve"> in Higher Education 1998, 39.419-455.</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Nelson,W.L.Hughes,H.M.Handel,P.&amp;</w:t>
      </w:r>
      <w:proofErr w:type="spellStart"/>
      <w:r w:rsidRPr="000A6674">
        <w:rPr>
          <w:rFonts w:ascii="Times New Roman" w:hAnsi="Times New Roman" w:cs="B Lotus"/>
          <w:b/>
          <w:bCs/>
          <w:sz w:val="28"/>
          <w:szCs w:val="28"/>
        </w:rPr>
        <w:t>Katz,B.and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Searight,H.R</w:t>
      </w:r>
      <w:proofErr w:type="spellEnd"/>
      <w:r w:rsidRPr="000A6674">
        <w:rPr>
          <w:rFonts w:ascii="Times New Roman" w:hAnsi="Times New Roman" w:cs="B Lotus"/>
          <w:sz w:val="28"/>
          <w:szCs w:val="28"/>
        </w:rPr>
        <w:t>,(1993);"The Relationship of Family structure and Family conflict to Adjustment in young Adult college student":Adolescen,.28,29-40.</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Quick, C.L, (</w:t>
      </w:r>
      <w:r w:rsidRPr="000A6674">
        <w:rPr>
          <w:rFonts w:ascii="Times New Roman" w:hAnsi="Times New Roman" w:cs="B Lotus"/>
          <w:sz w:val="28"/>
          <w:szCs w:val="28"/>
        </w:rPr>
        <w:t xml:space="preserve">2002);"Measuring change in university counseling center clients: Using symptom </w:t>
      </w:r>
      <w:proofErr w:type="spellStart"/>
      <w:r w:rsidRPr="000A6674">
        <w:rPr>
          <w:rFonts w:ascii="Times New Roman" w:hAnsi="Times New Roman" w:cs="B Lotus"/>
          <w:sz w:val="28"/>
          <w:szCs w:val="28"/>
        </w:rPr>
        <w:t>redeuction</w:t>
      </w:r>
      <w:proofErr w:type="spellEnd"/>
      <w:r w:rsidRPr="000A6674">
        <w:rPr>
          <w:rFonts w:ascii="Times New Roman" w:hAnsi="Times New Roman" w:cs="B Lotus"/>
          <w:sz w:val="28"/>
          <w:szCs w:val="28"/>
        </w:rPr>
        <w:t xml:space="preserve"> and satisfaction with services to propose a model for </w:t>
      </w:r>
      <w:proofErr w:type="spellStart"/>
      <w:r w:rsidRPr="000A6674">
        <w:rPr>
          <w:rFonts w:ascii="Times New Roman" w:hAnsi="Times New Roman" w:cs="B Lotus"/>
          <w:sz w:val="28"/>
          <w:szCs w:val="28"/>
        </w:rPr>
        <w:t>effectiveoutcome</w:t>
      </w:r>
      <w:proofErr w:type="spellEnd"/>
      <w:r w:rsidRPr="000A6674">
        <w:rPr>
          <w:rFonts w:ascii="Times New Roman" w:hAnsi="Times New Roman" w:cs="B Lotus"/>
          <w:sz w:val="28"/>
          <w:szCs w:val="28"/>
        </w:rPr>
        <w:t xml:space="preserve"> research".</w:t>
      </w:r>
      <w:proofErr w:type="spellStart"/>
      <w:r w:rsidRPr="000A6674">
        <w:rPr>
          <w:rFonts w:ascii="Times New Roman" w:hAnsi="Times New Roman" w:cs="B Lotus"/>
          <w:sz w:val="28"/>
          <w:szCs w:val="28"/>
        </w:rPr>
        <w:t>Doctora</w:t>
      </w:r>
      <w:proofErr w:type="spellEnd"/>
      <w:r w:rsidRPr="000A6674">
        <w:rPr>
          <w:rFonts w:ascii="Times New Roman" w:hAnsi="Times New Roman" w:cs="B Lotus"/>
          <w:sz w:val="28"/>
          <w:szCs w:val="28"/>
        </w:rPr>
        <w:t xml:space="preserve"> dissertation university of North Texas.</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Pettus</w:t>
      </w:r>
      <w:proofErr w:type="spellEnd"/>
      <w:r w:rsidRPr="000A6674">
        <w:rPr>
          <w:rFonts w:ascii="Times New Roman" w:hAnsi="Times New Roman" w:cs="B Lotus"/>
          <w:b/>
          <w:bCs/>
          <w:sz w:val="28"/>
          <w:szCs w:val="28"/>
        </w:rPr>
        <w:t>, K.R</w:t>
      </w:r>
      <w:r w:rsidRPr="000A6674">
        <w:rPr>
          <w:rFonts w:ascii="Times New Roman" w:hAnsi="Times New Roman" w:cs="B Lotus"/>
          <w:sz w:val="28"/>
          <w:szCs w:val="28"/>
        </w:rPr>
        <w:t xml:space="preserve">(2006); "The relationship of parental monitoring to community college student adjustment and </w:t>
      </w:r>
      <w:proofErr w:type="spellStart"/>
      <w:r w:rsidRPr="000A6674">
        <w:rPr>
          <w:rFonts w:ascii="Times New Roman" w:hAnsi="Times New Roman" w:cs="B Lotus"/>
          <w:sz w:val="28"/>
          <w:szCs w:val="28"/>
        </w:rPr>
        <w:t>achievement:differences</w:t>
      </w:r>
      <w:proofErr w:type="spellEnd"/>
      <w:r w:rsidRPr="000A6674">
        <w:rPr>
          <w:rFonts w:ascii="Times New Roman" w:hAnsi="Times New Roman" w:cs="B Lotus"/>
          <w:sz w:val="28"/>
          <w:szCs w:val="28"/>
        </w:rPr>
        <w:t xml:space="preserve"> by </w:t>
      </w:r>
      <w:proofErr w:type="spellStart"/>
      <w:r w:rsidRPr="000A6674">
        <w:rPr>
          <w:rFonts w:ascii="Times New Roman" w:hAnsi="Times New Roman" w:cs="B Lotus"/>
          <w:sz w:val="28"/>
          <w:szCs w:val="28"/>
        </w:rPr>
        <w:t>gender,ethnicity,parental</w:t>
      </w:r>
      <w:proofErr w:type="spellEnd"/>
      <w:r w:rsidRPr="000A6674">
        <w:rPr>
          <w:rFonts w:ascii="Times New Roman" w:hAnsi="Times New Roman" w:cs="B Lotus"/>
          <w:sz w:val="28"/>
          <w:szCs w:val="28"/>
        </w:rPr>
        <w:t xml:space="preserve"> education level, and student </w:t>
      </w:r>
      <w:proofErr w:type="spellStart"/>
      <w:r w:rsidRPr="000A6674">
        <w:rPr>
          <w:rFonts w:ascii="Times New Roman" w:hAnsi="Times New Roman" w:cs="B Lotus"/>
          <w:sz w:val="28"/>
          <w:szCs w:val="28"/>
        </w:rPr>
        <w:t>residenc</w:t>
      </w:r>
      <w:proofErr w:type="spellEnd"/>
      <w:r w:rsidRPr="000A6674">
        <w:rPr>
          <w:rFonts w:ascii="Times New Roman" w:hAnsi="Times New Roman" w:cs="B Lotus"/>
          <w:sz w:val="28"/>
          <w:szCs w:val="28"/>
        </w:rPr>
        <w:t xml:space="preserve"> Unpublished"</w:t>
      </w:r>
      <w:r w:rsidR="00D030F5"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PHD.thesise,Carolina</w:t>
      </w:r>
      <w:proofErr w:type="spellEnd"/>
      <w:r w:rsidRPr="000A6674">
        <w:rPr>
          <w:rFonts w:ascii="Times New Roman" w:hAnsi="Times New Roman" w:cs="B Lotus"/>
          <w:sz w:val="28"/>
          <w:szCs w:val="28"/>
        </w:rPr>
        <w:t xml:space="preserve"> University</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Pascarella</w:t>
      </w:r>
      <w:proofErr w:type="spellEnd"/>
      <w:r w:rsidRPr="000A6674">
        <w:rPr>
          <w:rFonts w:ascii="Times New Roman" w:hAnsi="Times New Roman" w:cs="B Lotus"/>
          <w:b/>
          <w:bCs/>
          <w:sz w:val="28"/>
          <w:szCs w:val="28"/>
        </w:rPr>
        <w:t>, E.T.&amp;</w:t>
      </w:r>
      <w:proofErr w:type="spellStart"/>
      <w:r w:rsidRPr="000A6674">
        <w:rPr>
          <w:rFonts w:ascii="Times New Roman" w:hAnsi="Times New Roman" w:cs="B Lotus"/>
          <w:b/>
          <w:bCs/>
          <w:sz w:val="28"/>
          <w:szCs w:val="28"/>
        </w:rPr>
        <w:t>Terensini,P.T</w:t>
      </w:r>
      <w:proofErr w:type="spellEnd"/>
      <w:r w:rsidRPr="000A6674">
        <w:rPr>
          <w:rFonts w:ascii="Times New Roman" w:hAnsi="Times New Roman" w:cs="B Lotus"/>
          <w:sz w:val="28"/>
          <w:szCs w:val="28"/>
        </w:rPr>
        <w:t xml:space="preserve">(1995); "The impact of college on </w:t>
      </w:r>
      <w:proofErr w:type="spellStart"/>
      <w:r w:rsidRPr="000A6674">
        <w:rPr>
          <w:rFonts w:ascii="Times New Roman" w:hAnsi="Times New Roman" w:cs="B Lotus"/>
          <w:sz w:val="28"/>
          <w:szCs w:val="28"/>
        </w:rPr>
        <w:t>students:myths</w:t>
      </w:r>
      <w:proofErr w:type="spellEnd"/>
      <w:r w:rsidRPr="000A6674">
        <w:rPr>
          <w:rFonts w:ascii="Times New Roman" w:hAnsi="Times New Roman" w:cs="B Lotus"/>
          <w:sz w:val="28"/>
          <w:szCs w:val="28"/>
        </w:rPr>
        <w:t xml:space="preserve"> Rational </w:t>
      </w:r>
      <w:proofErr w:type="spellStart"/>
      <w:r w:rsidRPr="000A6674">
        <w:rPr>
          <w:rFonts w:ascii="Times New Roman" w:hAnsi="Times New Roman" w:cs="B Lotus"/>
          <w:sz w:val="28"/>
          <w:szCs w:val="28"/>
        </w:rPr>
        <w:t>mythe</w:t>
      </w:r>
      <w:proofErr w:type="spellEnd"/>
      <w:r w:rsidRPr="000A6674">
        <w:rPr>
          <w:rFonts w:ascii="Times New Roman" w:hAnsi="Times New Roman" w:cs="B Lotus"/>
          <w:sz w:val="28"/>
          <w:szCs w:val="28"/>
        </w:rPr>
        <w:t xml:space="preserve">, and some other things that may not </w:t>
      </w:r>
      <w:proofErr w:type="spellStart"/>
      <w:r w:rsidRPr="000A6674">
        <w:rPr>
          <w:rFonts w:ascii="Times New Roman" w:hAnsi="Times New Roman" w:cs="B Lotus"/>
          <w:sz w:val="28"/>
          <w:szCs w:val="28"/>
        </w:rPr>
        <w:t>betrue</w:t>
      </w:r>
      <w:proofErr w:type="spellEnd"/>
      <w:r w:rsidRPr="000A6674">
        <w:rPr>
          <w:rFonts w:ascii="Times New Roman" w:hAnsi="Times New Roman" w:cs="B Lotus"/>
          <w:sz w:val="28"/>
          <w:szCs w:val="28"/>
        </w:rPr>
        <w:t>".</w:t>
      </w:r>
      <w:proofErr w:type="spellStart"/>
      <w:r w:rsidRPr="000A6674">
        <w:rPr>
          <w:rFonts w:ascii="Times New Roman" w:hAnsi="Times New Roman" w:cs="B Lotus"/>
          <w:sz w:val="28"/>
          <w:szCs w:val="28"/>
        </w:rPr>
        <w:t>nacada</w:t>
      </w:r>
      <w:proofErr w:type="spellEnd"/>
      <w:r w:rsidRPr="000A6674">
        <w:rPr>
          <w:rFonts w:ascii="Times New Roman" w:hAnsi="Times New Roman" w:cs="B Lotus"/>
          <w:sz w:val="28"/>
          <w:szCs w:val="28"/>
        </w:rPr>
        <w:t xml:space="preserve"> Journal,15,26-33</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pederson</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D.R.and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Moran,G</w:t>
      </w:r>
      <w:proofErr w:type="spellEnd"/>
      <w:r w:rsidRPr="000A6674">
        <w:rPr>
          <w:rFonts w:ascii="Times New Roman" w:hAnsi="Times New Roman" w:cs="B Lotus"/>
          <w:b/>
          <w:bCs/>
          <w:sz w:val="28"/>
          <w:szCs w:val="28"/>
        </w:rPr>
        <w:t>(</w:t>
      </w:r>
      <w:r w:rsidRPr="000A6674">
        <w:rPr>
          <w:rFonts w:ascii="Times New Roman" w:hAnsi="Times New Roman" w:cs="B Lotus"/>
          <w:sz w:val="28"/>
          <w:szCs w:val="28"/>
        </w:rPr>
        <w:t xml:space="preserve">1999); "The Relationship </w:t>
      </w:r>
      <w:proofErr w:type="spellStart"/>
      <w:r w:rsidRPr="000A6674">
        <w:rPr>
          <w:rFonts w:ascii="Times New Roman" w:hAnsi="Times New Roman" w:cs="B Lotus"/>
          <w:sz w:val="28"/>
          <w:szCs w:val="28"/>
        </w:rPr>
        <w:t>Imperative:Arguments</w:t>
      </w:r>
      <w:proofErr w:type="spellEnd"/>
      <w:r w:rsidRPr="000A6674">
        <w:rPr>
          <w:rFonts w:ascii="Times New Roman" w:hAnsi="Times New Roman" w:cs="B Lotus"/>
          <w:sz w:val="28"/>
          <w:szCs w:val="28"/>
        </w:rPr>
        <w:t xml:space="preserve"> for a Broad Definition of </w:t>
      </w:r>
      <w:proofErr w:type="spellStart"/>
      <w:r w:rsidRPr="000A6674">
        <w:rPr>
          <w:rFonts w:ascii="Times New Roman" w:hAnsi="Times New Roman" w:cs="B Lotus"/>
          <w:sz w:val="28"/>
          <w:szCs w:val="28"/>
        </w:rPr>
        <w:t>Attavhment"Journal</w:t>
      </w:r>
      <w:proofErr w:type="spellEnd"/>
      <w:r w:rsidRPr="000A6674">
        <w:rPr>
          <w:rFonts w:ascii="Times New Roman" w:hAnsi="Times New Roman" w:cs="B Lotus"/>
          <w:sz w:val="28"/>
          <w:szCs w:val="28"/>
        </w:rPr>
        <w:t xml:space="preserve"> of Family psychology 13.496-500</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lastRenderedPageBreak/>
        <w:t>Pik</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G.R.and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Kuk</w:t>
      </w:r>
      <w:proofErr w:type="spellEnd"/>
      <w:r w:rsidRPr="000A6674">
        <w:rPr>
          <w:rFonts w:ascii="Times New Roman" w:hAnsi="Times New Roman" w:cs="B Lotus"/>
          <w:b/>
          <w:bCs/>
          <w:sz w:val="28"/>
          <w:szCs w:val="28"/>
        </w:rPr>
        <w:t>, G.D</w:t>
      </w:r>
      <w:r w:rsidRPr="000A6674">
        <w:rPr>
          <w:rFonts w:ascii="Times New Roman" w:hAnsi="Times New Roman" w:cs="B Lotus"/>
          <w:sz w:val="28"/>
          <w:szCs w:val="28"/>
        </w:rPr>
        <w:t xml:space="preserve"> (2005);"first and second generation college students: a </w:t>
      </w:r>
      <w:proofErr w:type="spellStart"/>
      <w:r w:rsidRPr="000A6674">
        <w:rPr>
          <w:rFonts w:ascii="Times New Roman" w:hAnsi="Times New Roman" w:cs="B Lotus"/>
          <w:sz w:val="28"/>
          <w:szCs w:val="28"/>
        </w:rPr>
        <w:t>comparision</w:t>
      </w:r>
      <w:proofErr w:type="spellEnd"/>
      <w:r w:rsidRPr="000A6674">
        <w:rPr>
          <w:rFonts w:ascii="Times New Roman" w:hAnsi="Times New Roman" w:cs="B Lotus"/>
          <w:sz w:val="28"/>
          <w:szCs w:val="28"/>
        </w:rPr>
        <w:t xml:space="preserve"> of their Engagement and Intellectual </w:t>
      </w:r>
      <w:proofErr w:type="spellStart"/>
      <w:r w:rsidRPr="000A6674">
        <w:rPr>
          <w:rFonts w:ascii="Times New Roman" w:hAnsi="Times New Roman" w:cs="B Lotus"/>
          <w:sz w:val="28"/>
          <w:szCs w:val="28"/>
        </w:rPr>
        <w:t>Development."The</w:t>
      </w:r>
      <w:proofErr w:type="spellEnd"/>
      <w:r w:rsidRPr="000A6674">
        <w:rPr>
          <w:rFonts w:ascii="Times New Roman" w:hAnsi="Times New Roman" w:cs="B Lotus"/>
          <w:sz w:val="28"/>
          <w:szCs w:val="28"/>
        </w:rPr>
        <w:t xml:space="preserve"> Journal of </w:t>
      </w:r>
      <w:proofErr w:type="spellStart"/>
      <w:r w:rsidRPr="000A6674">
        <w:rPr>
          <w:rFonts w:ascii="Times New Roman" w:hAnsi="Times New Roman" w:cs="B Lotus"/>
          <w:sz w:val="28"/>
          <w:szCs w:val="28"/>
        </w:rPr>
        <w:t>Highern</w:t>
      </w:r>
      <w:proofErr w:type="spellEnd"/>
      <w:r w:rsidRPr="000A6674">
        <w:rPr>
          <w:rFonts w:ascii="Times New Roman" w:hAnsi="Times New Roman" w:cs="B Lotus"/>
          <w:sz w:val="28"/>
          <w:szCs w:val="28"/>
        </w:rPr>
        <w:t xml:space="preserve"> Education, 76( 3), 276-300</w:t>
      </w:r>
    </w:p>
    <w:p w:rsidR="005F45DD" w:rsidRPr="000A6674" w:rsidRDefault="005F45DD" w:rsidP="00D030F5">
      <w:pPr>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Reed-victor, E</w:t>
      </w:r>
      <w:r w:rsidRPr="000A6674">
        <w:rPr>
          <w:rFonts w:ascii="Times New Roman" w:hAnsi="Times New Roman" w:cs="B Lotus"/>
          <w:sz w:val="28"/>
          <w:szCs w:val="28"/>
        </w:rPr>
        <w:t xml:space="preserve"> (2004);"Individual differences and early school adjustment; Teacher </w:t>
      </w:r>
      <w:proofErr w:type="spellStart"/>
      <w:r w:rsidRPr="000A6674">
        <w:rPr>
          <w:rFonts w:ascii="Times New Roman" w:hAnsi="Times New Roman" w:cs="B Lotus"/>
          <w:sz w:val="28"/>
          <w:szCs w:val="28"/>
        </w:rPr>
        <w:t>approisals</w:t>
      </w:r>
      <w:proofErr w:type="spellEnd"/>
      <w:r w:rsidRPr="000A6674">
        <w:rPr>
          <w:rFonts w:ascii="Times New Roman" w:hAnsi="Times New Roman" w:cs="B Lotus"/>
          <w:sz w:val="28"/>
          <w:szCs w:val="28"/>
        </w:rPr>
        <w:t xml:space="preserve"> of young children with special </w:t>
      </w:r>
      <w:proofErr w:type="spellStart"/>
      <w:r w:rsidRPr="000A6674">
        <w:rPr>
          <w:rFonts w:ascii="Times New Roman" w:hAnsi="Times New Roman" w:cs="B Lotus"/>
          <w:sz w:val="28"/>
          <w:szCs w:val="28"/>
        </w:rPr>
        <w:t>heeds".Early</w:t>
      </w:r>
      <w:proofErr w:type="spellEnd"/>
      <w:r w:rsidRPr="000A6674">
        <w:rPr>
          <w:rFonts w:ascii="Times New Roman" w:hAnsi="Times New Roman" w:cs="B Lotus"/>
          <w:sz w:val="28"/>
          <w:szCs w:val="28"/>
        </w:rPr>
        <w:t xml:space="preserve"> child Development and care, 174(1)60-79.</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Roeser,R.W.Eccles,J.S.&amp;</w:t>
      </w:r>
      <w:proofErr w:type="spellStart"/>
      <w:r w:rsidRPr="000A6674">
        <w:rPr>
          <w:rFonts w:ascii="Times New Roman" w:hAnsi="Times New Roman" w:cs="B Lotus"/>
          <w:b/>
          <w:bCs/>
          <w:sz w:val="28"/>
          <w:szCs w:val="28"/>
        </w:rPr>
        <w:t>Sameroff,A.J</w:t>
      </w:r>
      <w:proofErr w:type="spellEnd"/>
      <w:r w:rsidRPr="000A6674">
        <w:rPr>
          <w:rFonts w:ascii="Times New Roman" w:hAnsi="Times New Roman" w:cs="B Lotus"/>
          <w:sz w:val="28"/>
          <w:szCs w:val="28"/>
        </w:rPr>
        <w:t>(1998);"Academic and emotional</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 xml:space="preserve">functioning in early </w:t>
      </w:r>
      <w:proofErr w:type="spellStart"/>
      <w:r w:rsidRPr="000A6674">
        <w:rPr>
          <w:rFonts w:ascii="Times New Roman" w:hAnsi="Times New Roman" w:cs="B Lotus"/>
          <w:sz w:val="28"/>
          <w:szCs w:val="28"/>
        </w:rPr>
        <w:t>adolescence:Longitudinal</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relations,patterns,and</w:t>
      </w:r>
      <w:proofErr w:type="spellEnd"/>
      <w:r w:rsidRPr="000A6674">
        <w:rPr>
          <w:rFonts w:ascii="Times New Roman" w:hAnsi="Times New Roman" w:cs="B Lotus"/>
          <w:sz w:val="28"/>
          <w:szCs w:val="28"/>
        </w:rPr>
        <w:t xml:space="preserve"> prediction </w:t>
      </w:r>
      <w:proofErr w:type="spellStart"/>
      <w:r w:rsidRPr="000A6674">
        <w:rPr>
          <w:rFonts w:ascii="Times New Roman" w:hAnsi="Times New Roman" w:cs="B Lotus"/>
          <w:sz w:val="28"/>
          <w:szCs w:val="28"/>
        </w:rPr>
        <w:t>dy</w:t>
      </w:r>
      <w:proofErr w:type="spellEnd"/>
      <w:r w:rsidRPr="000A6674">
        <w:rPr>
          <w:rFonts w:ascii="Times New Roman" w:hAnsi="Times New Roman" w:cs="B Lotus"/>
          <w:sz w:val="28"/>
          <w:szCs w:val="28"/>
        </w:rPr>
        <w:t xml:space="preserve"> experience in middle </w:t>
      </w:r>
      <w:proofErr w:type="spellStart"/>
      <w:r w:rsidRPr="000A6674">
        <w:rPr>
          <w:rFonts w:ascii="Times New Roman" w:hAnsi="Times New Roman" w:cs="B Lotus"/>
          <w:sz w:val="28"/>
          <w:szCs w:val="28"/>
        </w:rPr>
        <w:t>school".Development</w:t>
      </w:r>
      <w:proofErr w:type="spellEnd"/>
      <w:r w:rsidRPr="000A6674">
        <w:rPr>
          <w:rFonts w:ascii="Times New Roman" w:hAnsi="Times New Roman" w:cs="B Lotus"/>
          <w:sz w:val="28"/>
          <w:szCs w:val="28"/>
        </w:rPr>
        <w:t xml:space="preserve"> and psychopathology,10,321-352 </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Shaffer.L.F</w:t>
      </w:r>
      <w:proofErr w:type="spellEnd"/>
      <w:r w:rsidRPr="000A6674">
        <w:rPr>
          <w:rFonts w:ascii="Times New Roman" w:hAnsi="Times New Roman" w:cs="B Lotus"/>
          <w:b/>
          <w:bCs/>
          <w:sz w:val="28"/>
          <w:szCs w:val="28"/>
        </w:rPr>
        <w:t xml:space="preserve"> &amp;</w:t>
      </w:r>
      <w:proofErr w:type="spellStart"/>
      <w:r w:rsidRPr="000A6674">
        <w:rPr>
          <w:rFonts w:ascii="Times New Roman" w:hAnsi="Times New Roman" w:cs="B Lotus"/>
          <w:b/>
          <w:bCs/>
          <w:sz w:val="28"/>
          <w:szCs w:val="28"/>
        </w:rPr>
        <w:t>shoben</w:t>
      </w:r>
      <w:proofErr w:type="spellEnd"/>
      <w:r w:rsidRPr="000A6674">
        <w:rPr>
          <w:rFonts w:ascii="Times New Roman" w:hAnsi="Times New Roman" w:cs="B Lotus"/>
          <w:b/>
          <w:bCs/>
          <w:sz w:val="28"/>
          <w:szCs w:val="28"/>
        </w:rPr>
        <w:t>, E.J</w:t>
      </w:r>
      <w:r w:rsidRPr="000A6674">
        <w:rPr>
          <w:rFonts w:ascii="Times New Roman" w:hAnsi="Times New Roman" w:cs="B Lotus"/>
          <w:sz w:val="28"/>
          <w:szCs w:val="28"/>
        </w:rPr>
        <w:t xml:space="preserve"> (1956); "The psychology of Adjustment (second edition)."</w:t>
      </w:r>
      <w:r w:rsidR="00D030F5" w:rsidRPr="000A6674">
        <w:rPr>
          <w:rFonts w:ascii="Times New Roman" w:hAnsi="Times New Roman" w:cs="B Lotus"/>
          <w:sz w:val="28"/>
          <w:szCs w:val="28"/>
        </w:rPr>
        <w:t xml:space="preserve"> </w:t>
      </w:r>
      <w:r w:rsidRPr="000A6674">
        <w:rPr>
          <w:rFonts w:ascii="Times New Roman" w:hAnsi="Times New Roman" w:cs="B Lotus"/>
          <w:sz w:val="28"/>
          <w:szCs w:val="28"/>
        </w:rPr>
        <w:t>Boston (USA): Houghton Mifflin Company.</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 xml:space="preserve">Sandra, </w:t>
      </w:r>
      <w:proofErr w:type="spellStart"/>
      <w:r w:rsidRPr="000A6674">
        <w:rPr>
          <w:rFonts w:ascii="Times New Roman" w:hAnsi="Times New Roman" w:cs="B Lotus"/>
          <w:b/>
          <w:bCs/>
          <w:sz w:val="28"/>
          <w:szCs w:val="28"/>
        </w:rPr>
        <w:t>K.Vanessa</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K.Gans</w:t>
      </w:r>
      <w:proofErr w:type="spellEnd"/>
      <w:r w:rsidRPr="000A6674">
        <w:rPr>
          <w:rFonts w:ascii="Times New Roman" w:hAnsi="Times New Roman" w:cs="B Lotus"/>
          <w:b/>
          <w:bCs/>
          <w:sz w:val="28"/>
          <w:szCs w:val="28"/>
        </w:rPr>
        <w:t>, E</w:t>
      </w:r>
      <w:r w:rsidRPr="000A6674">
        <w:rPr>
          <w:rFonts w:ascii="Times New Roman" w:hAnsi="Times New Roman" w:cs="B Lotus"/>
          <w:sz w:val="28"/>
          <w:szCs w:val="28"/>
        </w:rPr>
        <w:t xml:space="preserve"> (2004);"manual Journal of college student Development, Los Angeles: Western psychological Jodi </w:t>
      </w:r>
      <w:proofErr w:type="spellStart"/>
      <w:r w:rsidRPr="000A6674">
        <w:rPr>
          <w:rFonts w:ascii="Times New Roman" w:hAnsi="Times New Roman" w:cs="B Lotus"/>
          <w:sz w:val="28"/>
          <w:szCs w:val="28"/>
        </w:rPr>
        <w:t>Krumrine.Baker</w:t>
      </w:r>
      <w:proofErr w:type="spellEnd"/>
      <w:r w:rsidRPr="000A6674">
        <w:rPr>
          <w:rFonts w:ascii="Times New Roman" w:hAnsi="Times New Roman" w:cs="B Lotus"/>
          <w:sz w:val="28"/>
          <w:szCs w:val="28"/>
        </w:rPr>
        <w:t>, R.W. &amp;</w:t>
      </w:r>
      <w:proofErr w:type="spellStart"/>
      <w:r w:rsidRPr="000A6674">
        <w:rPr>
          <w:rFonts w:ascii="Times New Roman" w:hAnsi="Times New Roman" w:cs="B Lotus"/>
          <w:sz w:val="28"/>
          <w:szCs w:val="28"/>
        </w:rPr>
        <w:t>siryk</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B.student</w:t>
      </w:r>
      <w:proofErr w:type="spellEnd"/>
      <w:r w:rsidRPr="000A6674">
        <w:rPr>
          <w:rFonts w:ascii="Times New Roman" w:hAnsi="Times New Roman" w:cs="B Lotus"/>
          <w:sz w:val="28"/>
          <w:szCs w:val="28"/>
        </w:rPr>
        <w:t xml:space="preserve"> Adaptation to college Questionnaire service Washington.</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 xml:space="preserve">Spear, </w:t>
      </w:r>
      <w:proofErr w:type="spellStart"/>
      <w:r w:rsidRPr="000A6674">
        <w:rPr>
          <w:rFonts w:ascii="Times New Roman" w:hAnsi="Times New Roman" w:cs="B Lotus"/>
          <w:b/>
          <w:bCs/>
          <w:sz w:val="28"/>
          <w:szCs w:val="28"/>
        </w:rPr>
        <w:t>L.p</w:t>
      </w:r>
      <w:proofErr w:type="spellEnd"/>
      <w:r w:rsidRPr="000A6674">
        <w:rPr>
          <w:rFonts w:ascii="Times New Roman" w:hAnsi="Times New Roman" w:cs="B Lotus"/>
          <w:b/>
          <w:bCs/>
          <w:sz w:val="28"/>
          <w:szCs w:val="28"/>
        </w:rPr>
        <w:t>, (</w:t>
      </w:r>
      <w:r w:rsidRPr="000A6674">
        <w:rPr>
          <w:rFonts w:ascii="Times New Roman" w:hAnsi="Times New Roman" w:cs="B Lotus"/>
          <w:sz w:val="28"/>
          <w:szCs w:val="28"/>
        </w:rPr>
        <w:t xml:space="preserve">2000);"The adolescent brain and </w:t>
      </w:r>
      <w:proofErr w:type="spellStart"/>
      <w:r w:rsidRPr="000A6674">
        <w:rPr>
          <w:rFonts w:ascii="Times New Roman" w:hAnsi="Times New Roman" w:cs="B Lotus"/>
          <w:sz w:val="28"/>
          <w:szCs w:val="28"/>
        </w:rPr>
        <w:t>ege</w:t>
      </w:r>
      <w:proofErr w:type="spellEnd"/>
      <w:r w:rsidRPr="000A6674">
        <w:rPr>
          <w:rFonts w:ascii="Times New Roman" w:hAnsi="Times New Roman" w:cs="B Lotus"/>
          <w:sz w:val="28"/>
          <w:szCs w:val="28"/>
        </w:rPr>
        <w:t xml:space="preserve"> related behavioral manifestation." Neuroscience and Behavioral Reviews, 24,412-463.</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 xml:space="preserve">Saucy, </w:t>
      </w:r>
      <w:proofErr w:type="spellStart"/>
      <w:r w:rsidRPr="000A6674">
        <w:rPr>
          <w:rFonts w:ascii="Times New Roman" w:hAnsi="Times New Roman" w:cs="B Lotus"/>
          <w:b/>
          <w:bCs/>
          <w:sz w:val="28"/>
          <w:szCs w:val="28"/>
        </w:rPr>
        <w:t>N.and</w:t>
      </w:r>
      <w:proofErr w:type="spellEnd"/>
      <w:r w:rsidRPr="000A6674">
        <w:rPr>
          <w:rFonts w:ascii="Times New Roman" w:hAnsi="Times New Roman" w:cs="B Lotus"/>
          <w:b/>
          <w:bCs/>
          <w:sz w:val="28"/>
          <w:szCs w:val="28"/>
        </w:rPr>
        <w:t xml:space="preserve"> Larose, S</w:t>
      </w:r>
      <w:r w:rsidRPr="000A6674">
        <w:rPr>
          <w:rFonts w:ascii="Times New Roman" w:hAnsi="Times New Roman" w:cs="B Lotus"/>
          <w:sz w:val="28"/>
          <w:szCs w:val="28"/>
        </w:rPr>
        <w:t xml:space="preserve">, (2000);"Attachment and control in Family and Mentoring context as Determinants of Adolescent </w:t>
      </w:r>
      <w:proofErr w:type="spellStart"/>
      <w:r w:rsidRPr="000A6674">
        <w:rPr>
          <w:rFonts w:ascii="Times New Roman" w:hAnsi="Times New Roman" w:cs="B Lotus"/>
          <w:sz w:val="28"/>
          <w:szCs w:val="28"/>
        </w:rPr>
        <w:t>Adjastment</w:t>
      </w:r>
      <w:proofErr w:type="spellEnd"/>
      <w:r w:rsidRPr="000A6674">
        <w:rPr>
          <w:rFonts w:ascii="Times New Roman" w:hAnsi="Times New Roman" w:cs="B Lotus"/>
          <w:sz w:val="28"/>
          <w:szCs w:val="28"/>
        </w:rPr>
        <w:t xml:space="preserve"> to </w:t>
      </w:r>
      <w:proofErr w:type="spellStart"/>
      <w:r w:rsidRPr="000A6674">
        <w:rPr>
          <w:rFonts w:ascii="Times New Roman" w:hAnsi="Times New Roman" w:cs="B Lotus"/>
          <w:sz w:val="28"/>
          <w:szCs w:val="28"/>
        </w:rPr>
        <w:t>college".Journal</w:t>
      </w:r>
      <w:proofErr w:type="spellEnd"/>
      <w:r w:rsidRPr="000A6674">
        <w:rPr>
          <w:rFonts w:ascii="Times New Roman" w:hAnsi="Times New Roman" w:cs="B Lotus"/>
          <w:sz w:val="28"/>
          <w:szCs w:val="28"/>
        </w:rPr>
        <w:t xml:space="preserve"> of Family psychology,1.125-143.</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Slomowiski</w:t>
      </w:r>
      <w:proofErr w:type="spellEnd"/>
      <w:r w:rsidRPr="000A6674">
        <w:rPr>
          <w:rFonts w:ascii="Times New Roman" w:hAnsi="Times New Roman" w:cs="B Lotus"/>
          <w:b/>
          <w:bCs/>
          <w:sz w:val="28"/>
          <w:szCs w:val="28"/>
        </w:rPr>
        <w:t>,</w:t>
      </w:r>
      <w:r w:rsidR="00D030F5" w:rsidRPr="000A6674">
        <w:rPr>
          <w:rFonts w:ascii="Times New Roman" w:hAnsi="Times New Roman" w:cs="B Lotus"/>
          <w:b/>
          <w:bCs/>
          <w:sz w:val="28"/>
          <w:szCs w:val="28"/>
        </w:rPr>
        <w:t xml:space="preserve"> </w:t>
      </w:r>
      <w:r w:rsidRPr="000A6674">
        <w:rPr>
          <w:rFonts w:ascii="Times New Roman" w:hAnsi="Times New Roman" w:cs="B Lotus"/>
          <w:b/>
          <w:bCs/>
          <w:sz w:val="28"/>
          <w:szCs w:val="28"/>
        </w:rPr>
        <w:t>C. &amp;Dunn, J</w:t>
      </w:r>
      <w:r w:rsidRPr="000A6674">
        <w:rPr>
          <w:rFonts w:ascii="Times New Roman" w:hAnsi="Times New Roman" w:cs="B Lotus"/>
          <w:sz w:val="28"/>
          <w:szCs w:val="28"/>
        </w:rPr>
        <w:t xml:space="preserve">, (1996);"young </w:t>
      </w:r>
      <w:proofErr w:type="spellStart"/>
      <w:r w:rsidRPr="000A6674">
        <w:rPr>
          <w:rFonts w:ascii="Times New Roman" w:hAnsi="Times New Roman" w:cs="B Lotus"/>
          <w:sz w:val="28"/>
          <w:szCs w:val="28"/>
        </w:rPr>
        <w:t>childrens</w:t>
      </w:r>
      <w:proofErr w:type="spellEnd"/>
      <w:r w:rsidRPr="000A6674">
        <w:rPr>
          <w:rFonts w:ascii="Times New Roman" w:hAnsi="Times New Roman" w:cs="B Lotus"/>
          <w:sz w:val="28"/>
          <w:szCs w:val="28"/>
        </w:rPr>
        <w:t xml:space="preserve"> understanding of other peoples feeling and </w:t>
      </w:r>
      <w:proofErr w:type="spellStart"/>
      <w:r w:rsidRPr="000A6674">
        <w:rPr>
          <w:rFonts w:ascii="Times New Roman" w:hAnsi="Times New Roman" w:cs="B Lotus"/>
          <w:sz w:val="28"/>
          <w:szCs w:val="28"/>
        </w:rPr>
        <w:t>deliefs</w:t>
      </w:r>
      <w:proofErr w:type="spellEnd"/>
      <w:r w:rsidRPr="000A6674">
        <w:rPr>
          <w:rFonts w:ascii="Times New Roman" w:hAnsi="Times New Roman" w:cs="B Lotus"/>
          <w:sz w:val="28"/>
          <w:szCs w:val="28"/>
        </w:rPr>
        <w:t>".child Development, 62, 1352-1336.</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Tao,S.Q.Dong,M.W.Pratt,B.Hunsberger.and</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Pancer,S.M</w:t>
      </w:r>
      <w:proofErr w:type="spellEnd"/>
      <w:r w:rsidRPr="000A6674">
        <w:rPr>
          <w:rFonts w:ascii="Times New Roman" w:hAnsi="Times New Roman" w:cs="B Lotus"/>
          <w:sz w:val="28"/>
          <w:szCs w:val="28"/>
        </w:rPr>
        <w:t xml:space="preserve">,(2000);"social support": Relations to coping and Adjustment During the Transition to </w:t>
      </w:r>
      <w:r w:rsidRPr="000A6674">
        <w:rPr>
          <w:rFonts w:ascii="Times New Roman" w:hAnsi="Times New Roman" w:cs="B Lotus"/>
          <w:sz w:val="28"/>
          <w:szCs w:val="28"/>
        </w:rPr>
        <w:lastRenderedPageBreak/>
        <w:t xml:space="preserve">University in the peoples </w:t>
      </w:r>
      <w:proofErr w:type="spellStart"/>
      <w:r w:rsidRPr="000A6674">
        <w:rPr>
          <w:rFonts w:ascii="Times New Roman" w:hAnsi="Times New Roman" w:cs="B Lotus"/>
          <w:sz w:val="28"/>
          <w:szCs w:val="28"/>
        </w:rPr>
        <w:t>Republi</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cofchina,Journal</w:t>
      </w:r>
      <w:proofErr w:type="spellEnd"/>
      <w:r w:rsidRPr="000A6674">
        <w:rPr>
          <w:rFonts w:ascii="Times New Roman" w:hAnsi="Times New Roman" w:cs="B Lotus"/>
          <w:sz w:val="28"/>
          <w:szCs w:val="28"/>
        </w:rPr>
        <w:t xml:space="preserve"> of adolescent Research 15(1),128-140</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Tinto, V</w:t>
      </w:r>
      <w:r w:rsidRPr="000A6674">
        <w:rPr>
          <w:rFonts w:ascii="Times New Roman" w:hAnsi="Times New Roman" w:cs="B Lotus"/>
          <w:sz w:val="28"/>
          <w:szCs w:val="28"/>
        </w:rPr>
        <w:t xml:space="preserve">. (1975);"Dropouts from higher education: A theoretical synthesis of recent </w:t>
      </w:r>
      <w:proofErr w:type="spellStart"/>
      <w:r w:rsidRPr="000A6674">
        <w:rPr>
          <w:rFonts w:ascii="Times New Roman" w:hAnsi="Times New Roman" w:cs="B Lotus"/>
          <w:sz w:val="28"/>
          <w:szCs w:val="28"/>
        </w:rPr>
        <w:t>research."Review</w:t>
      </w:r>
      <w:proofErr w:type="spellEnd"/>
      <w:r w:rsidRPr="000A6674">
        <w:rPr>
          <w:rFonts w:ascii="Times New Roman" w:hAnsi="Times New Roman" w:cs="B Lotus"/>
          <w:sz w:val="28"/>
          <w:szCs w:val="28"/>
        </w:rPr>
        <w:t xml:space="preserve"> of Educational Research,45.86-125</w:t>
      </w:r>
    </w:p>
    <w:p w:rsidR="005F45DD" w:rsidRPr="000A6674" w:rsidRDefault="005F45DD" w:rsidP="00D030F5">
      <w:pPr>
        <w:bidi w:val="0"/>
        <w:spacing w:before="240" w:after="0" w:line="360" w:lineRule="auto"/>
        <w:ind w:left="360"/>
        <w:rPr>
          <w:rFonts w:ascii="Times New Roman" w:hAnsi="Times New Roman" w:cs="B Lotus"/>
          <w:sz w:val="28"/>
          <w:szCs w:val="28"/>
        </w:rPr>
      </w:pPr>
      <w:r w:rsidRPr="000A6674">
        <w:rPr>
          <w:rFonts w:ascii="Times New Roman" w:hAnsi="Times New Roman" w:cs="B Lotus"/>
          <w:b/>
          <w:bCs/>
          <w:sz w:val="28"/>
          <w:szCs w:val="28"/>
        </w:rPr>
        <w:t xml:space="preserve">Tinto, V. </w:t>
      </w:r>
      <w:r w:rsidRPr="000A6674">
        <w:rPr>
          <w:rFonts w:ascii="Times New Roman" w:hAnsi="Times New Roman" w:cs="B Lotus"/>
          <w:sz w:val="28"/>
          <w:szCs w:val="28"/>
        </w:rPr>
        <w:t>(1978); Leaving College: Rethinking the Causes and Cures of Student Attrition; Chicago: University of Chicago Press.</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Villares</w:t>
      </w:r>
      <w:proofErr w:type="spellEnd"/>
      <w:r w:rsidRPr="000A6674">
        <w:rPr>
          <w:rFonts w:ascii="Times New Roman" w:hAnsi="Times New Roman" w:cs="B Lotus"/>
          <w:b/>
          <w:bCs/>
          <w:sz w:val="28"/>
          <w:szCs w:val="28"/>
        </w:rPr>
        <w:t>, E</w:t>
      </w:r>
      <w:r w:rsidRPr="000A6674">
        <w:rPr>
          <w:rFonts w:ascii="Times New Roman" w:hAnsi="Times New Roman" w:cs="B Lotus"/>
          <w:sz w:val="28"/>
          <w:szCs w:val="28"/>
        </w:rPr>
        <w:t xml:space="preserve"> (2006);"From Family Deficit to Family strength: Viewing Families Contributions to </w:t>
      </w:r>
      <w:proofErr w:type="spellStart"/>
      <w:r w:rsidRPr="000A6674">
        <w:rPr>
          <w:rFonts w:ascii="Times New Roman" w:hAnsi="Times New Roman" w:cs="B Lotus"/>
          <w:sz w:val="28"/>
          <w:szCs w:val="28"/>
        </w:rPr>
        <w:t>childrens</w:t>
      </w:r>
      <w:proofErr w:type="spellEnd"/>
      <w:r w:rsidRPr="000A6674">
        <w:rPr>
          <w:rFonts w:ascii="Times New Roman" w:hAnsi="Times New Roman" w:cs="B Lotus"/>
          <w:sz w:val="28"/>
          <w:szCs w:val="28"/>
        </w:rPr>
        <w:t xml:space="preserve"> Teaching </w:t>
      </w:r>
      <w:proofErr w:type="spellStart"/>
      <w:r w:rsidRPr="000A6674">
        <w:rPr>
          <w:rFonts w:ascii="Times New Roman" w:hAnsi="Times New Roman" w:cs="B Lotus"/>
          <w:sz w:val="28"/>
          <w:szCs w:val="28"/>
        </w:rPr>
        <w:t>froma</w:t>
      </w:r>
      <w:proofErr w:type="spellEnd"/>
      <w:r w:rsidRPr="000A6674">
        <w:rPr>
          <w:rFonts w:ascii="Times New Roman" w:hAnsi="Times New Roman" w:cs="B Lotus"/>
          <w:sz w:val="28"/>
          <w:szCs w:val="28"/>
        </w:rPr>
        <w:t xml:space="preserve"> family </w:t>
      </w:r>
      <w:proofErr w:type="spellStart"/>
      <w:r w:rsidRPr="000A6674">
        <w:rPr>
          <w:rFonts w:ascii="Times New Roman" w:hAnsi="Times New Roman" w:cs="B Lotus"/>
          <w:sz w:val="28"/>
          <w:szCs w:val="28"/>
        </w:rPr>
        <w:t>Resilience".professional</w:t>
      </w:r>
      <w:proofErr w:type="spellEnd"/>
      <w:r w:rsidRPr="000A6674">
        <w:rPr>
          <w:rFonts w:ascii="Times New Roman" w:hAnsi="Times New Roman" w:cs="B Lotus"/>
          <w:sz w:val="28"/>
          <w:szCs w:val="28"/>
        </w:rPr>
        <w:t xml:space="preserve"> school counseling, 10(46).24-29.</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Wiswell</w:t>
      </w:r>
      <w:proofErr w:type="spellEnd"/>
      <w:r w:rsidRPr="000A6674">
        <w:rPr>
          <w:rFonts w:ascii="Times New Roman" w:hAnsi="Times New Roman" w:cs="B Lotus"/>
          <w:b/>
          <w:bCs/>
          <w:sz w:val="28"/>
          <w:szCs w:val="28"/>
        </w:rPr>
        <w:t>, D.K</w:t>
      </w:r>
      <w:r w:rsidRPr="000A6674">
        <w:rPr>
          <w:rFonts w:ascii="Times New Roman" w:hAnsi="Times New Roman" w:cs="B Lotus"/>
          <w:sz w:val="28"/>
          <w:szCs w:val="28"/>
        </w:rPr>
        <w:t xml:space="preserve">, (1996);"Establishing the validity of the college Adjustment Scales (CAS), as outcome </w:t>
      </w:r>
      <w:proofErr w:type="spellStart"/>
      <w:r w:rsidRPr="000A6674">
        <w:rPr>
          <w:rFonts w:ascii="Times New Roman" w:hAnsi="Times New Roman" w:cs="B Lotus"/>
          <w:sz w:val="28"/>
          <w:szCs w:val="28"/>
        </w:rPr>
        <w:t>measares</w:t>
      </w:r>
      <w:proofErr w:type="spellEnd"/>
      <w:r w:rsidRPr="000A6674">
        <w:rPr>
          <w:rFonts w:ascii="Times New Roman" w:hAnsi="Times New Roman" w:cs="B Lotus"/>
          <w:sz w:val="28"/>
          <w:szCs w:val="28"/>
        </w:rPr>
        <w:t xml:space="preserve"> in a university </w:t>
      </w:r>
      <w:proofErr w:type="spellStart"/>
      <w:r w:rsidRPr="000A6674">
        <w:rPr>
          <w:rFonts w:ascii="Times New Roman" w:hAnsi="Times New Roman" w:cs="B Lotus"/>
          <w:sz w:val="28"/>
          <w:szCs w:val="28"/>
        </w:rPr>
        <w:t>conseling</w:t>
      </w:r>
      <w:proofErr w:type="spellEnd"/>
      <w:r w:rsidRPr="000A6674">
        <w:rPr>
          <w:rFonts w:ascii="Times New Roman" w:hAnsi="Times New Roman" w:cs="B Lotus"/>
          <w:sz w:val="28"/>
          <w:szCs w:val="28"/>
        </w:rPr>
        <w:t xml:space="preserve"> center": A test of construct and convergent validity: doctoral dissertation, Utah State University.</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Weiten</w:t>
      </w:r>
      <w:proofErr w:type="spellEnd"/>
      <w:r w:rsidRPr="000A6674">
        <w:rPr>
          <w:rFonts w:ascii="Times New Roman" w:hAnsi="Times New Roman" w:cs="B Lotus"/>
          <w:b/>
          <w:bCs/>
          <w:sz w:val="28"/>
          <w:szCs w:val="28"/>
        </w:rPr>
        <w:t xml:space="preserve">, </w:t>
      </w:r>
      <w:proofErr w:type="spellStart"/>
      <w:r w:rsidRPr="000A6674">
        <w:rPr>
          <w:rFonts w:ascii="Times New Roman" w:hAnsi="Times New Roman" w:cs="B Lotus"/>
          <w:b/>
          <w:bCs/>
          <w:sz w:val="28"/>
          <w:szCs w:val="28"/>
        </w:rPr>
        <w:t>W&amp;Lloyd.M.A</w:t>
      </w:r>
      <w:proofErr w:type="spellEnd"/>
      <w:r w:rsidRPr="000A6674">
        <w:rPr>
          <w:rFonts w:ascii="Times New Roman" w:hAnsi="Times New Roman" w:cs="B Lotus"/>
          <w:sz w:val="28"/>
          <w:szCs w:val="28"/>
        </w:rPr>
        <w:t xml:space="preserve">, (2003);"psychology applied to modern life </w:t>
      </w:r>
      <w:proofErr w:type="spellStart"/>
      <w:r w:rsidRPr="000A6674">
        <w:rPr>
          <w:rFonts w:ascii="Times New Roman" w:hAnsi="Times New Roman" w:cs="B Lotus"/>
          <w:sz w:val="28"/>
          <w:szCs w:val="28"/>
        </w:rPr>
        <w:t>Blemont</w:t>
      </w:r>
      <w:proofErr w:type="spellEnd"/>
      <w:r w:rsidRPr="000A6674">
        <w:rPr>
          <w:rFonts w:ascii="Times New Roman" w:hAnsi="Times New Roman" w:cs="B Lotus"/>
          <w:sz w:val="28"/>
          <w:szCs w:val="28"/>
        </w:rPr>
        <w:t>": Wadsworth-Thomson Learning Inc.</w:t>
      </w:r>
    </w:p>
    <w:p w:rsidR="005F45DD" w:rsidRPr="000A6674" w:rsidRDefault="005F45DD" w:rsidP="00D030F5">
      <w:pPr>
        <w:bidi w:val="0"/>
        <w:spacing w:before="240" w:after="0" w:line="360" w:lineRule="auto"/>
        <w:ind w:left="360"/>
        <w:rPr>
          <w:rFonts w:ascii="Times New Roman" w:hAnsi="Times New Roman" w:cs="B Lotus"/>
          <w:sz w:val="28"/>
          <w:szCs w:val="28"/>
          <w:rtl/>
        </w:rPr>
      </w:pPr>
      <w:r w:rsidRPr="000A6674">
        <w:rPr>
          <w:rFonts w:ascii="Times New Roman" w:hAnsi="Times New Roman" w:cs="B Lotus"/>
          <w:b/>
          <w:bCs/>
          <w:sz w:val="28"/>
          <w:szCs w:val="28"/>
        </w:rPr>
        <w:t xml:space="preserve">Wang, </w:t>
      </w:r>
      <w:proofErr w:type="spellStart"/>
      <w:r w:rsidRPr="000A6674">
        <w:rPr>
          <w:rFonts w:ascii="Times New Roman" w:hAnsi="Times New Roman" w:cs="B Lotus"/>
          <w:b/>
          <w:bCs/>
          <w:sz w:val="28"/>
          <w:szCs w:val="28"/>
        </w:rPr>
        <w:t>A.Chen</w:t>
      </w:r>
      <w:proofErr w:type="spellEnd"/>
      <w:r w:rsidRPr="000A6674">
        <w:rPr>
          <w:rFonts w:ascii="Times New Roman" w:hAnsi="Times New Roman" w:cs="B Lotus"/>
          <w:b/>
          <w:bCs/>
          <w:sz w:val="28"/>
          <w:szCs w:val="28"/>
        </w:rPr>
        <w:t>, LL</w:t>
      </w:r>
      <w:r w:rsidRPr="000A6674">
        <w:rPr>
          <w:rFonts w:ascii="Times New Roman" w:hAnsi="Times New Roman" w:cs="B Lotus"/>
          <w:sz w:val="28"/>
          <w:szCs w:val="28"/>
        </w:rPr>
        <w:t>, (2006);"first year students psychological and behavior Adaptation to college, the role of coping strategies and social support", US-china Education Review, 18, 51-57.</w:t>
      </w:r>
    </w:p>
    <w:p w:rsidR="005F45DD" w:rsidRPr="000A6674" w:rsidRDefault="005F45DD" w:rsidP="00D030F5">
      <w:pPr>
        <w:bidi w:val="0"/>
        <w:spacing w:before="240" w:after="0" w:line="360" w:lineRule="auto"/>
        <w:ind w:left="360"/>
        <w:rPr>
          <w:rFonts w:ascii="Times New Roman" w:hAnsi="Times New Roman" w:cs="B Lotus"/>
          <w:sz w:val="28"/>
          <w:szCs w:val="28"/>
        </w:rPr>
      </w:pPr>
      <w:proofErr w:type="spellStart"/>
      <w:r w:rsidRPr="000A6674">
        <w:rPr>
          <w:rFonts w:ascii="Times New Roman" w:hAnsi="Times New Roman" w:cs="B Lotus"/>
          <w:b/>
          <w:bCs/>
          <w:sz w:val="28"/>
          <w:szCs w:val="28"/>
        </w:rPr>
        <w:t>Worchel</w:t>
      </w:r>
      <w:proofErr w:type="spellEnd"/>
      <w:r w:rsidRPr="000A6674">
        <w:rPr>
          <w:rFonts w:ascii="Times New Roman" w:hAnsi="Times New Roman" w:cs="B Lotus"/>
          <w:b/>
          <w:bCs/>
          <w:sz w:val="28"/>
          <w:szCs w:val="28"/>
        </w:rPr>
        <w:t>, S. &amp;Goethals, G.R</w:t>
      </w:r>
      <w:r w:rsidRPr="000A6674">
        <w:rPr>
          <w:rFonts w:ascii="Times New Roman" w:hAnsi="Times New Roman" w:cs="B Lotus"/>
          <w:sz w:val="28"/>
          <w:szCs w:val="28"/>
        </w:rPr>
        <w:t xml:space="preserve">, (1989);"Adjustment path ways to personal </w:t>
      </w:r>
      <w:proofErr w:type="spellStart"/>
      <w:r w:rsidRPr="000A6674">
        <w:rPr>
          <w:rFonts w:ascii="Times New Roman" w:hAnsi="Times New Roman" w:cs="B Lotus"/>
          <w:sz w:val="28"/>
          <w:szCs w:val="28"/>
        </w:rPr>
        <w:t>GrowthU.S.A</w:t>
      </w:r>
      <w:proofErr w:type="spellEnd"/>
      <w:r w:rsidRPr="000A6674">
        <w:rPr>
          <w:rFonts w:ascii="Times New Roman" w:hAnsi="Times New Roman" w:cs="B Lotus"/>
          <w:sz w:val="28"/>
          <w:szCs w:val="28"/>
        </w:rPr>
        <w:t>": prentice- Hall, Englewood cliffs, New Jersey.130-138</w:t>
      </w:r>
    </w:p>
    <w:p w:rsidR="005F45DD" w:rsidRPr="000A6674" w:rsidRDefault="005F45DD" w:rsidP="00D030F5">
      <w:pPr>
        <w:bidi w:val="0"/>
        <w:spacing w:before="240" w:after="0" w:line="360" w:lineRule="auto"/>
        <w:ind w:left="360"/>
        <w:rPr>
          <w:rFonts w:ascii="Times New Roman" w:hAnsi="Times New Roman" w:cs="B Lotus"/>
          <w:sz w:val="28"/>
          <w:szCs w:val="28"/>
          <w:rtl/>
        </w:rPr>
      </w:pPr>
      <w:proofErr w:type="spellStart"/>
      <w:r w:rsidRPr="000A6674">
        <w:rPr>
          <w:rFonts w:ascii="Times New Roman" w:hAnsi="Times New Roman" w:cs="B Lotus"/>
          <w:b/>
          <w:bCs/>
          <w:sz w:val="28"/>
          <w:szCs w:val="28"/>
        </w:rPr>
        <w:t>Zychowiski</w:t>
      </w:r>
      <w:proofErr w:type="spellEnd"/>
      <w:r w:rsidRPr="000A6674">
        <w:rPr>
          <w:rFonts w:ascii="Times New Roman" w:hAnsi="Times New Roman" w:cs="B Lotus"/>
          <w:b/>
          <w:bCs/>
          <w:sz w:val="28"/>
          <w:szCs w:val="28"/>
        </w:rPr>
        <w:t>, L.A,</w:t>
      </w:r>
      <w:r w:rsidRPr="000A6674">
        <w:rPr>
          <w:rFonts w:ascii="Times New Roman" w:hAnsi="Times New Roman" w:cs="B Lotus"/>
          <w:sz w:val="28"/>
          <w:szCs w:val="28"/>
        </w:rPr>
        <w:t xml:space="preserve"> (2007);"Academic and social predictors of college adjustment among first-year students": </w:t>
      </w:r>
      <w:proofErr w:type="spellStart"/>
      <w:r w:rsidRPr="000A6674">
        <w:rPr>
          <w:rFonts w:ascii="Times New Roman" w:hAnsi="Times New Roman" w:cs="B Lotus"/>
          <w:sz w:val="28"/>
          <w:szCs w:val="28"/>
        </w:rPr>
        <w:t>Dohigh</w:t>
      </w:r>
      <w:proofErr w:type="spellEnd"/>
      <w:r w:rsidRPr="000A6674">
        <w:rPr>
          <w:rFonts w:ascii="Times New Roman" w:hAnsi="Times New Roman" w:cs="B Lotus"/>
          <w:sz w:val="28"/>
          <w:szCs w:val="28"/>
        </w:rPr>
        <w:t xml:space="preserve"> school friendships make a difference? Unpublished </w:t>
      </w:r>
      <w:proofErr w:type="spellStart"/>
      <w:r w:rsidRPr="000A6674">
        <w:rPr>
          <w:rFonts w:ascii="Times New Roman" w:hAnsi="Times New Roman" w:cs="B Lotus"/>
          <w:sz w:val="28"/>
          <w:szCs w:val="28"/>
        </w:rPr>
        <w:t>ph.D</w:t>
      </w:r>
      <w:proofErr w:type="spellEnd"/>
      <w:r w:rsidRPr="000A6674">
        <w:rPr>
          <w:rFonts w:ascii="Times New Roman" w:hAnsi="Times New Roman" w:cs="B Lotus"/>
          <w:sz w:val="28"/>
          <w:szCs w:val="28"/>
        </w:rPr>
        <w:t xml:space="preserve"> </w:t>
      </w:r>
      <w:proofErr w:type="spellStart"/>
      <w:r w:rsidRPr="000A6674">
        <w:rPr>
          <w:rFonts w:ascii="Times New Roman" w:hAnsi="Times New Roman" w:cs="B Lotus"/>
          <w:sz w:val="28"/>
          <w:szCs w:val="28"/>
        </w:rPr>
        <w:t>Thesis.Indiana</w:t>
      </w:r>
      <w:proofErr w:type="spellEnd"/>
      <w:r w:rsidR="00D030F5" w:rsidRPr="000A6674">
        <w:rPr>
          <w:rFonts w:ascii="Times New Roman" w:hAnsi="Times New Roman" w:cs="B Lotus"/>
          <w:sz w:val="28"/>
          <w:szCs w:val="28"/>
        </w:rPr>
        <w:t xml:space="preserve"> </w:t>
      </w:r>
      <w:r w:rsidRPr="000A6674">
        <w:rPr>
          <w:rFonts w:ascii="Times New Roman" w:hAnsi="Times New Roman" w:cs="B Lotus"/>
          <w:sz w:val="28"/>
          <w:szCs w:val="28"/>
        </w:rPr>
        <w:t xml:space="preserve">University of </w:t>
      </w:r>
      <w:proofErr w:type="spellStart"/>
      <w:r w:rsidRPr="000A6674">
        <w:rPr>
          <w:rFonts w:ascii="Times New Roman" w:hAnsi="Times New Roman" w:cs="B Lotus"/>
          <w:sz w:val="28"/>
          <w:szCs w:val="28"/>
        </w:rPr>
        <w:t>pennsly</w:t>
      </w:r>
      <w:proofErr w:type="spellEnd"/>
      <w:r w:rsidRPr="000A6674">
        <w:rPr>
          <w:rFonts w:ascii="Times New Roman" w:hAnsi="Times New Roman" w:cs="B Lotus"/>
          <w:sz w:val="28"/>
          <w:szCs w:val="28"/>
        </w:rPr>
        <w:t xml:space="preserve"> vania.122-125</w:t>
      </w:r>
    </w:p>
    <w:p w:rsidR="007624C8" w:rsidRPr="00D030F5" w:rsidRDefault="007624C8" w:rsidP="00D030F5">
      <w:pPr>
        <w:spacing w:line="360" w:lineRule="auto"/>
        <w:rPr>
          <w:rFonts w:cs="B Lotus"/>
          <w:sz w:val="28"/>
          <w:szCs w:val="28"/>
        </w:rPr>
      </w:pPr>
    </w:p>
    <w:sectPr w:rsidR="007624C8" w:rsidRPr="00D030F5"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62C" w:rsidRDefault="007D262C" w:rsidP="005F45DD">
      <w:pPr>
        <w:spacing w:after="0" w:line="240" w:lineRule="auto"/>
      </w:pPr>
      <w:r>
        <w:separator/>
      </w:r>
    </w:p>
  </w:endnote>
  <w:endnote w:type="continuationSeparator" w:id="0">
    <w:p w:rsidR="007D262C" w:rsidRDefault="007D262C" w:rsidP="005F4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Zar">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Titr">
    <w:charset w:val="B2"/>
    <w:family w:val="auto"/>
    <w:pitch w:val="variable"/>
    <w:sig w:usb0="00002001" w:usb1="80000000" w:usb2="00000008" w:usb3="00000000" w:csb0="00000040" w:csb1="00000000"/>
  </w:font>
  <w:font w:name="B Lotus">
    <w:altName w:val="Arial"/>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62C" w:rsidRDefault="007D262C" w:rsidP="005F45DD">
      <w:pPr>
        <w:spacing w:after="0" w:line="240" w:lineRule="auto"/>
      </w:pPr>
      <w:r>
        <w:separator/>
      </w:r>
    </w:p>
  </w:footnote>
  <w:footnote w:type="continuationSeparator" w:id="0">
    <w:p w:rsidR="007D262C" w:rsidRDefault="007D262C" w:rsidP="005F45DD">
      <w:pPr>
        <w:spacing w:after="0" w:line="240" w:lineRule="auto"/>
      </w:pPr>
      <w:r>
        <w:continuationSeparator/>
      </w:r>
    </w:p>
  </w:footnote>
  <w:footnote w:id="1">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validity</w:t>
      </w:r>
    </w:p>
  </w:footnote>
  <w:footnote w:id="2">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reliability</w:t>
      </w:r>
    </w:p>
  </w:footnote>
  <w:footnote w:id="3">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representativeness</w:t>
      </w:r>
    </w:p>
  </w:footnote>
  <w:footnote w:id="4">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split-half method</w:t>
      </w:r>
    </w:p>
  </w:footnote>
  <w:footnote w:id="5">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kuder-richardson</w:t>
      </w:r>
      <w:proofErr w:type="spellEnd"/>
    </w:p>
  </w:footnote>
  <w:footnote w:id="6">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content validity</w:t>
      </w:r>
    </w:p>
  </w:footnote>
  <w:footnote w:id="7">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perdictive</w:t>
      </w:r>
      <w:proofErr w:type="spellEnd"/>
      <w:r w:rsidRPr="005E4D2B">
        <w:rPr>
          <w:sz w:val="16"/>
        </w:rPr>
        <w:t xml:space="preserve"> validity</w:t>
      </w:r>
    </w:p>
  </w:footnote>
  <w:footnote w:id="8">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concurrent validity</w:t>
      </w:r>
    </w:p>
  </w:footnote>
  <w:footnote w:id="9">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construct validity</w:t>
      </w:r>
    </w:p>
  </w:footnote>
  <w:footnote w:id="10">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normol</w:t>
      </w:r>
      <w:proofErr w:type="spellEnd"/>
      <w:r w:rsidRPr="005E4D2B">
        <w:rPr>
          <w:sz w:val="16"/>
        </w:rPr>
        <w:t xml:space="preserve"> </w:t>
      </w:r>
      <w:proofErr w:type="spellStart"/>
      <w:r w:rsidRPr="005E4D2B">
        <w:rPr>
          <w:sz w:val="16"/>
        </w:rPr>
        <w:t>ogive</w:t>
      </w:r>
      <w:proofErr w:type="spellEnd"/>
    </w:p>
  </w:footnote>
  <w:footnote w:id="11">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logistic models</w:t>
      </w:r>
    </w:p>
  </w:footnote>
  <w:footnote w:id="12">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standardization group</w:t>
      </w:r>
    </w:p>
  </w:footnote>
  <w:footnote w:id="13">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derived score</w:t>
      </w:r>
    </w:p>
  </w:footnote>
  <w:footnote w:id="14">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norm group</w:t>
      </w:r>
    </w:p>
  </w:footnote>
  <w:footnote w:id="15">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standard scores</w:t>
      </w:r>
    </w:p>
  </w:footnote>
  <w:footnote w:id="16">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average performance</w:t>
      </w:r>
    </w:p>
  </w:footnote>
  <w:footnote w:id="17">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sample size</w:t>
      </w:r>
    </w:p>
  </w:footnote>
  <w:footnote w:id="18">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current</w:t>
      </w:r>
    </w:p>
  </w:footnote>
  <w:footnote w:id="19">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modal age norms</w:t>
      </w:r>
    </w:p>
  </w:footnote>
  <w:footnote w:id="20">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mental age norms</w:t>
      </w:r>
    </w:p>
  </w:footnote>
  <w:footnote w:id="21">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quotients</w:t>
      </w:r>
    </w:p>
  </w:footnote>
  <w:footnote w:id="22">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percenti</w:t>
      </w:r>
      <w:proofErr w:type="spellEnd"/>
    </w:p>
  </w:footnote>
  <w:footnote w:id="23">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COLLEGE Adjustment Scales(CAS)</w:t>
      </w:r>
    </w:p>
  </w:footnote>
  <w:footnote w:id="24">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Anton</w:t>
      </w:r>
    </w:p>
  </w:footnote>
  <w:footnote w:id="25">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Nafziger</w:t>
      </w:r>
      <w:proofErr w:type="spellEnd"/>
    </w:p>
  </w:footnote>
  <w:footnote w:id="26">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Couillard</w:t>
      </w:r>
      <w:proofErr w:type="spellEnd"/>
    </w:p>
  </w:footnote>
  <w:footnote w:id="27">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Smith</w:t>
      </w:r>
    </w:p>
  </w:footnote>
  <w:footnote w:id="28">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Wiswell</w:t>
      </w:r>
      <w:proofErr w:type="spellEnd"/>
    </w:p>
  </w:footnote>
  <w:footnote w:id="29">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 xml:space="preserve">student adaptation </w:t>
      </w:r>
      <w:proofErr w:type="spellStart"/>
      <w:r w:rsidRPr="005E4D2B">
        <w:rPr>
          <w:sz w:val="16"/>
        </w:rPr>
        <w:t>colleage</w:t>
      </w:r>
      <w:proofErr w:type="spellEnd"/>
      <w:r w:rsidRPr="005E4D2B">
        <w:rPr>
          <w:sz w:val="16"/>
        </w:rPr>
        <w:t xml:space="preserve"> questionnaire (SACQ)</w:t>
      </w:r>
    </w:p>
  </w:footnote>
  <w:footnote w:id="30">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Sandera</w:t>
      </w:r>
      <w:proofErr w:type="spellEnd"/>
    </w:p>
  </w:footnote>
  <w:footnote w:id="31">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Vanessa</w:t>
      </w:r>
    </w:p>
  </w:footnote>
  <w:footnote w:id="32">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motivatio</w:t>
      </w:r>
      <w:proofErr w:type="spellEnd"/>
    </w:p>
  </w:footnote>
  <w:footnote w:id="33">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application</w:t>
      </w:r>
    </w:p>
  </w:footnote>
  <w:footnote w:id="34">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performance</w:t>
      </w:r>
    </w:p>
  </w:footnote>
  <w:footnote w:id="35">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academic environment</w:t>
      </w:r>
    </w:p>
  </w:footnote>
  <w:footnote w:id="36">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Lyda&amp;Carole</w:t>
      </w:r>
      <w:proofErr w:type="spellEnd"/>
    </w:p>
  </w:footnote>
  <w:footnote w:id="37">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Montgomery&amp;Haemmerlie</w:t>
      </w:r>
      <w:proofErr w:type="spellEnd"/>
    </w:p>
  </w:footnote>
  <w:footnote w:id="38">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Napoli</w:t>
      </w:r>
    </w:p>
  </w:footnote>
  <w:footnote w:id="39">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Wortman</w:t>
      </w:r>
      <w:proofErr w:type="spellEnd"/>
    </w:p>
  </w:footnote>
  <w:footnote w:id="40">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Michele and Len</w:t>
      </w:r>
    </w:p>
  </w:footnote>
  <w:footnote w:id="41">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Holly &amp; Maureen</w:t>
      </w:r>
    </w:p>
  </w:footnote>
  <w:footnote w:id="42">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 xml:space="preserve">Ton &amp; </w:t>
      </w:r>
      <w:proofErr w:type="spellStart"/>
      <w:r w:rsidRPr="005E4D2B">
        <w:rPr>
          <w:sz w:val="16"/>
        </w:rPr>
        <w:t>Fukada</w:t>
      </w:r>
      <w:proofErr w:type="spellEnd"/>
    </w:p>
  </w:footnote>
  <w:footnote w:id="43">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Tao, Pratt, Hansberger</w:t>
      </w:r>
    </w:p>
  </w:footnote>
  <w:footnote w:id="44">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Pancer</w:t>
      </w:r>
      <w:proofErr w:type="spellEnd"/>
    </w:p>
  </w:footnote>
  <w:footnote w:id="45">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Borow.H</w:t>
      </w:r>
      <w:proofErr w:type="spellEnd"/>
    </w:p>
  </w:footnote>
  <w:footnote w:id="46">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Stanford university Bine</w:t>
      </w:r>
    </w:p>
  </w:footnote>
  <w:footnote w:id="47">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referenced validity</w:t>
      </w:r>
    </w:p>
  </w:footnote>
  <w:footnote w:id="48">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 xml:space="preserve">adjustment </w:t>
      </w:r>
      <w:proofErr w:type="spellStart"/>
      <w:r w:rsidRPr="005E4D2B">
        <w:rPr>
          <w:sz w:val="16"/>
        </w:rPr>
        <w:t>inventory.Bell</w:t>
      </w:r>
      <w:proofErr w:type="spellEnd"/>
    </w:p>
  </w:footnote>
  <w:footnote w:id="49">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 xml:space="preserve">Chico </w:t>
      </w:r>
      <w:proofErr w:type="spellStart"/>
      <w:r w:rsidRPr="005E4D2B">
        <w:rPr>
          <w:sz w:val="16"/>
        </w:rPr>
        <w:t>california</w:t>
      </w:r>
      <w:proofErr w:type="spellEnd"/>
    </w:p>
  </w:footnote>
  <w:footnote w:id="50">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 xml:space="preserve">Los </w:t>
      </w:r>
      <w:proofErr w:type="spellStart"/>
      <w:r w:rsidRPr="005E4D2B">
        <w:rPr>
          <w:sz w:val="16"/>
        </w:rPr>
        <w:t>angeles</w:t>
      </w:r>
      <w:proofErr w:type="spellEnd"/>
    </w:p>
  </w:footnote>
  <w:footnote w:id="51">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Washington</w:t>
      </w:r>
    </w:p>
  </w:footnote>
  <w:footnote w:id="52">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chicago</w:t>
      </w:r>
      <w:proofErr w:type="spellEnd"/>
    </w:p>
  </w:footnote>
  <w:footnote w:id="53">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Asprymn</w:t>
      </w:r>
      <w:proofErr w:type="spellEnd"/>
      <w:r w:rsidRPr="005E4D2B">
        <w:rPr>
          <w:sz w:val="16"/>
        </w:rPr>
        <w:t>-Brown</w:t>
      </w:r>
    </w:p>
  </w:footnote>
  <w:footnote w:id="54">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minnesota</w:t>
      </w:r>
      <w:proofErr w:type="spellEnd"/>
      <w:r w:rsidRPr="005E4D2B">
        <w:rPr>
          <w:sz w:val="16"/>
        </w:rPr>
        <w:t xml:space="preserve"> Multiphasic personality inventory</w:t>
      </w:r>
    </w:p>
  </w:footnote>
  <w:footnote w:id="55">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r w:rsidRPr="005E4D2B">
        <w:rPr>
          <w:sz w:val="16"/>
        </w:rPr>
        <w:t>reliability</w:t>
      </w:r>
    </w:p>
  </w:footnote>
  <w:footnote w:id="56">
    <w:p w:rsidR="005F45DD" w:rsidRPr="005E4D2B" w:rsidRDefault="005F45DD" w:rsidP="005F45DD">
      <w:pPr>
        <w:pStyle w:val="FootnoteText"/>
        <w:bidi w:val="0"/>
        <w:rPr>
          <w:sz w:val="16"/>
        </w:rPr>
      </w:pPr>
      <w:r w:rsidRPr="005E4D2B">
        <w:rPr>
          <w:rStyle w:val="FootnoteReference"/>
          <w:sz w:val="16"/>
        </w:rPr>
        <w:footnoteRef/>
      </w:r>
      <w:r w:rsidRPr="005E4D2B">
        <w:rPr>
          <w:sz w:val="16"/>
          <w:rtl/>
        </w:rPr>
        <w:t xml:space="preserve"> </w:t>
      </w:r>
      <w:proofErr w:type="spellStart"/>
      <w:r w:rsidRPr="005E4D2B">
        <w:rPr>
          <w:sz w:val="16"/>
        </w:rPr>
        <w:t>adjastment</w:t>
      </w:r>
      <w:proofErr w:type="spellEnd"/>
      <w:r w:rsidRPr="005E4D2B">
        <w:rPr>
          <w:sz w:val="16"/>
        </w:rPr>
        <w:t xml:space="preserve"> students test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A722D"/>
    <w:multiLevelType w:val="hybridMultilevel"/>
    <w:tmpl w:val="BB10CD60"/>
    <w:lvl w:ilvl="0" w:tplc="0FEE7C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E92D2D"/>
    <w:multiLevelType w:val="hybridMultilevel"/>
    <w:tmpl w:val="C4907F82"/>
    <w:lvl w:ilvl="0" w:tplc="32007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7D6E79"/>
    <w:multiLevelType w:val="hybridMultilevel"/>
    <w:tmpl w:val="DA6CF0A6"/>
    <w:lvl w:ilvl="0" w:tplc="C48CD5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89199E"/>
    <w:multiLevelType w:val="hybridMultilevel"/>
    <w:tmpl w:val="1B4A6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B87EE1"/>
    <w:multiLevelType w:val="hybridMultilevel"/>
    <w:tmpl w:val="911ED308"/>
    <w:lvl w:ilvl="0" w:tplc="55D2A9A2">
      <w:start w:val="1"/>
      <w:numFmt w:val="decimal"/>
      <w:lvlText w:val="%1"/>
      <w:lvlJc w:val="left"/>
      <w:pPr>
        <w:ind w:left="360" w:hanging="360"/>
      </w:pPr>
      <w:rPr>
        <w:rFonts w:cs="B Zar"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CEB3EEB"/>
    <w:multiLevelType w:val="hybridMultilevel"/>
    <w:tmpl w:val="61A4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7C2913"/>
    <w:multiLevelType w:val="hybridMultilevel"/>
    <w:tmpl w:val="DDD28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466243D"/>
    <w:multiLevelType w:val="hybridMultilevel"/>
    <w:tmpl w:val="5B96ED3A"/>
    <w:lvl w:ilvl="0" w:tplc="98849F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292CFC"/>
    <w:multiLevelType w:val="hybridMultilevel"/>
    <w:tmpl w:val="02DC2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A82725"/>
    <w:multiLevelType w:val="hybridMultilevel"/>
    <w:tmpl w:val="D188E174"/>
    <w:lvl w:ilvl="0" w:tplc="5F1AEE2C">
      <w:start w:val="1"/>
      <w:numFmt w:val="decimal"/>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nsid w:val="6A574FC2"/>
    <w:multiLevelType w:val="hybridMultilevel"/>
    <w:tmpl w:val="ED988C64"/>
    <w:lvl w:ilvl="0" w:tplc="B588D50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nsid w:val="6EDD7498"/>
    <w:multiLevelType w:val="hybridMultilevel"/>
    <w:tmpl w:val="C14C2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BC012C"/>
    <w:multiLevelType w:val="hybridMultilevel"/>
    <w:tmpl w:val="C8923CAE"/>
    <w:lvl w:ilvl="0" w:tplc="1DF45C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307113D"/>
    <w:multiLevelType w:val="hybridMultilevel"/>
    <w:tmpl w:val="4888E0F2"/>
    <w:lvl w:ilvl="0" w:tplc="8550AF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2"/>
  </w:num>
  <w:num w:numId="4">
    <w:abstractNumId w:val="8"/>
  </w:num>
  <w:num w:numId="5">
    <w:abstractNumId w:val="13"/>
  </w:num>
  <w:num w:numId="6">
    <w:abstractNumId w:val="11"/>
  </w:num>
  <w:num w:numId="7">
    <w:abstractNumId w:val="12"/>
  </w:num>
  <w:num w:numId="8">
    <w:abstractNumId w:val="7"/>
  </w:num>
  <w:num w:numId="9">
    <w:abstractNumId w:val="9"/>
  </w:num>
  <w:num w:numId="10">
    <w:abstractNumId w:val="0"/>
  </w:num>
  <w:num w:numId="11">
    <w:abstractNumId w:val="6"/>
  </w:num>
  <w:num w:numId="12">
    <w:abstractNumId w:val="3"/>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5DD"/>
    <w:rsid w:val="000104E3"/>
    <w:rsid w:val="00010799"/>
    <w:rsid w:val="000521A6"/>
    <w:rsid w:val="000A6674"/>
    <w:rsid w:val="00167EAB"/>
    <w:rsid w:val="001D02AE"/>
    <w:rsid w:val="00280353"/>
    <w:rsid w:val="00404F4E"/>
    <w:rsid w:val="0042410D"/>
    <w:rsid w:val="004C0163"/>
    <w:rsid w:val="004F5C71"/>
    <w:rsid w:val="00584E95"/>
    <w:rsid w:val="005E6866"/>
    <w:rsid w:val="005F45DD"/>
    <w:rsid w:val="007624C8"/>
    <w:rsid w:val="007B60F4"/>
    <w:rsid w:val="007C6F5A"/>
    <w:rsid w:val="007D262C"/>
    <w:rsid w:val="00810024"/>
    <w:rsid w:val="00816280"/>
    <w:rsid w:val="00823F16"/>
    <w:rsid w:val="00885B2B"/>
    <w:rsid w:val="00940AAC"/>
    <w:rsid w:val="009B526C"/>
    <w:rsid w:val="00A55839"/>
    <w:rsid w:val="00B85253"/>
    <w:rsid w:val="00BA5123"/>
    <w:rsid w:val="00BF3937"/>
    <w:rsid w:val="00C00E5C"/>
    <w:rsid w:val="00C4350E"/>
    <w:rsid w:val="00C5352C"/>
    <w:rsid w:val="00CF32B0"/>
    <w:rsid w:val="00D030F5"/>
    <w:rsid w:val="00D5446E"/>
    <w:rsid w:val="00D93581"/>
    <w:rsid w:val="00DA446A"/>
    <w:rsid w:val="00E35D40"/>
    <w:rsid w:val="00E57A69"/>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6BA48C-10FE-954F-BFDB-A3B26FF2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5DD"/>
    <w:pPr>
      <w:bidi/>
      <w:spacing w:after="200" w:line="276" w:lineRule="auto"/>
    </w:pPr>
    <w:rPr>
      <w:sz w:val="22"/>
      <w:szCs w:val="22"/>
    </w:rPr>
  </w:style>
  <w:style w:type="paragraph" w:styleId="Heading1">
    <w:name w:val="heading 1"/>
    <w:basedOn w:val="Normal"/>
    <w:next w:val="Normal"/>
    <w:link w:val="Heading1Char"/>
    <w:autoRedefine/>
    <w:uiPriority w:val="9"/>
    <w:qFormat/>
    <w:rsid w:val="005F45DD"/>
    <w:pPr>
      <w:keepNext/>
      <w:keepLines/>
      <w:spacing w:before="600" w:after="480" w:line="288" w:lineRule="auto"/>
      <w:jc w:val="both"/>
      <w:outlineLvl w:val="0"/>
    </w:pPr>
    <w:rPr>
      <w:rFonts w:ascii="Calibri Light" w:eastAsia="Times New Roman" w:hAnsi="Calibri Light" w:cs="B Zar"/>
      <w:b/>
      <w:bCs/>
      <w:sz w:val="28"/>
      <w:szCs w:val="28"/>
    </w:rPr>
  </w:style>
  <w:style w:type="paragraph" w:styleId="Heading2">
    <w:name w:val="heading 2"/>
    <w:basedOn w:val="Normal"/>
    <w:next w:val="Normal"/>
    <w:link w:val="Heading2Char"/>
    <w:autoRedefine/>
    <w:uiPriority w:val="9"/>
    <w:unhideWhenUsed/>
    <w:qFormat/>
    <w:rsid w:val="005F45DD"/>
    <w:pPr>
      <w:keepNext/>
      <w:keepLines/>
      <w:spacing w:before="360" w:after="0" w:line="288" w:lineRule="auto"/>
      <w:outlineLvl w:val="1"/>
    </w:pPr>
    <w:rPr>
      <w:rFonts w:ascii="Calibri Light" w:eastAsia="Times New Roman" w:hAnsi="Calibri Light" w:cs="B Zar"/>
      <w:b/>
      <w:bCs/>
      <w:sz w:val="26"/>
      <w:szCs w:val="26"/>
    </w:rPr>
  </w:style>
  <w:style w:type="paragraph" w:styleId="Heading3">
    <w:name w:val="heading 3"/>
    <w:basedOn w:val="Normal"/>
    <w:next w:val="Normal"/>
    <w:link w:val="Heading3Char"/>
    <w:uiPriority w:val="9"/>
    <w:semiHidden/>
    <w:unhideWhenUsed/>
    <w:qFormat/>
    <w:rsid w:val="005F45DD"/>
    <w:pPr>
      <w:keepNext/>
      <w:keepLines/>
      <w:spacing w:before="40" w:after="0"/>
      <w:outlineLvl w:val="2"/>
    </w:pPr>
    <w:rPr>
      <w:rFonts w:ascii="Calibri Light" w:eastAsia="Times New Roman" w:hAnsi="Calibri Light" w:cs="Times New Roman"/>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F45DD"/>
    <w:rPr>
      <w:rFonts w:ascii="Calibri Light" w:eastAsia="Times New Roman" w:hAnsi="Calibri Light" w:cs="B Zar"/>
      <w:b/>
      <w:bCs/>
      <w:sz w:val="28"/>
      <w:szCs w:val="28"/>
      <w:lang w:bidi="fa-IR"/>
    </w:rPr>
  </w:style>
  <w:style w:type="character" w:customStyle="1" w:styleId="Heading2Char">
    <w:name w:val="Heading 2 Char"/>
    <w:link w:val="Heading2"/>
    <w:uiPriority w:val="9"/>
    <w:rsid w:val="005F45DD"/>
    <w:rPr>
      <w:rFonts w:ascii="Calibri Light" w:eastAsia="Times New Roman" w:hAnsi="Calibri Light" w:cs="B Zar"/>
      <w:b/>
      <w:bCs/>
      <w:sz w:val="26"/>
      <w:szCs w:val="26"/>
      <w:lang w:bidi="fa-IR"/>
    </w:rPr>
  </w:style>
  <w:style w:type="character" w:customStyle="1" w:styleId="Heading3Char">
    <w:name w:val="Heading 3 Char"/>
    <w:link w:val="Heading3"/>
    <w:uiPriority w:val="9"/>
    <w:semiHidden/>
    <w:rsid w:val="005F45DD"/>
    <w:rPr>
      <w:rFonts w:ascii="Calibri Light" w:eastAsia="Times New Roman" w:hAnsi="Calibri Light" w:cs="Times New Roman"/>
      <w:color w:val="1F4D78"/>
      <w:sz w:val="24"/>
      <w:szCs w:val="24"/>
      <w:lang w:bidi="fa-IR"/>
    </w:rPr>
  </w:style>
  <w:style w:type="paragraph" w:styleId="FootnoteText">
    <w:name w:val="footnote text"/>
    <w:basedOn w:val="Normal"/>
    <w:link w:val="FootnoteTextChar"/>
    <w:uiPriority w:val="99"/>
    <w:semiHidden/>
    <w:unhideWhenUsed/>
    <w:rsid w:val="005F45DD"/>
    <w:pPr>
      <w:spacing w:after="0" w:line="240" w:lineRule="auto"/>
    </w:pPr>
    <w:rPr>
      <w:sz w:val="20"/>
      <w:szCs w:val="20"/>
    </w:rPr>
  </w:style>
  <w:style w:type="character" w:customStyle="1" w:styleId="FootnoteTextChar">
    <w:name w:val="Footnote Text Char"/>
    <w:link w:val="FootnoteText"/>
    <w:uiPriority w:val="99"/>
    <w:semiHidden/>
    <w:rsid w:val="005F45DD"/>
    <w:rPr>
      <w:sz w:val="20"/>
      <w:szCs w:val="20"/>
      <w:lang w:bidi="fa-IR"/>
    </w:rPr>
  </w:style>
  <w:style w:type="character" w:styleId="FootnoteReference">
    <w:name w:val="footnote reference"/>
    <w:uiPriority w:val="99"/>
    <w:semiHidden/>
    <w:unhideWhenUsed/>
    <w:rsid w:val="005F45DD"/>
    <w:rPr>
      <w:vertAlign w:val="superscript"/>
    </w:rPr>
  </w:style>
  <w:style w:type="paragraph" w:styleId="ListParagraph">
    <w:name w:val="List Paragraph"/>
    <w:basedOn w:val="Normal"/>
    <w:uiPriority w:val="34"/>
    <w:qFormat/>
    <w:rsid w:val="005F45DD"/>
    <w:pPr>
      <w:ind w:left="720"/>
      <w:contextualSpacing/>
    </w:pPr>
  </w:style>
  <w:style w:type="paragraph" w:styleId="Header">
    <w:name w:val="header"/>
    <w:basedOn w:val="Normal"/>
    <w:link w:val="HeaderChar"/>
    <w:uiPriority w:val="99"/>
    <w:unhideWhenUsed/>
    <w:rsid w:val="005F45DD"/>
    <w:pPr>
      <w:tabs>
        <w:tab w:val="center" w:pos="4513"/>
        <w:tab w:val="right" w:pos="9026"/>
      </w:tabs>
      <w:spacing w:after="0" w:line="240" w:lineRule="auto"/>
    </w:pPr>
  </w:style>
  <w:style w:type="character" w:customStyle="1" w:styleId="HeaderChar">
    <w:name w:val="Header Char"/>
    <w:link w:val="Header"/>
    <w:uiPriority w:val="99"/>
    <w:rsid w:val="005F45DD"/>
    <w:rPr>
      <w:lang w:bidi="fa-IR"/>
    </w:rPr>
  </w:style>
  <w:style w:type="paragraph" w:styleId="Footer">
    <w:name w:val="footer"/>
    <w:basedOn w:val="Normal"/>
    <w:link w:val="FooterChar"/>
    <w:uiPriority w:val="99"/>
    <w:unhideWhenUsed/>
    <w:rsid w:val="005F45DD"/>
    <w:pPr>
      <w:tabs>
        <w:tab w:val="center" w:pos="4513"/>
        <w:tab w:val="right" w:pos="9026"/>
      </w:tabs>
      <w:spacing w:after="0" w:line="240" w:lineRule="auto"/>
    </w:pPr>
  </w:style>
  <w:style w:type="character" w:customStyle="1" w:styleId="FooterChar">
    <w:name w:val="Footer Char"/>
    <w:link w:val="Footer"/>
    <w:uiPriority w:val="99"/>
    <w:rsid w:val="005F45DD"/>
    <w:rPr>
      <w:lang w:bidi="fa-IR"/>
    </w:rPr>
  </w:style>
  <w:style w:type="table" w:styleId="TableGrid">
    <w:name w:val="Table Grid"/>
    <w:basedOn w:val="TableNormal"/>
    <w:uiPriority w:val="59"/>
    <w:rsid w:val="005F4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5F45DD"/>
    <w:rPr>
      <w:color w:val="0563C1"/>
      <w:u w:val="single"/>
    </w:rPr>
  </w:style>
  <w:style w:type="numbering" w:customStyle="1" w:styleId="NoList1">
    <w:name w:val="No List1"/>
    <w:next w:val="NoList"/>
    <w:uiPriority w:val="99"/>
    <w:semiHidden/>
    <w:unhideWhenUsed/>
    <w:rsid w:val="005F45DD"/>
  </w:style>
  <w:style w:type="paragraph" w:styleId="BalloonText">
    <w:name w:val="Balloon Text"/>
    <w:basedOn w:val="Normal"/>
    <w:link w:val="BalloonTextChar"/>
    <w:uiPriority w:val="99"/>
    <w:unhideWhenUsed/>
    <w:rsid w:val="005F45DD"/>
    <w:pPr>
      <w:spacing w:after="0" w:line="240" w:lineRule="auto"/>
    </w:pPr>
    <w:rPr>
      <w:rFonts w:ascii="Tahoma" w:hAnsi="Tahoma" w:cs="Tahoma"/>
      <w:sz w:val="16"/>
      <w:szCs w:val="16"/>
    </w:rPr>
  </w:style>
  <w:style w:type="character" w:customStyle="1" w:styleId="BalloonTextChar">
    <w:name w:val="Balloon Text Char"/>
    <w:link w:val="BalloonText"/>
    <w:uiPriority w:val="99"/>
    <w:rsid w:val="005F45DD"/>
    <w:rPr>
      <w:rFonts w:ascii="Tahoma" w:eastAsia="Calibri" w:hAnsi="Tahoma" w:cs="Tahoma"/>
      <w:sz w:val="16"/>
      <w:szCs w:val="16"/>
      <w:lang w:bidi="fa-IR"/>
    </w:rPr>
  </w:style>
  <w:style w:type="character" w:styleId="FollowedHyperlink">
    <w:name w:val="FollowedHyperlink"/>
    <w:uiPriority w:val="99"/>
    <w:semiHidden/>
    <w:unhideWhenUsed/>
    <w:rsid w:val="005F45DD"/>
    <w:rPr>
      <w:color w:val="800080"/>
      <w:u w:val="single"/>
    </w:rPr>
  </w:style>
  <w:style w:type="paragraph" w:customStyle="1" w:styleId="xl65">
    <w:name w:val="xl65"/>
    <w:basedOn w:val="Normal"/>
    <w:rsid w:val="005F45DD"/>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5F4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5F45DD"/>
    <w:rPr>
      <w:rFonts w:eastAsia="MS Mincho"/>
      <w:sz w:val="22"/>
      <w:szCs w:val="22"/>
      <w:lang w:eastAsia="ja-JP" w:bidi="ar-SA"/>
    </w:rPr>
  </w:style>
  <w:style w:type="character" w:customStyle="1" w:styleId="NoSpacingChar">
    <w:name w:val="No Spacing Char"/>
    <w:link w:val="NoSpacing"/>
    <w:uiPriority w:val="1"/>
    <w:rsid w:val="005F45DD"/>
    <w:rPr>
      <w:rFonts w:ascii="Calibri" w:eastAsia="MS Mincho" w:hAnsi="Calibri" w:cs="Arial"/>
      <w:lang w:eastAsia="ja-JP"/>
    </w:rPr>
  </w:style>
  <w:style w:type="numbering" w:customStyle="1" w:styleId="NoList2">
    <w:name w:val="No List2"/>
    <w:next w:val="NoList"/>
    <w:uiPriority w:val="99"/>
    <w:semiHidden/>
    <w:unhideWhenUsed/>
    <w:rsid w:val="005F45DD"/>
  </w:style>
  <w:style w:type="numbering" w:customStyle="1" w:styleId="NoList3">
    <w:name w:val="No List3"/>
    <w:next w:val="NoList"/>
    <w:uiPriority w:val="99"/>
    <w:semiHidden/>
    <w:unhideWhenUsed/>
    <w:rsid w:val="005F45DD"/>
  </w:style>
  <w:style w:type="table" w:customStyle="1" w:styleId="TableGrid2">
    <w:name w:val="Table Grid2"/>
    <w:basedOn w:val="TableNormal"/>
    <w:next w:val="TableGrid"/>
    <w:uiPriority w:val="59"/>
    <w:rsid w:val="005F4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5F45DD"/>
  </w:style>
  <w:style w:type="table" w:customStyle="1" w:styleId="TableGrid3">
    <w:name w:val="Table Grid3"/>
    <w:basedOn w:val="TableNormal"/>
    <w:next w:val="TableGrid"/>
    <w:uiPriority w:val="59"/>
    <w:rsid w:val="005F4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5F45DD"/>
  </w:style>
  <w:style w:type="table" w:customStyle="1" w:styleId="TableGrid4">
    <w:name w:val="Table Grid4"/>
    <w:basedOn w:val="TableNormal"/>
    <w:next w:val="TableGrid"/>
    <w:uiPriority w:val="59"/>
    <w:rsid w:val="005F4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5F45DD"/>
  </w:style>
  <w:style w:type="table" w:customStyle="1" w:styleId="TableGrid5">
    <w:name w:val="Table Grid5"/>
    <w:basedOn w:val="TableNormal"/>
    <w:next w:val="TableGrid"/>
    <w:uiPriority w:val="59"/>
    <w:rsid w:val="005F4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5F45DD"/>
  </w:style>
  <w:style w:type="table" w:customStyle="1" w:styleId="TableGrid6">
    <w:name w:val="Table Grid6"/>
    <w:basedOn w:val="TableNormal"/>
    <w:next w:val="TableGrid"/>
    <w:uiPriority w:val="59"/>
    <w:rsid w:val="005F4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semiHidden/>
    <w:rsid w:val="005F45DD"/>
  </w:style>
  <w:style w:type="table" w:customStyle="1" w:styleId="TableGrid7">
    <w:name w:val="Table Grid7"/>
    <w:basedOn w:val="TableNormal"/>
    <w:next w:val="TableGrid"/>
    <w:rsid w:val="005F45DD"/>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5F45DD"/>
    <w:rPr>
      <w:sz w:val="16"/>
      <w:szCs w:val="16"/>
    </w:rPr>
  </w:style>
  <w:style w:type="paragraph" w:styleId="CommentText">
    <w:name w:val="annotation text"/>
    <w:basedOn w:val="Normal"/>
    <w:link w:val="CommentTextChar"/>
    <w:rsid w:val="005F45DD"/>
    <w:pPr>
      <w:spacing w:after="0" w:line="240" w:lineRule="auto"/>
    </w:pPr>
    <w:rPr>
      <w:rFonts w:ascii="Times New Roman" w:eastAsia="Times New Roman" w:hAnsi="Times New Roman" w:cs="Times New Roman"/>
      <w:sz w:val="20"/>
      <w:szCs w:val="20"/>
    </w:rPr>
  </w:style>
  <w:style w:type="character" w:customStyle="1" w:styleId="CommentTextChar">
    <w:name w:val="Comment Text Char"/>
    <w:link w:val="CommentText"/>
    <w:rsid w:val="005F45DD"/>
    <w:rPr>
      <w:rFonts w:ascii="Times New Roman" w:eastAsia="Times New Roman" w:hAnsi="Times New Roman" w:cs="Times New Roman"/>
      <w:sz w:val="20"/>
      <w:szCs w:val="20"/>
      <w:lang w:bidi="fa-IR"/>
    </w:rPr>
  </w:style>
  <w:style w:type="paragraph" w:styleId="CommentSubject">
    <w:name w:val="annotation subject"/>
    <w:basedOn w:val="CommentText"/>
    <w:next w:val="CommentText"/>
    <w:link w:val="CommentSubjectChar"/>
    <w:rsid w:val="005F45DD"/>
    <w:rPr>
      <w:b/>
      <w:bCs/>
    </w:rPr>
  </w:style>
  <w:style w:type="character" w:customStyle="1" w:styleId="CommentSubjectChar">
    <w:name w:val="Comment Subject Char"/>
    <w:link w:val="CommentSubject"/>
    <w:rsid w:val="005F45DD"/>
    <w:rPr>
      <w:rFonts w:ascii="Times New Roman" w:eastAsia="Times New Roman" w:hAnsi="Times New Roman" w:cs="Times New Roman"/>
      <w:b/>
      <w:bCs/>
      <w:sz w:val="20"/>
      <w:szCs w:val="20"/>
      <w:lang w:bidi="fa-IR"/>
    </w:rPr>
  </w:style>
  <w:style w:type="paragraph" w:customStyle="1" w:styleId="a">
    <w:name w:val="پاراگراف"/>
    <w:basedOn w:val="Normal"/>
    <w:link w:val="Char"/>
    <w:autoRedefine/>
    <w:qFormat/>
    <w:rsid w:val="005F45DD"/>
    <w:pPr>
      <w:spacing w:after="0" w:line="288" w:lineRule="auto"/>
      <w:jc w:val="both"/>
    </w:pPr>
    <w:rPr>
      <w:rFonts w:ascii="Times New Roman" w:hAnsi="Times New Roman" w:cs="B Zar"/>
      <w:szCs w:val="26"/>
    </w:rPr>
  </w:style>
  <w:style w:type="character" w:customStyle="1" w:styleId="Char">
    <w:name w:val="پاراگراف Char"/>
    <w:link w:val="a"/>
    <w:rsid w:val="005F45DD"/>
    <w:rPr>
      <w:rFonts w:ascii="Times New Roman" w:hAnsi="Times New Roman" w:cs="B Zar"/>
      <w:szCs w:val="26"/>
      <w:lang w:bidi="fa-IR"/>
    </w:rPr>
  </w:style>
  <w:style w:type="paragraph" w:styleId="Title">
    <w:name w:val="Title"/>
    <w:basedOn w:val="Normal"/>
    <w:next w:val="Normal"/>
    <w:link w:val="TitleChar"/>
    <w:autoRedefine/>
    <w:uiPriority w:val="10"/>
    <w:qFormat/>
    <w:rsid w:val="005F45DD"/>
    <w:pPr>
      <w:spacing w:before="2000" w:after="240" w:line="240" w:lineRule="auto"/>
      <w:jc w:val="center"/>
    </w:pPr>
    <w:rPr>
      <w:rFonts w:ascii="Calibri Light" w:eastAsia="Times New Roman" w:hAnsi="Calibri Light" w:cs="B Zar"/>
      <w:bCs/>
      <w:spacing w:val="-10"/>
      <w:kern w:val="28"/>
      <w:sz w:val="72"/>
      <w:szCs w:val="72"/>
    </w:rPr>
  </w:style>
  <w:style w:type="character" w:customStyle="1" w:styleId="TitleChar">
    <w:name w:val="Title Char"/>
    <w:link w:val="Title"/>
    <w:uiPriority w:val="10"/>
    <w:rsid w:val="005F45DD"/>
    <w:rPr>
      <w:rFonts w:ascii="Calibri Light" w:eastAsia="Times New Roman" w:hAnsi="Calibri Light" w:cs="B Zar"/>
      <w:bCs/>
      <w:spacing w:val="-10"/>
      <w:kern w:val="28"/>
      <w:sz w:val="72"/>
      <w:szCs w:val="72"/>
      <w:lang w:bidi="fa-IR"/>
    </w:rPr>
  </w:style>
  <w:style w:type="paragraph" w:styleId="Subtitle">
    <w:name w:val="Subtitle"/>
    <w:basedOn w:val="Normal"/>
    <w:next w:val="Normal"/>
    <w:link w:val="SubtitleChar"/>
    <w:autoRedefine/>
    <w:uiPriority w:val="11"/>
    <w:qFormat/>
    <w:rsid w:val="005F45DD"/>
    <w:pPr>
      <w:numPr>
        <w:ilvl w:val="1"/>
      </w:numPr>
      <w:spacing w:after="0"/>
      <w:jc w:val="center"/>
    </w:pPr>
    <w:rPr>
      <w:rFonts w:eastAsia="Times New Roman" w:cs="B Titr"/>
      <w:bCs/>
      <w:sz w:val="72"/>
      <w:szCs w:val="72"/>
    </w:rPr>
  </w:style>
  <w:style w:type="character" w:customStyle="1" w:styleId="SubtitleChar">
    <w:name w:val="Subtitle Char"/>
    <w:link w:val="Subtitle"/>
    <w:uiPriority w:val="11"/>
    <w:rsid w:val="005F45DD"/>
    <w:rPr>
      <w:rFonts w:eastAsia="Times New Roman" w:cs="B Titr"/>
      <w:bCs/>
      <w:sz w:val="72"/>
      <w:szCs w:val="72"/>
      <w:lang w:bidi="fa-IR"/>
    </w:rPr>
  </w:style>
  <w:style w:type="paragraph" w:customStyle="1" w:styleId="a0">
    <w:name w:val="جدول"/>
    <w:basedOn w:val="Normal"/>
    <w:link w:val="Char0"/>
    <w:autoRedefine/>
    <w:qFormat/>
    <w:rsid w:val="005F45DD"/>
    <w:pPr>
      <w:keepNext/>
      <w:keepLines/>
      <w:spacing w:before="360" w:after="0" w:line="240" w:lineRule="auto"/>
      <w:jc w:val="center"/>
    </w:pPr>
    <w:rPr>
      <w:rFonts w:cs="B Zar"/>
      <w:sz w:val="26"/>
      <w:szCs w:val="24"/>
    </w:rPr>
  </w:style>
  <w:style w:type="paragraph" w:customStyle="1" w:styleId="a1">
    <w:name w:val="نمودار"/>
    <w:basedOn w:val="Normal"/>
    <w:link w:val="Char1"/>
    <w:autoRedefine/>
    <w:qFormat/>
    <w:rsid w:val="005F45DD"/>
    <w:pPr>
      <w:widowControl w:val="0"/>
      <w:spacing w:line="240" w:lineRule="auto"/>
      <w:jc w:val="center"/>
    </w:pPr>
    <w:rPr>
      <w:rFonts w:cs="B Zar"/>
      <w:sz w:val="26"/>
      <w:szCs w:val="24"/>
    </w:rPr>
  </w:style>
  <w:style w:type="character" w:customStyle="1" w:styleId="Char0">
    <w:name w:val="جدول Char"/>
    <w:link w:val="a0"/>
    <w:rsid w:val="005F45DD"/>
    <w:rPr>
      <w:rFonts w:cs="B Zar"/>
      <w:sz w:val="26"/>
      <w:szCs w:val="24"/>
      <w:lang w:bidi="fa-IR"/>
    </w:rPr>
  </w:style>
  <w:style w:type="character" w:customStyle="1" w:styleId="Char1">
    <w:name w:val="نمودار Char"/>
    <w:link w:val="a1"/>
    <w:rsid w:val="005F45DD"/>
    <w:rPr>
      <w:rFonts w:ascii="Calibri" w:eastAsia="Calibri" w:hAnsi="Calibri" w:cs="B Zar"/>
      <w:sz w:val="26"/>
      <w:szCs w:val="24"/>
      <w:lang w:bidi="fa-IR"/>
    </w:rPr>
  </w:style>
  <w:style w:type="paragraph" w:styleId="TOC1">
    <w:name w:val="toc 1"/>
    <w:basedOn w:val="Normal"/>
    <w:next w:val="Normal"/>
    <w:autoRedefine/>
    <w:uiPriority w:val="39"/>
    <w:unhideWhenUsed/>
    <w:rsid w:val="005F45DD"/>
    <w:pPr>
      <w:keepNext/>
      <w:keepLines/>
      <w:tabs>
        <w:tab w:val="right" w:leader="dot" w:pos="7927"/>
      </w:tabs>
      <w:spacing w:before="120" w:after="0"/>
    </w:pPr>
    <w:rPr>
      <w:rFonts w:cs="B Zar"/>
      <w:b/>
      <w:bCs/>
      <w:noProof/>
      <w:sz w:val="24"/>
      <w:szCs w:val="24"/>
    </w:rPr>
  </w:style>
  <w:style w:type="paragraph" w:styleId="TOC2">
    <w:name w:val="toc 2"/>
    <w:basedOn w:val="Normal"/>
    <w:next w:val="Normal"/>
    <w:autoRedefine/>
    <w:uiPriority w:val="39"/>
    <w:unhideWhenUsed/>
    <w:rsid w:val="005F45DD"/>
    <w:pPr>
      <w:tabs>
        <w:tab w:val="right" w:leader="dot" w:pos="7937"/>
      </w:tabs>
      <w:spacing w:after="0" w:line="240" w:lineRule="auto"/>
      <w:ind w:left="221"/>
    </w:pPr>
    <w:rPr>
      <w:rFonts w:cs="B Zar"/>
      <w:noProof/>
      <w:sz w:val="24"/>
      <w:szCs w:val="24"/>
    </w:rPr>
  </w:style>
  <w:style w:type="paragraph" w:styleId="TOC3">
    <w:name w:val="toc 3"/>
    <w:basedOn w:val="Normal"/>
    <w:next w:val="Normal"/>
    <w:autoRedefine/>
    <w:uiPriority w:val="39"/>
    <w:unhideWhenUsed/>
    <w:rsid w:val="005F45DD"/>
    <w:pPr>
      <w:tabs>
        <w:tab w:val="right" w:leader="dot" w:pos="7927"/>
      </w:tabs>
      <w:spacing w:after="0" w:line="240" w:lineRule="auto"/>
      <w:ind w:left="442"/>
    </w:pPr>
    <w:rPr>
      <w:rFonts w:cs="B Zar"/>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8864</Words>
  <Characters>50526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2016-11-08T11:59:00Z</dcterms:created>
  <dcterms:modified xsi:type="dcterms:W3CDTF">2018-02-22T15:46:00Z</dcterms:modified>
</cp:coreProperties>
</file>